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253CA2" w:rsidRPr="004638C1" w:rsidTr="00542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53CA2" w:rsidRPr="004638C1" w:rsidRDefault="00253CA2" w:rsidP="00542C5C">
            <w:pPr>
              <w:pStyle w:val="ZCom"/>
            </w:pPr>
            <w:r w:rsidRPr="004638C1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7" o:title="logo_ec_17_colors_300dpi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53CA2" w:rsidRPr="004638C1" w:rsidRDefault="00253CA2" w:rsidP="00542C5C">
            <w:pPr>
              <w:pStyle w:val="ZCom"/>
              <w:spacing w:before="90"/>
            </w:pPr>
            <w:r w:rsidRPr="004638C1">
              <w:t>EUROPEAN COMMISSION</w:t>
            </w:r>
          </w:p>
          <w:p w:rsidR="00253CA2" w:rsidRPr="004638C1" w:rsidRDefault="00253CA2" w:rsidP="00542C5C">
            <w:pPr>
              <w:pStyle w:val="ZDGName"/>
            </w:pPr>
            <w:r w:rsidRPr="004638C1">
              <w:t>DIRECTORATE-GENERAL FOR RESEARCH &amp; INNOVATION</w:t>
            </w:r>
          </w:p>
          <w:p w:rsidR="00253CA2" w:rsidRPr="004638C1" w:rsidRDefault="00253CA2" w:rsidP="00542C5C">
            <w:pPr>
              <w:pStyle w:val="ZDGName"/>
            </w:pPr>
            <w:r w:rsidRPr="004638C1">
              <w:t xml:space="preserve"> </w:t>
            </w:r>
          </w:p>
          <w:p w:rsidR="00253CA2" w:rsidRDefault="004D30C1" w:rsidP="00542C5C">
            <w:pPr>
              <w:pStyle w:val="ZDGName"/>
            </w:pPr>
            <w:r>
              <w:t>Directorate B</w:t>
            </w:r>
            <w:r w:rsidR="00253CA2">
              <w:t xml:space="preserve"> –  </w:t>
            </w:r>
            <w:hyperlink r:id="rId8" w:history="1">
              <w:r>
                <w:t>Common Implementation</w:t>
              </w:r>
              <w:r w:rsidR="00253CA2" w:rsidRPr="0021476E">
                <w:t xml:space="preserve"> Centre</w:t>
              </w:r>
            </w:hyperlink>
          </w:p>
          <w:p w:rsidR="00253CA2" w:rsidRDefault="004D30C1" w:rsidP="00542C5C">
            <w:pPr>
              <w:pStyle w:val="ZDGName"/>
              <w:rPr>
                <w:bCs/>
              </w:rPr>
            </w:pPr>
            <w:r>
              <w:rPr>
                <w:bCs/>
              </w:rPr>
              <w:t>B</w:t>
            </w:r>
            <w:r w:rsidR="00253CA2" w:rsidRPr="00496A33">
              <w:rPr>
                <w:bCs/>
              </w:rPr>
              <w:t>.</w:t>
            </w:r>
            <w:r w:rsidR="00253CA2">
              <w:rPr>
                <w:bCs/>
              </w:rPr>
              <w:t>1</w:t>
            </w:r>
            <w:r w:rsidR="00253CA2" w:rsidRPr="00496A33">
              <w:rPr>
                <w:bCs/>
              </w:rPr>
              <w:t xml:space="preserve"> – </w:t>
            </w:r>
            <w:r w:rsidR="00253CA2">
              <w:rPr>
                <w:bCs/>
              </w:rPr>
              <w:t>Common Legal Support Service</w:t>
            </w:r>
          </w:p>
          <w:p w:rsidR="00253CA2" w:rsidRDefault="00253CA2" w:rsidP="00542C5C">
            <w:pPr>
              <w:pStyle w:val="ZDGName"/>
              <w:rPr>
                <w:bCs/>
              </w:rPr>
            </w:pPr>
          </w:p>
          <w:p w:rsidR="00253CA2" w:rsidRPr="004638C1" w:rsidRDefault="00253CA2" w:rsidP="00542C5C">
            <w:pPr>
              <w:pStyle w:val="ZDGName"/>
            </w:pPr>
          </w:p>
        </w:tc>
      </w:tr>
    </w:tbl>
    <w:p w:rsidR="00E05549" w:rsidRDefault="00E05549" w:rsidP="00392097">
      <w:pPr>
        <w:pStyle w:val="Date"/>
      </w:pPr>
    </w:p>
    <w:p w:rsidR="00392097" w:rsidRDefault="00392097" w:rsidP="00392097">
      <w:pPr>
        <w:pStyle w:val="Date"/>
      </w:pPr>
    </w:p>
    <w:p w:rsidR="00434C5D" w:rsidRDefault="00561EF0" w:rsidP="00434C5D">
      <w:pPr>
        <w:pStyle w:val="Note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</w:pPr>
      <w:r>
        <w:t xml:space="preserve"> </w:t>
      </w:r>
      <w:r w:rsidR="00730E87">
        <w:t>Stakeholder Workshop</w:t>
      </w:r>
    </w:p>
    <w:p w:rsidR="003B2CC2" w:rsidRDefault="00730E87" w:rsidP="00434C5D">
      <w:pPr>
        <w:pStyle w:val="Note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360"/>
      </w:pPr>
      <w:r>
        <w:t>Novelties in Horizon Europe MGA</w:t>
      </w:r>
    </w:p>
    <w:p w:rsidR="00434C5D" w:rsidRPr="00BB645D" w:rsidRDefault="000A4834" w:rsidP="005B0BDF">
      <w:pPr>
        <w:pStyle w:val="NoteHead"/>
        <w:spacing w:before="120" w:after="0"/>
        <w:rPr>
          <w:lang w:val="nb-NO"/>
        </w:rPr>
      </w:pPr>
      <w:r w:rsidRPr="000A4834">
        <w:rPr>
          <w:lang w:val="nb-NO"/>
        </w:rPr>
        <w:t>AGENDA</w:t>
      </w:r>
    </w:p>
    <w:p w:rsidR="005B0BDF" w:rsidRDefault="00275B8D" w:rsidP="005B0BDF">
      <w:pPr>
        <w:pStyle w:val="NoteHead"/>
        <w:spacing w:before="120" w:after="0"/>
        <w:rPr>
          <w:szCs w:val="24"/>
          <w:lang w:val="nb-NO"/>
        </w:rPr>
      </w:pPr>
      <w:proofErr w:type="spellStart"/>
      <w:r>
        <w:rPr>
          <w:szCs w:val="24"/>
          <w:lang w:val="nb-NO"/>
        </w:rPr>
        <w:t>friday</w:t>
      </w:r>
      <w:proofErr w:type="spellEnd"/>
      <w:r>
        <w:rPr>
          <w:szCs w:val="24"/>
          <w:lang w:val="nb-NO"/>
        </w:rPr>
        <w:t xml:space="preserve"> </w:t>
      </w:r>
      <w:r w:rsidR="00730E87">
        <w:rPr>
          <w:szCs w:val="24"/>
          <w:lang w:val="nb-NO"/>
        </w:rPr>
        <w:t xml:space="preserve">9 </w:t>
      </w:r>
      <w:proofErr w:type="spellStart"/>
      <w:r w:rsidR="00730E87">
        <w:rPr>
          <w:szCs w:val="24"/>
          <w:lang w:val="nb-NO"/>
        </w:rPr>
        <w:t>Octo</w:t>
      </w:r>
      <w:r>
        <w:rPr>
          <w:szCs w:val="24"/>
          <w:lang w:val="nb-NO"/>
        </w:rPr>
        <w:t>ber</w:t>
      </w:r>
      <w:proofErr w:type="spellEnd"/>
      <w:r w:rsidR="008705F9">
        <w:rPr>
          <w:szCs w:val="24"/>
          <w:lang w:val="nb-NO"/>
        </w:rPr>
        <w:t xml:space="preserve"> 2020</w:t>
      </w:r>
    </w:p>
    <w:p w:rsidR="005B0BDF" w:rsidRDefault="00275B8D" w:rsidP="005B0BDF">
      <w:pPr>
        <w:pStyle w:val="NoteHead"/>
        <w:spacing w:before="120" w:after="0"/>
        <w:rPr>
          <w:szCs w:val="24"/>
          <w:lang w:val="nb-NO"/>
        </w:rPr>
      </w:pPr>
      <w:r>
        <w:rPr>
          <w:szCs w:val="24"/>
          <w:lang w:val="nb-NO"/>
        </w:rPr>
        <w:t>9:30 – 1</w:t>
      </w:r>
      <w:r w:rsidR="00852806">
        <w:rPr>
          <w:szCs w:val="24"/>
          <w:lang w:val="nb-NO"/>
        </w:rPr>
        <w:t>3</w:t>
      </w:r>
      <w:r w:rsidR="005B0BDF">
        <w:rPr>
          <w:szCs w:val="24"/>
          <w:lang w:val="nb-NO"/>
        </w:rPr>
        <w:t>:</w:t>
      </w:r>
      <w:r w:rsidR="00852806">
        <w:rPr>
          <w:szCs w:val="24"/>
          <w:lang w:val="nb-NO"/>
        </w:rPr>
        <w:t>0</w:t>
      </w:r>
      <w:r w:rsidR="005B0BDF">
        <w:rPr>
          <w:szCs w:val="24"/>
          <w:lang w:val="nb-NO"/>
        </w:rPr>
        <w:t>0</w:t>
      </w:r>
    </w:p>
    <w:p w:rsidR="008F15A7" w:rsidRDefault="00414DF5" w:rsidP="005B0BDF">
      <w:pPr>
        <w:pStyle w:val="NoteHead"/>
        <w:spacing w:before="120" w:after="0"/>
        <w:rPr>
          <w:szCs w:val="24"/>
          <w:lang w:val="nb-NO"/>
        </w:rPr>
      </w:pPr>
      <w:r>
        <w:rPr>
          <w:szCs w:val="24"/>
          <w:lang w:val="nb-NO"/>
        </w:rPr>
        <w:t xml:space="preserve"> </w:t>
      </w:r>
    </w:p>
    <w:p w:rsidR="009E0CCF" w:rsidRDefault="002A2ABD" w:rsidP="00886541">
      <w:pPr>
        <w:pStyle w:val="Subje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i/>
          <w:noProof/>
          <w:color w:val="000000"/>
          <w:sz w:val="20"/>
          <w:szCs w:val="16"/>
        </w:rPr>
      </w:pPr>
      <w:r>
        <w:rPr>
          <w:i/>
          <w:noProof/>
          <w:color w:val="000000"/>
          <w:sz w:val="20"/>
          <w:szCs w:val="16"/>
        </w:rPr>
        <w:t>Meeting</w:t>
      </w:r>
      <w:r w:rsidR="00A17958">
        <w:rPr>
          <w:i/>
          <w:noProof/>
          <w:color w:val="000000"/>
          <w:sz w:val="20"/>
          <w:szCs w:val="16"/>
        </w:rPr>
        <w:t xml:space="preserve"> in visio-conference</w:t>
      </w:r>
    </w:p>
    <w:p w:rsidR="009E0CCF" w:rsidRPr="009E0CCF" w:rsidRDefault="009E0CCF" w:rsidP="008865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i/>
          <w:sz w:val="18"/>
          <w:lang w:val="en-US"/>
        </w:rPr>
      </w:pPr>
      <w:hyperlink r:id="rId9" w:history="1">
        <w:r w:rsidRPr="009E0CCF">
          <w:rPr>
            <w:rStyle w:val="Hyperlink"/>
            <w:rFonts w:ascii="Calibri" w:hAnsi="Calibri" w:cs="Calibri"/>
            <w:i/>
            <w:color w:val="auto"/>
            <w:sz w:val="18"/>
            <w:lang w:val="en-US"/>
          </w:rPr>
          <w:t>https://ec.europa.eu/research/p</w:t>
        </w:r>
        <w:r w:rsidRPr="009E0CCF">
          <w:rPr>
            <w:rStyle w:val="Hyperlink"/>
            <w:rFonts w:ascii="Calibri" w:hAnsi="Calibri" w:cs="Calibri"/>
            <w:i/>
            <w:color w:val="auto"/>
            <w:sz w:val="18"/>
            <w:lang w:val="en-US"/>
          </w:rPr>
          <w:t>a</w:t>
        </w:r>
        <w:r w:rsidRPr="009E0CCF">
          <w:rPr>
            <w:rStyle w:val="Hyperlink"/>
            <w:rFonts w:ascii="Calibri" w:hAnsi="Calibri" w:cs="Calibri"/>
            <w:i/>
            <w:color w:val="auto"/>
            <w:sz w:val="18"/>
            <w:lang w:val="en-US"/>
          </w:rPr>
          <w:t>rticipants/docs/h2020-funding-guide/other/event201009.htm</w:t>
        </w:r>
      </w:hyperlink>
    </w:p>
    <w:p w:rsidR="009E0CCF" w:rsidRPr="009E0CCF" w:rsidRDefault="009E0CCF" w:rsidP="009E0CCF">
      <w:pPr>
        <w:rPr>
          <w:lang w:val="en-US"/>
        </w:rPr>
      </w:pPr>
    </w:p>
    <w:p w:rsidR="00275B8D" w:rsidRPr="00275B8D" w:rsidRDefault="00275B8D" w:rsidP="00275B8D"/>
    <w:p w:rsidR="002C02CD" w:rsidRPr="002C02CD" w:rsidRDefault="00275B8D" w:rsidP="005B0BDF">
      <w:pPr>
        <w:pStyle w:val="Subject"/>
        <w:tabs>
          <w:tab w:val="left" w:pos="1560"/>
        </w:tabs>
        <w:spacing w:after="720"/>
      </w:pPr>
      <w:r>
        <w:t>09:30</w:t>
      </w:r>
      <w:r w:rsidR="003C029C">
        <w:t xml:space="preserve"> </w:t>
      </w:r>
      <w:r w:rsidR="00844243">
        <w:rPr>
          <w:b w:val="0"/>
          <w:kern w:val="28"/>
        </w:rPr>
        <w:t>–</w:t>
      </w:r>
      <w:r w:rsidR="003C029C">
        <w:t xml:space="preserve"> </w:t>
      </w:r>
      <w:r>
        <w:t>09:4</w:t>
      </w:r>
      <w:r w:rsidR="005C65C3">
        <w:t>0</w:t>
      </w:r>
      <w:r w:rsidR="005B0BDF">
        <w:tab/>
      </w:r>
      <w:r w:rsidR="005C056F" w:rsidRPr="002C02CD">
        <w:t>Welcome and introduction</w:t>
      </w:r>
    </w:p>
    <w:p w:rsidR="00275B8D" w:rsidRDefault="005C65C3" w:rsidP="005B0BDF">
      <w:pPr>
        <w:spacing w:after="720"/>
        <w:ind w:left="1560" w:hanging="1560"/>
        <w:rPr>
          <w:b/>
          <w:kern w:val="28"/>
        </w:rPr>
      </w:pPr>
      <w:r>
        <w:rPr>
          <w:b/>
          <w:kern w:val="28"/>
        </w:rPr>
        <w:t>09:40</w:t>
      </w:r>
      <w:r w:rsidR="003C029C">
        <w:rPr>
          <w:b/>
          <w:kern w:val="28"/>
        </w:rPr>
        <w:t xml:space="preserve"> </w:t>
      </w:r>
      <w:r w:rsidR="000D248A">
        <w:rPr>
          <w:b/>
          <w:kern w:val="28"/>
        </w:rPr>
        <w:t>–</w:t>
      </w:r>
      <w:r w:rsidR="003C029C">
        <w:rPr>
          <w:b/>
          <w:kern w:val="28"/>
        </w:rPr>
        <w:t xml:space="preserve"> </w:t>
      </w:r>
      <w:r w:rsidR="00275B8D">
        <w:rPr>
          <w:b/>
          <w:kern w:val="28"/>
        </w:rPr>
        <w:t>10</w:t>
      </w:r>
      <w:r w:rsidR="005B0BDF">
        <w:rPr>
          <w:b/>
          <w:kern w:val="28"/>
        </w:rPr>
        <w:t>:</w:t>
      </w:r>
      <w:r w:rsidR="009E318D">
        <w:rPr>
          <w:b/>
          <w:kern w:val="28"/>
        </w:rPr>
        <w:t>1</w:t>
      </w:r>
      <w:r w:rsidR="00275B8D">
        <w:rPr>
          <w:b/>
          <w:kern w:val="28"/>
        </w:rPr>
        <w:t>0</w:t>
      </w:r>
      <w:r w:rsidR="00275B8D">
        <w:rPr>
          <w:b/>
          <w:kern w:val="28"/>
        </w:rPr>
        <w:tab/>
        <w:t xml:space="preserve">Horizon Europe </w:t>
      </w:r>
      <w:r w:rsidR="00327584">
        <w:rPr>
          <w:b/>
          <w:kern w:val="28"/>
        </w:rPr>
        <w:t xml:space="preserve">– </w:t>
      </w:r>
      <w:r w:rsidR="009E318D">
        <w:rPr>
          <w:b/>
          <w:kern w:val="28"/>
        </w:rPr>
        <w:t xml:space="preserve">general overview and </w:t>
      </w:r>
      <w:r w:rsidR="00327584">
        <w:rPr>
          <w:b/>
          <w:kern w:val="28"/>
        </w:rPr>
        <w:t>s</w:t>
      </w:r>
      <w:r w:rsidR="00275B8D">
        <w:rPr>
          <w:b/>
          <w:kern w:val="28"/>
        </w:rPr>
        <w:t xml:space="preserve">tate </w:t>
      </w:r>
      <w:r w:rsidR="0049544B">
        <w:rPr>
          <w:b/>
          <w:kern w:val="28"/>
        </w:rPr>
        <w:t xml:space="preserve">of </w:t>
      </w:r>
      <w:r w:rsidR="00275B8D">
        <w:rPr>
          <w:b/>
          <w:kern w:val="28"/>
        </w:rPr>
        <w:t xml:space="preserve">play </w:t>
      </w:r>
    </w:p>
    <w:p w:rsidR="00730E87" w:rsidRPr="009E0CCF" w:rsidRDefault="00275B8D" w:rsidP="005B0BDF">
      <w:pPr>
        <w:spacing w:after="720"/>
        <w:ind w:left="1560" w:hanging="1560"/>
        <w:rPr>
          <w:b/>
          <w:kern w:val="28"/>
        </w:rPr>
      </w:pPr>
      <w:r>
        <w:rPr>
          <w:b/>
          <w:kern w:val="28"/>
        </w:rPr>
        <w:t>1</w:t>
      </w:r>
      <w:r w:rsidR="00730E87">
        <w:rPr>
          <w:b/>
          <w:kern w:val="28"/>
        </w:rPr>
        <w:t>0</w:t>
      </w:r>
      <w:r w:rsidR="001E3F20">
        <w:rPr>
          <w:b/>
          <w:kern w:val="28"/>
        </w:rPr>
        <w:t>:</w:t>
      </w:r>
      <w:r w:rsidR="009E318D">
        <w:rPr>
          <w:b/>
          <w:kern w:val="28"/>
        </w:rPr>
        <w:t>1</w:t>
      </w:r>
      <w:r w:rsidR="00730E87">
        <w:rPr>
          <w:b/>
          <w:kern w:val="28"/>
        </w:rPr>
        <w:t>0 – 11</w:t>
      </w:r>
      <w:r>
        <w:rPr>
          <w:b/>
          <w:kern w:val="28"/>
        </w:rPr>
        <w:t>:</w:t>
      </w:r>
      <w:r w:rsidR="009E318D">
        <w:rPr>
          <w:b/>
          <w:kern w:val="28"/>
        </w:rPr>
        <w:t>1</w:t>
      </w:r>
      <w:r>
        <w:rPr>
          <w:b/>
          <w:kern w:val="28"/>
        </w:rPr>
        <w:t>0</w:t>
      </w:r>
      <w:r>
        <w:rPr>
          <w:b/>
          <w:kern w:val="28"/>
        </w:rPr>
        <w:tab/>
      </w:r>
      <w:r w:rsidR="00327584">
        <w:rPr>
          <w:b/>
          <w:kern w:val="28"/>
        </w:rPr>
        <w:t>Calculating p</w:t>
      </w:r>
      <w:r w:rsidR="00730E87">
        <w:rPr>
          <w:b/>
          <w:kern w:val="28"/>
        </w:rPr>
        <w:t>ersonnel costs</w:t>
      </w:r>
      <w:r w:rsidR="00327584">
        <w:rPr>
          <w:b/>
          <w:kern w:val="28"/>
        </w:rPr>
        <w:t xml:space="preserve"> under HE</w:t>
      </w:r>
      <w:r w:rsidR="00970296">
        <w:rPr>
          <w:b/>
          <w:kern w:val="28"/>
        </w:rPr>
        <w:t xml:space="preserve"> (corporate daily rate</w:t>
      </w:r>
      <w:r w:rsidR="009E0CCF">
        <w:rPr>
          <w:b/>
          <w:kern w:val="28"/>
        </w:rPr>
        <w:t xml:space="preserve"> </w:t>
      </w:r>
      <w:r w:rsidR="009E0CCF" w:rsidRPr="009E0CCF">
        <w:rPr>
          <w:b/>
          <w:bCs/>
        </w:rPr>
        <w:t>&amp; project-based remuneration</w:t>
      </w:r>
      <w:r w:rsidR="00970296" w:rsidRPr="009E0CCF">
        <w:rPr>
          <w:b/>
          <w:kern w:val="28"/>
        </w:rPr>
        <w:t>)</w:t>
      </w:r>
    </w:p>
    <w:p w:rsidR="00730E87" w:rsidRDefault="0049544B" w:rsidP="005B0BDF">
      <w:pPr>
        <w:spacing w:after="720"/>
        <w:ind w:left="1560" w:hanging="1560"/>
        <w:rPr>
          <w:b/>
          <w:kern w:val="28"/>
        </w:rPr>
      </w:pPr>
      <w:r>
        <w:rPr>
          <w:b/>
          <w:kern w:val="28"/>
        </w:rPr>
        <w:t>11</w:t>
      </w:r>
      <w:r w:rsidR="00730E87">
        <w:rPr>
          <w:b/>
          <w:kern w:val="28"/>
        </w:rPr>
        <w:t>:</w:t>
      </w:r>
      <w:r w:rsidR="009E318D">
        <w:rPr>
          <w:b/>
          <w:kern w:val="28"/>
        </w:rPr>
        <w:t>1</w:t>
      </w:r>
      <w:r w:rsidR="00730E87">
        <w:rPr>
          <w:b/>
          <w:kern w:val="28"/>
        </w:rPr>
        <w:t>0 –</w:t>
      </w:r>
      <w:r>
        <w:rPr>
          <w:b/>
          <w:kern w:val="28"/>
        </w:rPr>
        <w:t xml:space="preserve"> 11</w:t>
      </w:r>
      <w:r w:rsidR="00730E87">
        <w:rPr>
          <w:b/>
          <w:kern w:val="28"/>
        </w:rPr>
        <w:t>:</w:t>
      </w:r>
      <w:r w:rsidR="005C65C3">
        <w:rPr>
          <w:b/>
          <w:kern w:val="28"/>
        </w:rPr>
        <w:t>30</w:t>
      </w:r>
      <w:bookmarkStart w:id="0" w:name="_GoBack"/>
      <w:bookmarkEnd w:id="0"/>
      <w:r w:rsidR="00730E87">
        <w:rPr>
          <w:b/>
          <w:kern w:val="28"/>
        </w:rPr>
        <w:tab/>
      </w:r>
      <w:r w:rsidR="00327584">
        <w:rPr>
          <w:b/>
          <w:kern w:val="28"/>
        </w:rPr>
        <w:t>Declaring costs of internally invoiced goods and serv</w:t>
      </w:r>
      <w:r w:rsidR="00970296">
        <w:rPr>
          <w:b/>
          <w:kern w:val="28"/>
        </w:rPr>
        <w:t>ices</w:t>
      </w:r>
    </w:p>
    <w:p w:rsidR="00730E87" w:rsidRDefault="0049544B" w:rsidP="005B0BDF">
      <w:pPr>
        <w:spacing w:after="720"/>
        <w:ind w:left="1560" w:hanging="1560"/>
        <w:rPr>
          <w:b/>
          <w:kern w:val="28"/>
        </w:rPr>
      </w:pPr>
      <w:r>
        <w:rPr>
          <w:b/>
          <w:kern w:val="28"/>
        </w:rPr>
        <w:t>11</w:t>
      </w:r>
      <w:r w:rsidR="00730E87">
        <w:rPr>
          <w:b/>
          <w:kern w:val="28"/>
        </w:rPr>
        <w:t>:</w:t>
      </w:r>
      <w:r w:rsidR="005C65C3">
        <w:rPr>
          <w:b/>
          <w:kern w:val="28"/>
        </w:rPr>
        <w:t>30</w:t>
      </w:r>
      <w:r w:rsidR="00730E87">
        <w:rPr>
          <w:b/>
          <w:kern w:val="28"/>
        </w:rPr>
        <w:t xml:space="preserve"> –</w:t>
      </w:r>
      <w:r>
        <w:rPr>
          <w:b/>
          <w:kern w:val="28"/>
        </w:rPr>
        <w:t xml:space="preserve"> 1</w:t>
      </w:r>
      <w:r w:rsidR="005C65C3">
        <w:rPr>
          <w:b/>
          <w:kern w:val="28"/>
        </w:rPr>
        <w:t>2</w:t>
      </w:r>
      <w:r w:rsidR="00730E87">
        <w:rPr>
          <w:b/>
          <w:kern w:val="28"/>
        </w:rPr>
        <w:t>:</w:t>
      </w:r>
      <w:r w:rsidR="005C65C3">
        <w:rPr>
          <w:b/>
          <w:kern w:val="28"/>
        </w:rPr>
        <w:t>00</w:t>
      </w:r>
      <w:r w:rsidR="00730E87">
        <w:rPr>
          <w:b/>
          <w:kern w:val="28"/>
        </w:rPr>
        <w:tab/>
      </w:r>
      <w:r w:rsidR="00C7656E">
        <w:rPr>
          <w:b/>
          <w:kern w:val="28"/>
        </w:rPr>
        <w:t>Why applying for a s</w:t>
      </w:r>
      <w:r w:rsidR="00730E87">
        <w:rPr>
          <w:b/>
          <w:kern w:val="28"/>
        </w:rPr>
        <w:t>y</w:t>
      </w:r>
      <w:r>
        <w:rPr>
          <w:b/>
          <w:kern w:val="28"/>
        </w:rPr>
        <w:t>s</w:t>
      </w:r>
      <w:r w:rsidR="00730E87">
        <w:rPr>
          <w:b/>
          <w:kern w:val="28"/>
        </w:rPr>
        <w:t>tem</w:t>
      </w:r>
      <w:r w:rsidR="00C7656E">
        <w:rPr>
          <w:b/>
          <w:kern w:val="28"/>
        </w:rPr>
        <w:t>s and p</w:t>
      </w:r>
      <w:r w:rsidR="00730E87">
        <w:rPr>
          <w:b/>
          <w:kern w:val="28"/>
        </w:rPr>
        <w:t>rocess</w:t>
      </w:r>
      <w:r w:rsidR="00C7656E">
        <w:rPr>
          <w:b/>
          <w:kern w:val="28"/>
        </w:rPr>
        <w:t>es audit</w:t>
      </w:r>
      <w:r w:rsidR="00970296">
        <w:rPr>
          <w:b/>
          <w:kern w:val="28"/>
        </w:rPr>
        <w:t xml:space="preserve"> (SPA)</w:t>
      </w:r>
      <w:r w:rsidR="00C7656E">
        <w:rPr>
          <w:b/>
          <w:kern w:val="28"/>
        </w:rPr>
        <w:t>?</w:t>
      </w:r>
    </w:p>
    <w:p w:rsidR="00D64221" w:rsidRPr="00CC126E" w:rsidRDefault="0049544B" w:rsidP="005B0BDF">
      <w:pPr>
        <w:spacing w:after="720"/>
        <w:ind w:left="1560" w:hanging="1560"/>
        <w:rPr>
          <w:b/>
          <w:i/>
        </w:rPr>
      </w:pPr>
      <w:r>
        <w:rPr>
          <w:b/>
          <w:kern w:val="28"/>
        </w:rPr>
        <w:t>1</w:t>
      </w:r>
      <w:r w:rsidR="005C65C3">
        <w:rPr>
          <w:b/>
          <w:kern w:val="28"/>
        </w:rPr>
        <w:t>2</w:t>
      </w:r>
      <w:r w:rsidR="00730E87">
        <w:rPr>
          <w:b/>
          <w:kern w:val="28"/>
        </w:rPr>
        <w:t>:</w:t>
      </w:r>
      <w:r w:rsidR="005C65C3">
        <w:rPr>
          <w:b/>
          <w:kern w:val="28"/>
        </w:rPr>
        <w:t>00</w:t>
      </w:r>
      <w:r w:rsidR="00730E87">
        <w:rPr>
          <w:b/>
          <w:kern w:val="28"/>
        </w:rPr>
        <w:t xml:space="preserve"> –</w:t>
      </w:r>
      <w:r>
        <w:rPr>
          <w:b/>
          <w:kern w:val="28"/>
        </w:rPr>
        <w:t xml:space="preserve"> 1</w:t>
      </w:r>
      <w:r w:rsidR="005C65C3">
        <w:rPr>
          <w:b/>
          <w:kern w:val="28"/>
        </w:rPr>
        <w:t>2</w:t>
      </w:r>
      <w:r w:rsidR="00730E87">
        <w:rPr>
          <w:b/>
          <w:kern w:val="28"/>
        </w:rPr>
        <w:t>:</w:t>
      </w:r>
      <w:r w:rsidR="005C65C3">
        <w:rPr>
          <w:b/>
          <w:kern w:val="28"/>
        </w:rPr>
        <w:t>4</w:t>
      </w:r>
      <w:r w:rsidR="00730E87">
        <w:rPr>
          <w:b/>
          <w:kern w:val="28"/>
        </w:rPr>
        <w:t>5</w:t>
      </w:r>
      <w:r w:rsidR="00730E87">
        <w:rPr>
          <w:b/>
          <w:kern w:val="28"/>
        </w:rPr>
        <w:tab/>
      </w:r>
      <w:r w:rsidR="000D0AF5">
        <w:rPr>
          <w:b/>
        </w:rPr>
        <w:t xml:space="preserve">Open Science and </w:t>
      </w:r>
      <w:r w:rsidR="009E318D">
        <w:rPr>
          <w:b/>
        </w:rPr>
        <w:t>Exploitation</w:t>
      </w:r>
      <w:r w:rsidR="00604ADF">
        <w:rPr>
          <w:b/>
        </w:rPr>
        <w:t xml:space="preserve"> </w:t>
      </w:r>
      <w:r w:rsidR="00327584">
        <w:rPr>
          <w:b/>
        </w:rPr>
        <w:t>related obligations</w:t>
      </w:r>
    </w:p>
    <w:p w:rsidR="00275B8D" w:rsidRDefault="0049544B" w:rsidP="005B0BDF">
      <w:pPr>
        <w:tabs>
          <w:tab w:val="left" w:pos="1560"/>
        </w:tabs>
        <w:spacing w:after="720"/>
        <w:rPr>
          <w:b/>
          <w:kern w:val="28"/>
        </w:rPr>
      </w:pPr>
      <w:r>
        <w:rPr>
          <w:b/>
          <w:kern w:val="28"/>
        </w:rPr>
        <w:t>12:</w:t>
      </w:r>
      <w:r w:rsidR="005C65C3">
        <w:rPr>
          <w:b/>
          <w:kern w:val="28"/>
        </w:rPr>
        <w:t>4</w:t>
      </w:r>
      <w:r>
        <w:rPr>
          <w:b/>
          <w:kern w:val="28"/>
        </w:rPr>
        <w:t>5 – 1</w:t>
      </w:r>
      <w:r w:rsidR="005C65C3">
        <w:rPr>
          <w:b/>
          <w:kern w:val="28"/>
        </w:rPr>
        <w:t>3</w:t>
      </w:r>
      <w:r>
        <w:rPr>
          <w:b/>
          <w:kern w:val="28"/>
        </w:rPr>
        <w:t>:</w:t>
      </w:r>
      <w:r w:rsidR="005C65C3">
        <w:rPr>
          <w:b/>
          <w:kern w:val="28"/>
        </w:rPr>
        <w:t>0</w:t>
      </w:r>
      <w:r w:rsidR="00275B8D">
        <w:rPr>
          <w:b/>
          <w:kern w:val="28"/>
        </w:rPr>
        <w:t>0</w:t>
      </w:r>
      <w:r w:rsidR="00275B8D">
        <w:rPr>
          <w:b/>
          <w:kern w:val="28"/>
        </w:rPr>
        <w:tab/>
      </w:r>
      <w:r>
        <w:rPr>
          <w:b/>
          <w:kern w:val="28"/>
        </w:rPr>
        <w:t>Conclusions</w:t>
      </w:r>
    </w:p>
    <w:p w:rsidR="0049544B" w:rsidRPr="00CB38D2" w:rsidRDefault="0049544B">
      <w:pPr>
        <w:tabs>
          <w:tab w:val="left" w:pos="1560"/>
        </w:tabs>
        <w:spacing w:after="720"/>
        <w:rPr>
          <w:b/>
          <w:kern w:val="28"/>
        </w:rPr>
      </w:pPr>
    </w:p>
    <w:sectPr w:rsidR="0049544B" w:rsidRPr="00CB38D2">
      <w:footerReference w:type="even" r:id="rId10"/>
      <w:footerReference w:type="default" r:id="rId11"/>
      <w:footerReference w:type="first" r:id="rId12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41" w:rsidRDefault="00886541">
      <w:r>
        <w:separator/>
      </w:r>
    </w:p>
  </w:endnote>
  <w:endnote w:type="continuationSeparator" w:id="0">
    <w:p w:rsidR="00886541" w:rsidRDefault="008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E" w:rsidRDefault="00444ACE" w:rsidP="00F17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ACE" w:rsidRDefault="00444ACE" w:rsidP="007F74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E" w:rsidRDefault="00444ACE" w:rsidP="00F17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CC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4ACE" w:rsidRDefault="00444ACE" w:rsidP="007F740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E" w:rsidRDefault="00444ACE">
    <w:pPr>
      <w:pStyle w:val="Footer"/>
      <w:rPr>
        <w:sz w:val="24"/>
      </w:rPr>
    </w:pPr>
  </w:p>
  <w:p w:rsidR="00444ACE" w:rsidRDefault="00444AC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41" w:rsidRDefault="00886541">
      <w:r>
        <w:separator/>
      </w:r>
    </w:p>
  </w:footnote>
  <w:footnote w:type="continuationSeparator" w:id="0">
    <w:p w:rsidR="00886541" w:rsidRDefault="0088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253ABE"/>
    <w:multiLevelType w:val="hybridMultilevel"/>
    <w:tmpl w:val="9718D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41981C81"/>
    <w:multiLevelType w:val="hybridMultilevel"/>
    <w:tmpl w:val="E29AF02A"/>
    <w:lvl w:ilvl="0" w:tplc="7E24D24A">
      <w:start w:val="2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161AC6"/>
    <w:multiLevelType w:val="hybridMultilevel"/>
    <w:tmpl w:val="E878F584"/>
    <w:lvl w:ilvl="0" w:tplc="502614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622"/>
    <w:multiLevelType w:val="multilevel"/>
    <w:tmpl w:val="D2360C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BCF66DA"/>
    <w:multiLevelType w:val="hybridMultilevel"/>
    <w:tmpl w:val="65F86830"/>
    <w:lvl w:ilvl="0" w:tplc="C7C6AB40">
      <w:start w:val="1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8"/>
  </w:num>
  <w:num w:numId="11">
    <w:abstractNumId w:val="20"/>
  </w:num>
  <w:num w:numId="12">
    <w:abstractNumId w:val="19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1"/>
  </w:num>
  <w:num w:numId="18">
    <w:abstractNumId w:val="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T"/>
  </w:docVars>
  <w:rsids>
    <w:rsidRoot w:val="00300CE7"/>
    <w:rsid w:val="0000075E"/>
    <w:rsid w:val="00001C4D"/>
    <w:rsid w:val="0000405E"/>
    <w:rsid w:val="000102EB"/>
    <w:rsid w:val="00011730"/>
    <w:rsid w:val="000150B8"/>
    <w:rsid w:val="000230CD"/>
    <w:rsid w:val="00031014"/>
    <w:rsid w:val="00033117"/>
    <w:rsid w:val="00033DA4"/>
    <w:rsid w:val="00035932"/>
    <w:rsid w:val="00035E9A"/>
    <w:rsid w:val="000407D4"/>
    <w:rsid w:val="00042361"/>
    <w:rsid w:val="00044150"/>
    <w:rsid w:val="000473E5"/>
    <w:rsid w:val="000515BA"/>
    <w:rsid w:val="00052616"/>
    <w:rsid w:val="00052F7B"/>
    <w:rsid w:val="000540FD"/>
    <w:rsid w:val="00064673"/>
    <w:rsid w:val="000674AD"/>
    <w:rsid w:val="000717CB"/>
    <w:rsid w:val="00084631"/>
    <w:rsid w:val="000A3254"/>
    <w:rsid w:val="000A407B"/>
    <w:rsid w:val="000A4834"/>
    <w:rsid w:val="000B03FB"/>
    <w:rsid w:val="000B0FE3"/>
    <w:rsid w:val="000C23C8"/>
    <w:rsid w:val="000C5C91"/>
    <w:rsid w:val="000C5E98"/>
    <w:rsid w:val="000D0AF5"/>
    <w:rsid w:val="000D248A"/>
    <w:rsid w:val="000D50C4"/>
    <w:rsid w:val="000D5561"/>
    <w:rsid w:val="000D7BAC"/>
    <w:rsid w:val="000E1C05"/>
    <w:rsid w:val="000F2A88"/>
    <w:rsid w:val="000F5001"/>
    <w:rsid w:val="000F5399"/>
    <w:rsid w:val="000F5B16"/>
    <w:rsid w:val="000F6AF7"/>
    <w:rsid w:val="001002C6"/>
    <w:rsid w:val="00100705"/>
    <w:rsid w:val="00103841"/>
    <w:rsid w:val="0011052D"/>
    <w:rsid w:val="0011156D"/>
    <w:rsid w:val="0011576E"/>
    <w:rsid w:val="00115B59"/>
    <w:rsid w:val="00122514"/>
    <w:rsid w:val="00123C41"/>
    <w:rsid w:val="0013190E"/>
    <w:rsid w:val="00132AB9"/>
    <w:rsid w:val="00146C2F"/>
    <w:rsid w:val="001476D2"/>
    <w:rsid w:val="001479AF"/>
    <w:rsid w:val="00150D9A"/>
    <w:rsid w:val="001517E8"/>
    <w:rsid w:val="001566E8"/>
    <w:rsid w:val="001645B5"/>
    <w:rsid w:val="0017627B"/>
    <w:rsid w:val="00180294"/>
    <w:rsid w:val="00180EB1"/>
    <w:rsid w:val="00183268"/>
    <w:rsid w:val="001849B8"/>
    <w:rsid w:val="001901DD"/>
    <w:rsid w:val="001918FD"/>
    <w:rsid w:val="00192AFD"/>
    <w:rsid w:val="00195188"/>
    <w:rsid w:val="00195C6E"/>
    <w:rsid w:val="001A485D"/>
    <w:rsid w:val="001B2601"/>
    <w:rsid w:val="001B6550"/>
    <w:rsid w:val="001C1245"/>
    <w:rsid w:val="001C57EE"/>
    <w:rsid w:val="001D31D4"/>
    <w:rsid w:val="001D4F48"/>
    <w:rsid w:val="001D514B"/>
    <w:rsid w:val="001D6D6E"/>
    <w:rsid w:val="001D7F3C"/>
    <w:rsid w:val="001E3F20"/>
    <w:rsid w:val="00205456"/>
    <w:rsid w:val="00207369"/>
    <w:rsid w:val="002155F2"/>
    <w:rsid w:val="00222D06"/>
    <w:rsid w:val="0023427A"/>
    <w:rsid w:val="00236E4E"/>
    <w:rsid w:val="00252033"/>
    <w:rsid w:val="00253CA2"/>
    <w:rsid w:val="00261897"/>
    <w:rsid w:val="00266BAE"/>
    <w:rsid w:val="002672EC"/>
    <w:rsid w:val="002721FE"/>
    <w:rsid w:val="00275B8D"/>
    <w:rsid w:val="0028110D"/>
    <w:rsid w:val="00281A71"/>
    <w:rsid w:val="00285BD1"/>
    <w:rsid w:val="002905FB"/>
    <w:rsid w:val="00290A88"/>
    <w:rsid w:val="002A2ABD"/>
    <w:rsid w:val="002A6FA7"/>
    <w:rsid w:val="002A73CE"/>
    <w:rsid w:val="002A77B9"/>
    <w:rsid w:val="002B2B40"/>
    <w:rsid w:val="002B320D"/>
    <w:rsid w:val="002C02CD"/>
    <w:rsid w:val="002C4A0D"/>
    <w:rsid w:val="002D17DF"/>
    <w:rsid w:val="002E24B4"/>
    <w:rsid w:val="002E61EA"/>
    <w:rsid w:val="002F1467"/>
    <w:rsid w:val="002F17D3"/>
    <w:rsid w:val="002F2F48"/>
    <w:rsid w:val="002F7C03"/>
    <w:rsid w:val="00300CE7"/>
    <w:rsid w:val="0030730F"/>
    <w:rsid w:val="00307B11"/>
    <w:rsid w:val="00312465"/>
    <w:rsid w:val="00314E02"/>
    <w:rsid w:val="00315FE8"/>
    <w:rsid w:val="003263C5"/>
    <w:rsid w:val="00327584"/>
    <w:rsid w:val="00327CDF"/>
    <w:rsid w:val="003303A7"/>
    <w:rsid w:val="00331C02"/>
    <w:rsid w:val="003340DE"/>
    <w:rsid w:val="00334F13"/>
    <w:rsid w:val="00340FD5"/>
    <w:rsid w:val="00341152"/>
    <w:rsid w:val="003412A9"/>
    <w:rsid w:val="00342E4E"/>
    <w:rsid w:val="003468EE"/>
    <w:rsid w:val="00352C97"/>
    <w:rsid w:val="00353EF3"/>
    <w:rsid w:val="00362074"/>
    <w:rsid w:val="00364115"/>
    <w:rsid w:val="00364329"/>
    <w:rsid w:val="00365617"/>
    <w:rsid w:val="0036774A"/>
    <w:rsid w:val="003717D7"/>
    <w:rsid w:val="00373D04"/>
    <w:rsid w:val="00376BEA"/>
    <w:rsid w:val="00390F70"/>
    <w:rsid w:val="00391A90"/>
    <w:rsid w:val="00392097"/>
    <w:rsid w:val="00395D6E"/>
    <w:rsid w:val="00397045"/>
    <w:rsid w:val="003B2CC2"/>
    <w:rsid w:val="003B66C0"/>
    <w:rsid w:val="003C029C"/>
    <w:rsid w:val="003C6C7A"/>
    <w:rsid w:val="003D0A57"/>
    <w:rsid w:val="003D1665"/>
    <w:rsid w:val="003D39B0"/>
    <w:rsid w:val="003E1960"/>
    <w:rsid w:val="003F2B71"/>
    <w:rsid w:val="00406618"/>
    <w:rsid w:val="00410F78"/>
    <w:rsid w:val="004112F8"/>
    <w:rsid w:val="00414DF5"/>
    <w:rsid w:val="00416E5C"/>
    <w:rsid w:val="00420299"/>
    <w:rsid w:val="00426487"/>
    <w:rsid w:val="00434C5D"/>
    <w:rsid w:val="00435DC7"/>
    <w:rsid w:val="00437089"/>
    <w:rsid w:val="00437F76"/>
    <w:rsid w:val="0044355E"/>
    <w:rsid w:val="00443B6B"/>
    <w:rsid w:val="00444ACE"/>
    <w:rsid w:val="00451DB8"/>
    <w:rsid w:val="00460671"/>
    <w:rsid w:val="004730EA"/>
    <w:rsid w:val="00481094"/>
    <w:rsid w:val="00484F29"/>
    <w:rsid w:val="0049168B"/>
    <w:rsid w:val="00492329"/>
    <w:rsid w:val="00494CBE"/>
    <w:rsid w:val="0049544B"/>
    <w:rsid w:val="0049798B"/>
    <w:rsid w:val="004A06D1"/>
    <w:rsid w:val="004A1B5F"/>
    <w:rsid w:val="004B537F"/>
    <w:rsid w:val="004B6457"/>
    <w:rsid w:val="004B6C63"/>
    <w:rsid w:val="004D30C1"/>
    <w:rsid w:val="004D330F"/>
    <w:rsid w:val="004D33CE"/>
    <w:rsid w:val="004D346E"/>
    <w:rsid w:val="004D5B16"/>
    <w:rsid w:val="004D7D87"/>
    <w:rsid w:val="004E67D9"/>
    <w:rsid w:val="004F0006"/>
    <w:rsid w:val="004F0494"/>
    <w:rsid w:val="004F6EE1"/>
    <w:rsid w:val="00510081"/>
    <w:rsid w:val="005375DD"/>
    <w:rsid w:val="00540881"/>
    <w:rsid w:val="00540A0B"/>
    <w:rsid w:val="00541EEF"/>
    <w:rsid w:val="00542C5C"/>
    <w:rsid w:val="00547773"/>
    <w:rsid w:val="00547CA6"/>
    <w:rsid w:val="00554A9A"/>
    <w:rsid w:val="00556EBC"/>
    <w:rsid w:val="0056163E"/>
    <w:rsid w:val="00561EF0"/>
    <w:rsid w:val="00564F2E"/>
    <w:rsid w:val="005650A2"/>
    <w:rsid w:val="00566C96"/>
    <w:rsid w:val="005800C2"/>
    <w:rsid w:val="00582960"/>
    <w:rsid w:val="00593C16"/>
    <w:rsid w:val="005940E4"/>
    <w:rsid w:val="005968E2"/>
    <w:rsid w:val="005A0C66"/>
    <w:rsid w:val="005A2706"/>
    <w:rsid w:val="005B0AD4"/>
    <w:rsid w:val="005B0BDF"/>
    <w:rsid w:val="005B5039"/>
    <w:rsid w:val="005C056F"/>
    <w:rsid w:val="005C184A"/>
    <w:rsid w:val="005C300A"/>
    <w:rsid w:val="005C65C3"/>
    <w:rsid w:val="005D3132"/>
    <w:rsid w:val="005D4098"/>
    <w:rsid w:val="005D44CC"/>
    <w:rsid w:val="005D48F3"/>
    <w:rsid w:val="005D72D2"/>
    <w:rsid w:val="005E32F5"/>
    <w:rsid w:val="005F0B54"/>
    <w:rsid w:val="005F0F81"/>
    <w:rsid w:val="005F325C"/>
    <w:rsid w:val="005F6C41"/>
    <w:rsid w:val="00604ADF"/>
    <w:rsid w:val="00617D1D"/>
    <w:rsid w:val="00622FF4"/>
    <w:rsid w:val="0062695D"/>
    <w:rsid w:val="00627DE0"/>
    <w:rsid w:val="00636F9A"/>
    <w:rsid w:val="0064235B"/>
    <w:rsid w:val="00643D3F"/>
    <w:rsid w:val="0064480D"/>
    <w:rsid w:val="00644860"/>
    <w:rsid w:val="00650EB6"/>
    <w:rsid w:val="00654C1B"/>
    <w:rsid w:val="00657EC9"/>
    <w:rsid w:val="00661113"/>
    <w:rsid w:val="00670039"/>
    <w:rsid w:val="00677FCA"/>
    <w:rsid w:val="00682FCE"/>
    <w:rsid w:val="0068755B"/>
    <w:rsid w:val="00691FF9"/>
    <w:rsid w:val="00692C98"/>
    <w:rsid w:val="006952B6"/>
    <w:rsid w:val="00696C07"/>
    <w:rsid w:val="006A2ADB"/>
    <w:rsid w:val="006A4060"/>
    <w:rsid w:val="006A43FD"/>
    <w:rsid w:val="006A4431"/>
    <w:rsid w:val="006A5364"/>
    <w:rsid w:val="006B015F"/>
    <w:rsid w:val="006B157A"/>
    <w:rsid w:val="006B5412"/>
    <w:rsid w:val="006B60E6"/>
    <w:rsid w:val="006C1107"/>
    <w:rsid w:val="006C448E"/>
    <w:rsid w:val="006C44B7"/>
    <w:rsid w:val="006D6351"/>
    <w:rsid w:val="006E458A"/>
    <w:rsid w:val="006E492E"/>
    <w:rsid w:val="006E4B8D"/>
    <w:rsid w:val="006F08E0"/>
    <w:rsid w:val="006F5FF2"/>
    <w:rsid w:val="00700721"/>
    <w:rsid w:val="0070128E"/>
    <w:rsid w:val="007069CB"/>
    <w:rsid w:val="007259EA"/>
    <w:rsid w:val="00730A4E"/>
    <w:rsid w:val="00730E87"/>
    <w:rsid w:val="00732F84"/>
    <w:rsid w:val="00734173"/>
    <w:rsid w:val="0073478A"/>
    <w:rsid w:val="007355A5"/>
    <w:rsid w:val="0073576F"/>
    <w:rsid w:val="00743509"/>
    <w:rsid w:val="00744783"/>
    <w:rsid w:val="00751A40"/>
    <w:rsid w:val="0077219C"/>
    <w:rsid w:val="00772274"/>
    <w:rsid w:val="00781554"/>
    <w:rsid w:val="00791DDA"/>
    <w:rsid w:val="007A380F"/>
    <w:rsid w:val="007A468C"/>
    <w:rsid w:val="007A4F63"/>
    <w:rsid w:val="007A5B2B"/>
    <w:rsid w:val="007A5F78"/>
    <w:rsid w:val="007B017E"/>
    <w:rsid w:val="007B2F13"/>
    <w:rsid w:val="007B584A"/>
    <w:rsid w:val="007B6D32"/>
    <w:rsid w:val="007C0694"/>
    <w:rsid w:val="007C114A"/>
    <w:rsid w:val="007C1C38"/>
    <w:rsid w:val="007D4321"/>
    <w:rsid w:val="007D449C"/>
    <w:rsid w:val="007F06FE"/>
    <w:rsid w:val="007F37E3"/>
    <w:rsid w:val="007F7402"/>
    <w:rsid w:val="00802018"/>
    <w:rsid w:val="00802FF0"/>
    <w:rsid w:val="00806637"/>
    <w:rsid w:val="00813A57"/>
    <w:rsid w:val="008159A3"/>
    <w:rsid w:val="00823DAD"/>
    <w:rsid w:val="00825141"/>
    <w:rsid w:val="00827936"/>
    <w:rsid w:val="0083061F"/>
    <w:rsid w:val="00834E81"/>
    <w:rsid w:val="00834EDE"/>
    <w:rsid w:val="00842AE0"/>
    <w:rsid w:val="00844243"/>
    <w:rsid w:val="008463EA"/>
    <w:rsid w:val="00852806"/>
    <w:rsid w:val="00853E5D"/>
    <w:rsid w:val="008705F9"/>
    <w:rsid w:val="00871BF6"/>
    <w:rsid w:val="008745C4"/>
    <w:rsid w:val="00876032"/>
    <w:rsid w:val="00876F88"/>
    <w:rsid w:val="00880896"/>
    <w:rsid w:val="00884D01"/>
    <w:rsid w:val="008861D0"/>
    <w:rsid w:val="00886541"/>
    <w:rsid w:val="00892061"/>
    <w:rsid w:val="008930BE"/>
    <w:rsid w:val="008930ED"/>
    <w:rsid w:val="00894BFC"/>
    <w:rsid w:val="008953F5"/>
    <w:rsid w:val="0089732E"/>
    <w:rsid w:val="008B1678"/>
    <w:rsid w:val="008B1979"/>
    <w:rsid w:val="008B2F53"/>
    <w:rsid w:val="008B3245"/>
    <w:rsid w:val="008C0F3B"/>
    <w:rsid w:val="008C2FD5"/>
    <w:rsid w:val="008C4A3A"/>
    <w:rsid w:val="008D3618"/>
    <w:rsid w:val="008D54D9"/>
    <w:rsid w:val="008D6C30"/>
    <w:rsid w:val="008D7F5D"/>
    <w:rsid w:val="008E2B79"/>
    <w:rsid w:val="008E3DF3"/>
    <w:rsid w:val="008F15A7"/>
    <w:rsid w:val="008F437F"/>
    <w:rsid w:val="008F5307"/>
    <w:rsid w:val="008F5F7A"/>
    <w:rsid w:val="00901D34"/>
    <w:rsid w:val="00903366"/>
    <w:rsid w:val="009034AA"/>
    <w:rsid w:val="009050D4"/>
    <w:rsid w:val="009051C8"/>
    <w:rsid w:val="009065D8"/>
    <w:rsid w:val="00910852"/>
    <w:rsid w:val="009112A7"/>
    <w:rsid w:val="00913B4A"/>
    <w:rsid w:val="0091683D"/>
    <w:rsid w:val="00917F94"/>
    <w:rsid w:val="00922384"/>
    <w:rsid w:val="00922385"/>
    <w:rsid w:val="00924EFB"/>
    <w:rsid w:val="00927F51"/>
    <w:rsid w:val="00930758"/>
    <w:rsid w:val="00931A55"/>
    <w:rsid w:val="009352B3"/>
    <w:rsid w:val="00943B8C"/>
    <w:rsid w:val="009446FA"/>
    <w:rsid w:val="009521F4"/>
    <w:rsid w:val="009665CF"/>
    <w:rsid w:val="00970296"/>
    <w:rsid w:val="009702DA"/>
    <w:rsid w:val="00970811"/>
    <w:rsid w:val="00973406"/>
    <w:rsid w:val="0098019F"/>
    <w:rsid w:val="0098453C"/>
    <w:rsid w:val="00986078"/>
    <w:rsid w:val="00987E5E"/>
    <w:rsid w:val="00991FB0"/>
    <w:rsid w:val="00992159"/>
    <w:rsid w:val="009949BA"/>
    <w:rsid w:val="009960FD"/>
    <w:rsid w:val="00997FC4"/>
    <w:rsid w:val="009A2075"/>
    <w:rsid w:val="009A40A7"/>
    <w:rsid w:val="009A5D00"/>
    <w:rsid w:val="009A79A6"/>
    <w:rsid w:val="009B38C3"/>
    <w:rsid w:val="009B5513"/>
    <w:rsid w:val="009C7EF7"/>
    <w:rsid w:val="009D4743"/>
    <w:rsid w:val="009E0CCF"/>
    <w:rsid w:val="009E1A24"/>
    <w:rsid w:val="009E2AD3"/>
    <w:rsid w:val="009E318D"/>
    <w:rsid w:val="009E3888"/>
    <w:rsid w:val="009E5759"/>
    <w:rsid w:val="009E6781"/>
    <w:rsid w:val="009F35BC"/>
    <w:rsid w:val="009F4C39"/>
    <w:rsid w:val="009F5F33"/>
    <w:rsid w:val="009F7F88"/>
    <w:rsid w:val="00A01272"/>
    <w:rsid w:val="00A05CD4"/>
    <w:rsid w:val="00A12D24"/>
    <w:rsid w:val="00A1629D"/>
    <w:rsid w:val="00A17958"/>
    <w:rsid w:val="00A17BD6"/>
    <w:rsid w:val="00A2183A"/>
    <w:rsid w:val="00A375CB"/>
    <w:rsid w:val="00A376A0"/>
    <w:rsid w:val="00A432E8"/>
    <w:rsid w:val="00A43853"/>
    <w:rsid w:val="00A4424C"/>
    <w:rsid w:val="00A4520F"/>
    <w:rsid w:val="00A46835"/>
    <w:rsid w:val="00A50F14"/>
    <w:rsid w:val="00A515C4"/>
    <w:rsid w:val="00A6180B"/>
    <w:rsid w:val="00A619E9"/>
    <w:rsid w:val="00A83447"/>
    <w:rsid w:val="00A83A82"/>
    <w:rsid w:val="00A90A27"/>
    <w:rsid w:val="00A925CF"/>
    <w:rsid w:val="00A952C5"/>
    <w:rsid w:val="00A96E30"/>
    <w:rsid w:val="00A97FF2"/>
    <w:rsid w:val="00AA218E"/>
    <w:rsid w:val="00AA59B7"/>
    <w:rsid w:val="00AB1168"/>
    <w:rsid w:val="00AB408C"/>
    <w:rsid w:val="00AB50EE"/>
    <w:rsid w:val="00AD5024"/>
    <w:rsid w:val="00AD60F6"/>
    <w:rsid w:val="00AD7B26"/>
    <w:rsid w:val="00AE3F99"/>
    <w:rsid w:val="00AE679B"/>
    <w:rsid w:val="00AF4FBE"/>
    <w:rsid w:val="00AF66A5"/>
    <w:rsid w:val="00B10FEF"/>
    <w:rsid w:val="00B11F8E"/>
    <w:rsid w:val="00B12953"/>
    <w:rsid w:val="00B12D3D"/>
    <w:rsid w:val="00B136C4"/>
    <w:rsid w:val="00B1521E"/>
    <w:rsid w:val="00B242B7"/>
    <w:rsid w:val="00B26D9E"/>
    <w:rsid w:val="00B360F3"/>
    <w:rsid w:val="00B37B00"/>
    <w:rsid w:val="00B401E9"/>
    <w:rsid w:val="00B415F7"/>
    <w:rsid w:val="00B419A2"/>
    <w:rsid w:val="00B41C60"/>
    <w:rsid w:val="00B427B7"/>
    <w:rsid w:val="00B50BF7"/>
    <w:rsid w:val="00B52AC3"/>
    <w:rsid w:val="00B65567"/>
    <w:rsid w:val="00B67487"/>
    <w:rsid w:val="00B77F1A"/>
    <w:rsid w:val="00B80C2C"/>
    <w:rsid w:val="00B80D55"/>
    <w:rsid w:val="00B813E3"/>
    <w:rsid w:val="00B8151F"/>
    <w:rsid w:val="00B81A23"/>
    <w:rsid w:val="00B83379"/>
    <w:rsid w:val="00B92783"/>
    <w:rsid w:val="00BA569C"/>
    <w:rsid w:val="00BA57AD"/>
    <w:rsid w:val="00BA5885"/>
    <w:rsid w:val="00BA775D"/>
    <w:rsid w:val="00BB645D"/>
    <w:rsid w:val="00BC4A45"/>
    <w:rsid w:val="00BD1CD7"/>
    <w:rsid w:val="00BD594F"/>
    <w:rsid w:val="00BE3275"/>
    <w:rsid w:val="00BE3DB9"/>
    <w:rsid w:val="00BE5A69"/>
    <w:rsid w:val="00BF14EE"/>
    <w:rsid w:val="00C03865"/>
    <w:rsid w:val="00C041FD"/>
    <w:rsid w:val="00C04D34"/>
    <w:rsid w:val="00C15965"/>
    <w:rsid w:val="00C213D5"/>
    <w:rsid w:val="00C33717"/>
    <w:rsid w:val="00C33E7C"/>
    <w:rsid w:val="00C347F0"/>
    <w:rsid w:val="00C416C8"/>
    <w:rsid w:val="00C436D6"/>
    <w:rsid w:val="00C625E3"/>
    <w:rsid w:val="00C658BE"/>
    <w:rsid w:val="00C7325A"/>
    <w:rsid w:val="00C73E3D"/>
    <w:rsid w:val="00C753B4"/>
    <w:rsid w:val="00C75FAE"/>
    <w:rsid w:val="00C7656E"/>
    <w:rsid w:val="00C81C35"/>
    <w:rsid w:val="00C94226"/>
    <w:rsid w:val="00CA4C02"/>
    <w:rsid w:val="00CA5B5A"/>
    <w:rsid w:val="00CB0DA7"/>
    <w:rsid w:val="00CB1273"/>
    <w:rsid w:val="00CB3840"/>
    <w:rsid w:val="00CB38D2"/>
    <w:rsid w:val="00CC0527"/>
    <w:rsid w:val="00CC126E"/>
    <w:rsid w:val="00CC3B70"/>
    <w:rsid w:val="00CC4E23"/>
    <w:rsid w:val="00CC7B18"/>
    <w:rsid w:val="00CD11CE"/>
    <w:rsid w:val="00CD35D5"/>
    <w:rsid w:val="00CD3D94"/>
    <w:rsid w:val="00CE14D8"/>
    <w:rsid w:val="00CE1BCA"/>
    <w:rsid w:val="00CE2474"/>
    <w:rsid w:val="00CF2156"/>
    <w:rsid w:val="00CF21E1"/>
    <w:rsid w:val="00D006FD"/>
    <w:rsid w:val="00D10870"/>
    <w:rsid w:val="00D10CC7"/>
    <w:rsid w:val="00D11BD4"/>
    <w:rsid w:val="00D11C7C"/>
    <w:rsid w:val="00D13EF7"/>
    <w:rsid w:val="00D15DB4"/>
    <w:rsid w:val="00D26D56"/>
    <w:rsid w:val="00D321E3"/>
    <w:rsid w:val="00D343C2"/>
    <w:rsid w:val="00D4756D"/>
    <w:rsid w:val="00D4790B"/>
    <w:rsid w:val="00D53975"/>
    <w:rsid w:val="00D54830"/>
    <w:rsid w:val="00D55253"/>
    <w:rsid w:val="00D61D27"/>
    <w:rsid w:val="00D64221"/>
    <w:rsid w:val="00D711B5"/>
    <w:rsid w:val="00D73FED"/>
    <w:rsid w:val="00D77D22"/>
    <w:rsid w:val="00D80224"/>
    <w:rsid w:val="00D840DD"/>
    <w:rsid w:val="00D878B3"/>
    <w:rsid w:val="00D90F0A"/>
    <w:rsid w:val="00D919F5"/>
    <w:rsid w:val="00D91BF0"/>
    <w:rsid w:val="00D93F8E"/>
    <w:rsid w:val="00D94591"/>
    <w:rsid w:val="00DC0440"/>
    <w:rsid w:val="00DC366D"/>
    <w:rsid w:val="00DC796F"/>
    <w:rsid w:val="00DD4737"/>
    <w:rsid w:val="00DD50CE"/>
    <w:rsid w:val="00DD5A17"/>
    <w:rsid w:val="00DD660B"/>
    <w:rsid w:val="00DE1AA8"/>
    <w:rsid w:val="00DE6A14"/>
    <w:rsid w:val="00DF08F0"/>
    <w:rsid w:val="00DF0F93"/>
    <w:rsid w:val="00DF1FAF"/>
    <w:rsid w:val="00DF31CC"/>
    <w:rsid w:val="00E01365"/>
    <w:rsid w:val="00E02DE5"/>
    <w:rsid w:val="00E049E8"/>
    <w:rsid w:val="00E05549"/>
    <w:rsid w:val="00E06EC2"/>
    <w:rsid w:val="00E07400"/>
    <w:rsid w:val="00E0748B"/>
    <w:rsid w:val="00E15FAE"/>
    <w:rsid w:val="00E203A0"/>
    <w:rsid w:val="00E20ECB"/>
    <w:rsid w:val="00E24EFB"/>
    <w:rsid w:val="00E25063"/>
    <w:rsid w:val="00E2547F"/>
    <w:rsid w:val="00E26A5E"/>
    <w:rsid w:val="00E3515F"/>
    <w:rsid w:val="00E35E7F"/>
    <w:rsid w:val="00E53A72"/>
    <w:rsid w:val="00E661B3"/>
    <w:rsid w:val="00E67759"/>
    <w:rsid w:val="00E719A8"/>
    <w:rsid w:val="00E73AF9"/>
    <w:rsid w:val="00E909B2"/>
    <w:rsid w:val="00E93ACB"/>
    <w:rsid w:val="00E93CCF"/>
    <w:rsid w:val="00E978DF"/>
    <w:rsid w:val="00E97E9D"/>
    <w:rsid w:val="00EA2006"/>
    <w:rsid w:val="00EA27EF"/>
    <w:rsid w:val="00EA369C"/>
    <w:rsid w:val="00EA4651"/>
    <w:rsid w:val="00EB2F78"/>
    <w:rsid w:val="00EB4AAA"/>
    <w:rsid w:val="00EB686B"/>
    <w:rsid w:val="00EB7EBC"/>
    <w:rsid w:val="00EC614B"/>
    <w:rsid w:val="00ED57E9"/>
    <w:rsid w:val="00ED6C59"/>
    <w:rsid w:val="00EE0DE3"/>
    <w:rsid w:val="00EE3480"/>
    <w:rsid w:val="00EE5E9D"/>
    <w:rsid w:val="00EF0231"/>
    <w:rsid w:val="00EF39F2"/>
    <w:rsid w:val="00EF3D00"/>
    <w:rsid w:val="00EF6F81"/>
    <w:rsid w:val="00F00068"/>
    <w:rsid w:val="00F00726"/>
    <w:rsid w:val="00F007D0"/>
    <w:rsid w:val="00F023C6"/>
    <w:rsid w:val="00F05E0B"/>
    <w:rsid w:val="00F10CB7"/>
    <w:rsid w:val="00F1676A"/>
    <w:rsid w:val="00F17647"/>
    <w:rsid w:val="00F177F5"/>
    <w:rsid w:val="00F2786B"/>
    <w:rsid w:val="00F32AB9"/>
    <w:rsid w:val="00F34D66"/>
    <w:rsid w:val="00F400D9"/>
    <w:rsid w:val="00F41AEB"/>
    <w:rsid w:val="00F502BE"/>
    <w:rsid w:val="00F50F0E"/>
    <w:rsid w:val="00F53D3E"/>
    <w:rsid w:val="00F54A3E"/>
    <w:rsid w:val="00F55FF9"/>
    <w:rsid w:val="00F56C0D"/>
    <w:rsid w:val="00F57893"/>
    <w:rsid w:val="00F6300F"/>
    <w:rsid w:val="00F75199"/>
    <w:rsid w:val="00F770E1"/>
    <w:rsid w:val="00FA0EF3"/>
    <w:rsid w:val="00FA3D47"/>
    <w:rsid w:val="00FB27A6"/>
    <w:rsid w:val="00FC043D"/>
    <w:rsid w:val="00FC0915"/>
    <w:rsid w:val="00FC1151"/>
    <w:rsid w:val="00FC1CCB"/>
    <w:rsid w:val="00FD112B"/>
    <w:rsid w:val="00FD4667"/>
    <w:rsid w:val="00FD50A1"/>
    <w:rsid w:val="00FE11CF"/>
    <w:rsid w:val="00FF291F"/>
    <w:rsid w:val="00FF2E58"/>
    <w:rsid w:val="00FF332F"/>
    <w:rsid w:val="00FF4071"/>
    <w:rsid w:val="00FF5487"/>
    <w:rsid w:val="00FF606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988B1F-1DB5-4093-A1DF-D4487954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76"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080"/>
      </w:tabs>
      <w:ind w:left="1077" w:hanging="595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16"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2880"/>
      </w:tabs>
      <w:ind w:hanging="964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3340DE"/>
    <w:pPr>
      <w:numPr>
        <w:numId w:val="5"/>
      </w:numPr>
    </w:pPr>
    <w:rPr>
      <w:lang w:eastAsia="en-US"/>
    </w:rPr>
  </w:style>
  <w:style w:type="paragraph" w:styleId="ListBullet2">
    <w:name w:val="List Bullet 2"/>
    <w:basedOn w:val="Text2"/>
    <w:rsid w:val="003340DE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3340DE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3340DE"/>
    <w:pPr>
      <w:numPr>
        <w:numId w:val="9"/>
      </w:numPr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3340DE"/>
    <w:pPr>
      <w:numPr>
        <w:numId w:val="15"/>
      </w:numPr>
    </w:pPr>
    <w:rPr>
      <w:lang w:eastAsia="en-US"/>
    </w:rPr>
  </w:style>
  <w:style w:type="paragraph" w:styleId="ListNumber2">
    <w:name w:val="List Number 2"/>
    <w:basedOn w:val="Text2"/>
    <w:rsid w:val="003340DE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3340DE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3340DE"/>
    <w:pPr>
      <w:numPr>
        <w:numId w:val="19"/>
      </w:numPr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ind w:left="1917" w:hanging="84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00CE7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300CE7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300CE7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300CE7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4D33C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uiPriority w:val="99"/>
    <w:pPr>
      <w:widowControl w:val="0"/>
      <w:spacing w:after="0"/>
      <w:ind w:right="85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napToGrid w:val="0"/>
      <w:sz w:val="16"/>
      <w:lang w:eastAsia="en-US"/>
    </w:rPr>
  </w:style>
  <w:style w:type="paragraph" w:customStyle="1" w:styleId="Contact">
    <w:name w:val="Contact"/>
    <w:basedOn w:val="Normal"/>
    <w:next w:val="Enclosures"/>
    <w:rsid w:val="003340DE"/>
    <w:pPr>
      <w:spacing w:before="480" w:after="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3340DE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3340DE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3340DE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3340DE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3340DE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3340DE"/>
    <w:pPr>
      <w:numPr>
        <w:numId w:val="14"/>
      </w:numPr>
    </w:pPr>
    <w:rPr>
      <w:lang w:eastAsia="en-US"/>
    </w:rPr>
  </w:style>
  <w:style w:type="paragraph" w:customStyle="1" w:styleId="ListNumber1">
    <w:name w:val="List Number 1"/>
    <w:basedOn w:val="Text1"/>
    <w:rsid w:val="003340DE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3340DE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3340DE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3340DE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3340DE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3340DE"/>
    <w:pPr>
      <w:numPr>
        <w:ilvl w:val="1"/>
        <w:numId w:val="19"/>
      </w:numPr>
    </w:pPr>
    <w:rPr>
      <w:lang w:eastAsia="en-US"/>
    </w:rPr>
  </w:style>
  <w:style w:type="paragraph" w:customStyle="1" w:styleId="ListNumberLevel3">
    <w:name w:val="List Number (Level 3)"/>
    <w:basedOn w:val="Normal"/>
    <w:rsid w:val="003340DE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3340DE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3340DE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3340DE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3340DE"/>
    <w:pPr>
      <w:numPr>
        <w:ilvl w:val="2"/>
        <w:numId w:val="19"/>
      </w:numPr>
    </w:pPr>
    <w:rPr>
      <w:lang w:eastAsia="en-US"/>
    </w:rPr>
  </w:style>
  <w:style w:type="paragraph" w:customStyle="1" w:styleId="ListNumberLevel4">
    <w:name w:val="List Number (Level 4)"/>
    <w:basedOn w:val="Normal"/>
    <w:rsid w:val="003340DE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3340DE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3340DE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3340DE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3340DE"/>
    <w:pPr>
      <w:numPr>
        <w:ilvl w:val="3"/>
        <w:numId w:val="19"/>
      </w:numPr>
    </w:pPr>
    <w:rPr>
      <w:lang w:eastAsia="en-US"/>
    </w:rPr>
  </w:style>
  <w:style w:type="paragraph" w:styleId="TOCHeading">
    <w:name w:val="TOC Heading"/>
    <w:basedOn w:val="Normal"/>
    <w:next w:val="Normal"/>
    <w:qFormat/>
    <w:rsid w:val="004D33CE"/>
    <w:pPr>
      <w:keepNext/>
      <w:spacing w:before="240"/>
      <w:jc w:val="center"/>
    </w:pPr>
    <w:rPr>
      <w:b/>
      <w:lang w:eastAsia="en-US"/>
    </w:rPr>
  </w:style>
  <w:style w:type="character" w:styleId="FootnoteReference">
    <w:name w:val="footnote reference"/>
    <w:semiHidden/>
    <w:rsid w:val="00E049E8"/>
    <w:rPr>
      <w:vertAlign w:val="superscript"/>
    </w:rPr>
  </w:style>
  <w:style w:type="character" w:styleId="PageNumber">
    <w:name w:val="page number"/>
    <w:basedOn w:val="DefaultParagraphFont"/>
    <w:rsid w:val="007F7402"/>
  </w:style>
  <w:style w:type="character" w:styleId="Hyperlink">
    <w:name w:val="Hyperlink"/>
    <w:rsid w:val="00943B8C"/>
    <w:rPr>
      <w:color w:val="009999"/>
      <w:u w:val="single"/>
    </w:rPr>
  </w:style>
  <w:style w:type="character" w:styleId="Strong">
    <w:name w:val="Strong"/>
    <w:qFormat/>
    <w:rsid w:val="00943B8C"/>
    <w:rPr>
      <w:b/>
      <w:bCs/>
    </w:rPr>
  </w:style>
  <w:style w:type="paragraph" w:styleId="BalloonText">
    <w:name w:val="Balloon Text"/>
    <w:basedOn w:val="Normal"/>
    <w:semiHidden/>
    <w:rsid w:val="001D5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A88"/>
    <w:pPr>
      <w:spacing w:after="0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0CCF"/>
    <w:pPr>
      <w:spacing w:after="0"/>
      <w:jc w:val="left"/>
    </w:pPr>
    <w:rPr>
      <w:rFonts w:eastAsia="Calibri"/>
      <w:szCs w:val="24"/>
      <w:lang w:val="fr-BE" w:eastAsia="fr-BE"/>
    </w:rPr>
  </w:style>
  <w:style w:type="character" w:styleId="FollowedHyperlink">
    <w:name w:val="FollowedHyperlink"/>
    <w:rsid w:val="009E0C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577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0506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-rtd.rtd.cec.eu.int/guide/guide_serv_x.php?SERVICE=12J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search/participants/docs/h2020-funding-guide/other/event201009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3</TotalTime>
  <Pages>1</Pages>
  <Words>122</Words>
  <Characters>885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DIaLOGIKa</Company>
  <LinksUpToDate>false</LinksUpToDate>
  <CharactersWithSpaces>982</CharactersWithSpaces>
  <SharedDoc>false</SharedDoc>
  <HLinks>
    <vt:vector size="12" baseType="variant"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https://ec.europa.eu/research/participants/docs/h2020-funding-guide/other/event201009.htm</vt:lpwstr>
      </vt:variant>
      <vt:variant>
        <vt:lpwstr/>
      </vt:variant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http://intranet-rtd.rtd.cec.eu.int/guide/guide_serv_x.php?SERVICE=12J0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griffje</dc:creator>
  <cp:keywords/>
  <cp:lastModifiedBy>Olivier MARGANNE</cp:lastModifiedBy>
  <cp:revision>2</cp:revision>
  <cp:lastPrinted>2020-03-06T14:14:00Z</cp:lastPrinted>
  <dcterms:created xsi:type="dcterms:W3CDTF">2020-10-01T07:17:00Z</dcterms:created>
  <dcterms:modified xsi:type="dcterms:W3CDTF">2020-10-01T07:17:00Z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3.0</vt:lpwstr>
  </property>
  <property fmtid="{D5CDD505-2E9C-101B-9397-08002B2CF9AE}" pid="3" name="Last edited using">
    <vt:lpwstr>EL 4.6 Build 21000</vt:lpwstr>
  </property>
  <property fmtid="{D5CDD505-2E9C-101B-9397-08002B2CF9AE}" pid="4" name="Formatting">
    <vt:lpwstr>4.1</vt:lpwstr>
  </property>
</Properties>
</file>