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9D44" w14:textId="3C841A4B" w:rsidR="00854B6C" w:rsidRPr="00854B6C" w:rsidRDefault="00854B6C" w:rsidP="00854B6C">
      <w:pPr>
        <w:jc w:val="both"/>
        <w:rPr>
          <w:rFonts w:ascii="Calibri Light" w:hAnsi="Calibri Light" w:cs="Calibri Light"/>
          <w:b/>
          <w:bCs/>
          <w:color w:val="1F4D78"/>
          <w:bdr w:val="none" w:sz="0" w:space="0" w:color="auto" w:frame="1"/>
        </w:rPr>
      </w:pPr>
    </w:p>
    <w:p w14:paraId="2D9DBB02" w14:textId="77777777" w:rsidR="001731D8" w:rsidRDefault="001731D8" w:rsidP="001731D8">
      <w:pPr>
        <w:pStyle w:val="NormalWeb"/>
        <w:spacing w:before="0" w:beforeAutospacing="0" w:after="0" w:afterAutospacing="0"/>
        <w:jc w:val="center"/>
        <w:textAlignment w:val="baseline"/>
        <w:rPr>
          <w:rFonts w:ascii="Calibri Light" w:hAnsi="Calibri Light" w:cs="Calibri Light"/>
          <w:color w:val="2E74B5"/>
          <w:sz w:val="32"/>
          <w:szCs w:val="32"/>
          <w:bdr w:val="none" w:sz="0" w:space="0" w:color="auto" w:frame="1"/>
        </w:rPr>
      </w:pPr>
    </w:p>
    <w:p w14:paraId="171BFC2B" w14:textId="77777777" w:rsidR="001731D8" w:rsidRDefault="001731D8" w:rsidP="001731D8">
      <w:pPr>
        <w:pStyle w:val="NormalWeb"/>
        <w:spacing w:before="0" w:beforeAutospacing="0" w:after="0" w:afterAutospacing="0"/>
        <w:jc w:val="center"/>
        <w:textAlignment w:val="baseline"/>
        <w:rPr>
          <w:rFonts w:ascii="Calibri Light" w:hAnsi="Calibri Light" w:cs="Calibri Light"/>
          <w:color w:val="2E74B5"/>
          <w:sz w:val="32"/>
          <w:szCs w:val="32"/>
          <w:bdr w:val="none" w:sz="0" w:space="0" w:color="auto" w:frame="1"/>
        </w:rPr>
      </w:pPr>
    </w:p>
    <w:p w14:paraId="56754191" w14:textId="77777777" w:rsidR="001B2A7F" w:rsidRDefault="001B2A7F" w:rsidP="001B2A7F">
      <w:pPr>
        <w:pStyle w:val="NormalWeb"/>
        <w:spacing w:before="0" w:beforeAutospacing="0" w:after="0" w:afterAutospacing="0"/>
        <w:jc w:val="center"/>
        <w:textAlignment w:val="baseline"/>
        <w:rPr>
          <w:rFonts w:ascii="Calibri Light" w:hAnsi="Calibri Light" w:cs="Calibri Light"/>
          <w:color w:val="2E74B5"/>
          <w:sz w:val="36"/>
          <w:szCs w:val="36"/>
          <w:bdr w:val="none" w:sz="0" w:space="0" w:color="auto" w:frame="1"/>
        </w:rPr>
      </w:pPr>
    </w:p>
    <w:p w14:paraId="0B1A021A" w14:textId="77777777" w:rsidR="001B2A7F" w:rsidRDefault="001B2A7F" w:rsidP="001B2A7F">
      <w:pPr>
        <w:pStyle w:val="NormalWeb"/>
        <w:spacing w:before="0" w:beforeAutospacing="0" w:after="0" w:afterAutospacing="0"/>
        <w:jc w:val="center"/>
        <w:textAlignment w:val="baseline"/>
        <w:rPr>
          <w:rFonts w:ascii="Calibri Light" w:hAnsi="Calibri Light" w:cs="Calibri Light"/>
          <w:color w:val="2E74B5"/>
          <w:sz w:val="36"/>
          <w:szCs w:val="36"/>
          <w:bdr w:val="none" w:sz="0" w:space="0" w:color="auto" w:frame="1"/>
        </w:rPr>
      </w:pPr>
    </w:p>
    <w:p w14:paraId="469133A3" w14:textId="6B613423" w:rsidR="001B2A7F" w:rsidRPr="00F821E7" w:rsidRDefault="001B2A7F" w:rsidP="001B2A7F">
      <w:pPr>
        <w:pStyle w:val="NormalWeb"/>
        <w:spacing w:before="0" w:beforeAutospacing="0" w:after="0" w:afterAutospacing="0"/>
        <w:jc w:val="center"/>
        <w:textAlignment w:val="baseline"/>
        <w:rPr>
          <w:rFonts w:ascii="Calibri Light" w:hAnsi="Calibri Light" w:cs="Calibri Light"/>
          <w:color w:val="2E74B5"/>
          <w:sz w:val="36"/>
          <w:szCs w:val="36"/>
          <w:bdr w:val="none" w:sz="0" w:space="0" w:color="auto" w:frame="1"/>
        </w:rPr>
      </w:pPr>
      <w:r w:rsidRPr="00F821E7">
        <w:rPr>
          <w:rFonts w:ascii="Calibri Light" w:hAnsi="Calibri Light" w:cs="Calibri Light"/>
          <w:color w:val="2E74B5"/>
          <w:sz w:val="36"/>
          <w:szCs w:val="36"/>
          <w:bdr w:val="none" w:sz="0" w:space="0" w:color="auto" w:frame="1"/>
        </w:rPr>
        <w:t>Call for Expression of Interest </w:t>
      </w:r>
      <w:r w:rsidRPr="00F821E7">
        <w:rPr>
          <w:rFonts w:ascii="Calibri Light" w:hAnsi="Calibri Light" w:cs="Calibri Light"/>
          <w:color w:val="2E74B5"/>
          <w:sz w:val="36"/>
          <w:szCs w:val="36"/>
          <w:bdr w:val="none" w:sz="0" w:space="0" w:color="auto" w:frame="1"/>
        </w:rPr>
        <w:br/>
        <w:t>Promoting the Energy Efficiency Transition of EU firms</w:t>
      </w:r>
    </w:p>
    <w:p w14:paraId="4B76CA28" w14:textId="77777777" w:rsidR="001B2A7F" w:rsidRPr="00F821E7" w:rsidRDefault="001B2A7F" w:rsidP="001B2A7F">
      <w:pPr>
        <w:pStyle w:val="NormalWeb"/>
        <w:spacing w:before="0" w:beforeAutospacing="0" w:after="0" w:afterAutospacing="0"/>
        <w:jc w:val="center"/>
        <w:textAlignment w:val="baseline"/>
        <w:rPr>
          <w:rFonts w:ascii="Calibri" w:hAnsi="Calibri" w:cs="Calibri"/>
          <w:color w:val="201F1E"/>
        </w:rPr>
      </w:pPr>
    </w:p>
    <w:p w14:paraId="2736477C" w14:textId="77777777" w:rsidR="001B2A7F" w:rsidRPr="00F821E7" w:rsidRDefault="001B2A7F" w:rsidP="001B2A7F">
      <w:pPr>
        <w:pStyle w:val="NormalWeb"/>
        <w:spacing w:before="0" w:beforeAutospacing="0" w:after="0" w:afterAutospacing="0"/>
        <w:jc w:val="center"/>
        <w:textAlignment w:val="baseline"/>
        <w:rPr>
          <w:rFonts w:ascii="Calibri Light" w:hAnsi="Calibri Light" w:cs="Calibri Light"/>
          <w:color w:val="1F4D78"/>
          <w:sz w:val="28"/>
          <w:szCs w:val="28"/>
          <w:bdr w:val="none" w:sz="0" w:space="0" w:color="auto" w:frame="1"/>
        </w:rPr>
      </w:pPr>
      <w:r w:rsidRPr="00F821E7">
        <w:rPr>
          <w:rFonts w:ascii="Calibri Light" w:hAnsi="Calibri Light" w:cs="Calibri Light"/>
          <w:b/>
          <w:bCs/>
          <w:color w:val="1F4D78"/>
          <w:sz w:val="28"/>
          <w:szCs w:val="28"/>
          <w:bdr w:val="none" w:sz="0" w:space="0" w:color="auto" w:frame="1"/>
        </w:rPr>
        <w:t>European Commission – Directorate General for Regional and Urban Policy</w:t>
      </w:r>
      <w:r w:rsidRPr="00F821E7">
        <w:rPr>
          <w:rFonts w:ascii="Calibri Light" w:hAnsi="Calibri Light" w:cs="Calibri Light"/>
          <w:color w:val="1F4D78"/>
          <w:sz w:val="28"/>
          <w:szCs w:val="28"/>
          <w:bdr w:val="none" w:sz="0" w:space="0" w:color="auto" w:frame="1"/>
        </w:rPr>
        <w:br/>
      </w:r>
      <w:r w:rsidRPr="00F821E7">
        <w:rPr>
          <w:rFonts w:ascii="Calibri Light" w:hAnsi="Calibri Light" w:cs="Calibri Light"/>
          <w:b/>
          <w:bCs/>
          <w:color w:val="1F4D78"/>
          <w:sz w:val="28"/>
          <w:szCs w:val="28"/>
          <w:bdr w:val="none" w:sz="0" w:space="0" w:color="auto" w:frame="1"/>
        </w:rPr>
        <w:t>World Bank – Finance, Competitiveness, and Innovation Global Practice</w:t>
      </w:r>
    </w:p>
    <w:p w14:paraId="1BBE4FCA" w14:textId="14E2E61E" w:rsidR="001731D8" w:rsidRDefault="001731D8" w:rsidP="001731D8">
      <w:pPr>
        <w:pStyle w:val="NormalWeb"/>
        <w:jc w:val="center"/>
        <w:textAlignment w:val="baseline"/>
        <w:rPr>
          <w:rFonts w:ascii="Calibri Light" w:hAnsi="Calibri Light" w:cs="Calibri Light"/>
          <w:b/>
          <w:bCs/>
          <w:color w:val="2E74B5"/>
          <w:sz w:val="32"/>
          <w:szCs w:val="32"/>
          <w:bdr w:val="none" w:sz="0" w:space="0" w:color="auto" w:frame="1"/>
        </w:rPr>
      </w:pPr>
      <w:r>
        <w:rPr>
          <w:rFonts w:ascii="Calibri Light" w:hAnsi="Calibri Light" w:cs="Calibri Light"/>
          <w:b/>
          <w:bCs/>
          <w:color w:val="2E74B5"/>
          <w:sz w:val="32"/>
          <w:szCs w:val="32"/>
          <w:bdr w:val="none" w:sz="0" w:space="0" w:color="auto" w:frame="1"/>
        </w:rPr>
        <w:t>APPLICATION FORM</w:t>
      </w:r>
    </w:p>
    <w:p w14:paraId="02F17F0D" w14:textId="77777777" w:rsidR="001731D8" w:rsidRPr="00854B6C" w:rsidRDefault="001731D8" w:rsidP="001731D8">
      <w:pPr>
        <w:pStyle w:val="NormalWeb"/>
        <w:spacing w:before="0" w:beforeAutospacing="0" w:after="0" w:afterAutospacing="0"/>
        <w:textAlignment w:val="baseline"/>
        <w:rPr>
          <w:rFonts w:ascii="Calibri" w:hAnsi="Calibri" w:cs="Calibri"/>
          <w:color w:val="201F1E"/>
        </w:rPr>
      </w:pPr>
      <w:r w:rsidRPr="00854B6C">
        <w:rPr>
          <w:rFonts w:ascii="Calibri" w:hAnsi="Calibri" w:cs="Calibri"/>
          <w:color w:val="201F1E"/>
        </w:rPr>
        <w:t> </w:t>
      </w:r>
    </w:p>
    <w:p w14:paraId="2BAF5303" w14:textId="753B2F1E" w:rsidR="00854B6C" w:rsidRPr="002F6C04" w:rsidRDefault="001731D8" w:rsidP="00854B6C">
      <w:pPr>
        <w:rPr>
          <w:rFonts w:ascii="Calibri Light" w:hAnsi="Calibri Light" w:cs="Calibri Light"/>
          <w:b/>
          <w:bCs/>
          <w:color w:val="1F4D78"/>
          <w:bdr w:val="none" w:sz="0" w:space="0" w:color="auto" w:frame="1"/>
        </w:rPr>
      </w:pPr>
      <w:r>
        <w:rPr>
          <w:rFonts w:ascii="Calibri Light" w:hAnsi="Calibri Light" w:cs="Calibri Light"/>
          <w:b/>
          <w:bCs/>
          <w:color w:val="1F4D78"/>
          <w:bdr w:val="none" w:sz="0" w:space="0" w:color="auto" w:frame="1"/>
        </w:rPr>
        <w:br w:type="page"/>
      </w:r>
    </w:p>
    <w:p w14:paraId="2E0FE7A7" w14:textId="77777777" w:rsidR="00602508" w:rsidRPr="0011587C" w:rsidRDefault="00854B6C" w:rsidP="00854C51">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Theme="majorHAnsi" w:hAnsiTheme="majorHAnsi" w:cstheme="majorHAnsi"/>
          <w:color w:val="000000" w:themeColor="text1"/>
          <w:sz w:val="32"/>
          <w:szCs w:val="32"/>
          <w:bdr w:val="none" w:sz="0" w:space="0" w:color="auto" w:frame="1"/>
        </w:rPr>
      </w:pPr>
      <w:r w:rsidRPr="0011587C">
        <w:rPr>
          <w:rFonts w:asciiTheme="majorHAnsi" w:hAnsiTheme="majorHAnsi" w:cstheme="majorHAnsi"/>
          <w:color w:val="000000" w:themeColor="text1"/>
          <w:sz w:val="32"/>
          <w:szCs w:val="32"/>
          <w:bdr w:val="none" w:sz="0" w:space="0" w:color="auto" w:frame="1"/>
        </w:rPr>
        <w:lastRenderedPageBreak/>
        <w:t xml:space="preserve">Please complete this form electronically and send it to: </w:t>
      </w:r>
    </w:p>
    <w:p w14:paraId="03A95040" w14:textId="72B30D2B" w:rsidR="00854B6C" w:rsidRPr="002F6C04" w:rsidRDefault="00604E94" w:rsidP="00604E94">
      <w:pPr>
        <w:jc w:val="center"/>
        <w:rPr>
          <w:rFonts w:ascii="Calibri" w:hAnsi="Calibri" w:cs="Calibri"/>
          <w:b/>
          <w:bCs/>
          <w:color w:val="000000" w:themeColor="text1"/>
          <w:sz w:val="22"/>
          <w:szCs w:val="22"/>
          <w:bdr w:val="none" w:sz="0" w:space="0" w:color="auto" w:frame="1"/>
        </w:rPr>
      </w:pPr>
      <w:hyperlink r:id="rId8" w:history="1">
        <w:r w:rsidRPr="008D146A">
          <w:rPr>
            <w:rStyle w:val="Hyperlink"/>
            <w:rFonts w:asciiTheme="majorHAnsi" w:hAnsiTheme="majorHAnsi" w:cstheme="majorHAnsi"/>
            <w:sz w:val="32"/>
            <w:szCs w:val="32"/>
          </w:rPr>
          <w:t>ReEnergizeEU@worldbank.org</w:t>
        </w:r>
      </w:hyperlink>
    </w:p>
    <w:tbl>
      <w:tblPr>
        <w:tblStyle w:val="TableGrid"/>
        <w:tblW w:w="0" w:type="auto"/>
        <w:tblLook w:val="04A0" w:firstRow="1" w:lastRow="0" w:firstColumn="1" w:lastColumn="0" w:noHBand="0" w:noVBand="1"/>
      </w:tblPr>
      <w:tblGrid>
        <w:gridCol w:w="4295"/>
        <w:gridCol w:w="20"/>
        <w:gridCol w:w="4701"/>
      </w:tblGrid>
      <w:tr w:rsidR="00854B6C" w:rsidRPr="002F6C04" w14:paraId="37F97B0B" w14:textId="77777777" w:rsidTr="0FB01441">
        <w:tc>
          <w:tcPr>
            <w:tcW w:w="9016" w:type="dxa"/>
            <w:gridSpan w:val="3"/>
            <w:shd w:val="clear" w:color="auto" w:fill="0070C0"/>
          </w:tcPr>
          <w:p w14:paraId="4F562C97" w14:textId="5289D808" w:rsidR="00854B6C" w:rsidRPr="0011587C" w:rsidRDefault="00854B6C" w:rsidP="0011587C">
            <w:pPr>
              <w:spacing w:after="120"/>
              <w:rPr>
                <w:rFonts w:asciiTheme="majorHAnsi" w:hAnsiTheme="majorHAnsi" w:cstheme="majorHAnsi"/>
                <w:b/>
                <w:bCs/>
                <w:color w:val="FFFFFF" w:themeColor="background1"/>
                <w:u w:val="single"/>
                <w:bdr w:val="none" w:sz="0" w:space="0" w:color="auto" w:frame="1"/>
              </w:rPr>
            </w:pPr>
            <w:r w:rsidRPr="0011587C">
              <w:rPr>
                <w:rFonts w:asciiTheme="majorHAnsi" w:hAnsiTheme="majorHAnsi" w:cstheme="majorHAnsi"/>
                <w:b/>
                <w:bCs/>
                <w:color w:val="FFFFFF" w:themeColor="background1"/>
                <w:u w:val="single"/>
                <w:bdr w:val="none" w:sz="0" w:space="0" w:color="auto" w:frame="1"/>
              </w:rPr>
              <w:t xml:space="preserve">1. </w:t>
            </w:r>
            <w:r w:rsidR="00602508" w:rsidRPr="0011587C">
              <w:rPr>
                <w:rFonts w:asciiTheme="majorHAnsi" w:hAnsiTheme="majorHAnsi" w:cstheme="majorHAnsi"/>
                <w:b/>
                <w:bCs/>
                <w:color w:val="FFFFFF" w:themeColor="background1"/>
                <w:u w:val="single"/>
                <w:bdr w:val="none" w:sz="0" w:space="0" w:color="auto" w:frame="1"/>
              </w:rPr>
              <w:t>Information about the Applicant</w:t>
            </w:r>
          </w:p>
        </w:tc>
      </w:tr>
      <w:tr w:rsidR="00854B6C" w:rsidRPr="002F6C04" w14:paraId="3EC7C8EA" w14:textId="77777777" w:rsidTr="00992059">
        <w:tc>
          <w:tcPr>
            <w:tcW w:w="4295" w:type="dxa"/>
          </w:tcPr>
          <w:p w14:paraId="78F214D5" w14:textId="27703961" w:rsidR="00854B6C" w:rsidRPr="0011587C" w:rsidRDefault="00752CD4" w:rsidP="0011587C">
            <w:pPr>
              <w:spacing w:after="120"/>
              <w:rPr>
                <w:rFonts w:asciiTheme="majorHAnsi" w:hAnsiTheme="majorHAnsi" w:cstheme="majorHAnsi"/>
                <w:color w:val="000000" w:themeColor="text1"/>
                <w:bdr w:val="none" w:sz="0" w:space="0" w:color="auto" w:frame="1"/>
              </w:rPr>
            </w:pPr>
            <w:r w:rsidRPr="0011587C">
              <w:rPr>
                <w:rFonts w:asciiTheme="majorHAnsi" w:hAnsiTheme="majorHAnsi" w:cstheme="majorHAnsi"/>
                <w:color w:val="000000" w:themeColor="text1"/>
                <w:bdr w:val="none" w:sz="0" w:space="0" w:color="auto" w:frame="1"/>
              </w:rPr>
              <w:t xml:space="preserve">1.1 </w:t>
            </w:r>
            <w:r w:rsidR="00854B6C" w:rsidRPr="0011587C">
              <w:rPr>
                <w:rFonts w:asciiTheme="majorHAnsi" w:hAnsiTheme="majorHAnsi" w:cstheme="majorHAnsi"/>
                <w:color w:val="000000" w:themeColor="text1"/>
                <w:bdr w:val="none" w:sz="0" w:space="0" w:color="auto" w:frame="1"/>
              </w:rPr>
              <w:t>Member State</w:t>
            </w:r>
          </w:p>
        </w:tc>
        <w:tc>
          <w:tcPr>
            <w:tcW w:w="4721" w:type="dxa"/>
            <w:gridSpan w:val="2"/>
          </w:tcPr>
          <w:p w14:paraId="7A162649" w14:textId="77777777" w:rsidR="00854B6C" w:rsidRPr="0011587C" w:rsidRDefault="00854B6C" w:rsidP="00854B6C">
            <w:pPr>
              <w:rPr>
                <w:rFonts w:asciiTheme="majorHAnsi" w:hAnsiTheme="majorHAnsi" w:cstheme="majorHAnsi"/>
                <w:color w:val="000000" w:themeColor="text1"/>
                <w:bdr w:val="none" w:sz="0" w:space="0" w:color="auto" w:frame="1"/>
              </w:rPr>
            </w:pPr>
          </w:p>
        </w:tc>
      </w:tr>
      <w:tr w:rsidR="00854B6C" w:rsidRPr="002F6C04" w14:paraId="2A6082AF" w14:textId="77777777" w:rsidTr="00992059">
        <w:tc>
          <w:tcPr>
            <w:tcW w:w="4295" w:type="dxa"/>
          </w:tcPr>
          <w:p w14:paraId="11737F5E" w14:textId="05F46240" w:rsidR="00854B6C" w:rsidRPr="0011587C" w:rsidRDefault="00752CD4" w:rsidP="0011587C">
            <w:pPr>
              <w:spacing w:after="120"/>
              <w:rPr>
                <w:rFonts w:asciiTheme="majorHAnsi" w:hAnsiTheme="majorHAnsi" w:cstheme="majorHAnsi"/>
                <w:color w:val="000000" w:themeColor="text1"/>
                <w:bdr w:val="none" w:sz="0" w:space="0" w:color="auto" w:frame="1"/>
              </w:rPr>
            </w:pPr>
            <w:r w:rsidRPr="0011587C">
              <w:rPr>
                <w:rFonts w:asciiTheme="majorHAnsi" w:hAnsiTheme="majorHAnsi" w:cstheme="majorHAnsi"/>
                <w:color w:val="000000" w:themeColor="text1"/>
                <w:bdr w:val="none" w:sz="0" w:space="0" w:color="auto" w:frame="1"/>
              </w:rPr>
              <w:t xml:space="preserve">1.2 </w:t>
            </w:r>
            <w:r w:rsidR="00854B6C" w:rsidRPr="0011587C">
              <w:rPr>
                <w:rFonts w:asciiTheme="majorHAnsi" w:hAnsiTheme="majorHAnsi" w:cstheme="majorHAnsi"/>
                <w:color w:val="000000" w:themeColor="text1"/>
                <w:bdr w:val="none" w:sz="0" w:space="0" w:color="auto" w:frame="1"/>
              </w:rPr>
              <w:t xml:space="preserve">Name of public authority / agency leading participation in the </w:t>
            </w:r>
            <w:proofErr w:type="spellStart"/>
            <w:r w:rsidR="001B2A7F" w:rsidRPr="0011587C">
              <w:rPr>
                <w:rFonts w:asciiTheme="majorHAnsi" w:hAnsiTheme="majorHAnsi" w:cstheme="majorHAnsi"/>
                <w:color w:val="000000" w:themeColor="text1"/>
                <w:bdr w:val="none" w:sz="0" w:space="0" w:color="auto" w:frame="1"/>
              </w:rPr>
              <w:t>ReEnergizeEU</w:t>
            </w:r>
            <w:proofErr w:type="spellEnd"/>
            <w:r w:rsidR="001B2A7F" w:rsidRPr="0011587C">
              <w:rPr>
                <w:rFonts w:asciiTheme="majorHAnsi" w:hAnsiTheme="majorHAnsi" w:cstheme="majorHAnsi"/>
                <w:color w:val="000000" w:themeColor="text1"/>
                <w:bdr w:val="none" w:sz="0" w:space="0" w:color="auto" w:frame="1"/>
              </w:rPr>
              <w:t xml:space="preserve"> </w:t>
            </w:r>
            <w:r w:rsidR="00854B6C" w:rsidRPr="0011587C">
              <w:rPr>
                <w:rFonts w:asciiTheme="majorHAnsi" w:hAnsiTheme="majorHAnsi" w:cstheme="majorHAnsi"/>
                <w:color w:val="000000" w:themeColor="text1"/>
                <w:bdr w:val="none" w:sz="0" w:space="0" w:color="auto" w:frame="1"/>
              </w:rPr>
              <w:t>project</w:t>
            </w:r>
            <w:r w:rsidR="001B2A7F" w:rsidRPr="0011587C">
              <w:rPr>
                <w:rFonts w:asciiTheme="majorHAnsi" w:hAnsiTheme="majorHAnsi" w:cstheme="majorHAnsi"/>
                <w:color w:val="000000" w:themeColor="text1"/>
                <w:bdr w:val="none" w:sz="0" w:space="0" w:color="auto" w:frame="1"/>
              </w:rPr>
              <w:t xml:space="preserve"> (Promoting the Energy Efficiency Transition of EU firms)</w:t>
            </w:r>
          </w:p>
        </w:tc>
        <w:tc>
          <w:tcPr>
            <w:tcW w:w="4721" w:type="dxa"/>
            <w:gridSpan w:val="2"/>
          </w:tcPr>
          <w:p w14:paraId="16EA0222" w14:textId="77777777" w:rsidR="00854B6C" w:rsidRPr="0011587C" w:rsidRDefault="00854B6C" w:rsidP="00854B6C">
            <w:pPr>
              <w:rPr>
                <w:rFonts w:asciiTheme="majorHAnsi" w:hAnsiTheme="majorHAnsi" w:cstheme="majorHAnsi"/>
                <w:color w:val="000000" w:themeColor="text1"/>
                <w:bdr w:val="none" w:sz="0" w:space="0" w:color="auto" w:frame="1"/>
              </w:rPr>
            </w:pPr>
          </w:p>
        </w:tc>
      </w:tr>
      <w:tr w:rsidR="00854B6C" w:rsidRPr="002F6C04" w14:paraId="45D45039" w14:textId="77777777" w:rsidTr="00992059">
        <w:tc>
          <w:tcPr>
            <w:tcW w:w="4295" w:type="dxa"/>
          </w:tcPr>
          <w:p w14:paraId="53822D1E" w14:textId="58FB4E1F" w:rsidR="00854B6C" w:rsidRPr="0011587C" w:rsidRDefault="00752CD4" w:rsidP="0011587C">
            <w:pPr>
              <w:spacing w:after="120"/>
              <w:rPr>
                <w:rFonts w:asciiTheme="majorHAnsi" w:hAnsiTheme="majorHAnsi" w:cstheme="majorHAnsi"/>
                <w:color w:val="000000" w:themeColor="text1"/>
                <w:bdr w:val="none" w:sz="0" w:space="0" w:color="auto" w:frame="1"/>
              </w:rPr>
            </w:pPr>
            <w:r w:rsidRPr="0011587C">
              <w:rPr>
                <w:rFonts w:asciiTheme="majorHAnsi" w:hAnsiTheme="majorHAnsi" w:cstheme="majorHAnsi"/>
                <w:color w:val="000000" w:themeColor="text1"/>
                <w:bdr w:val="none" w:sz="0" w:space="0" w:color="auto" w:frame="1"/>
              </w:rPr>
              <w:t xml:space="preserve">1.3 </w:t>
            </w:r>
            <w:r w:rsidR="00854B6C" w:rsidRPr="0011587C">
              <w:rPr>
                <w:rFonts w:asciiTheme="majorHAnsi" w:hAnsiTheme="majorHAnsi" w:cstheme="majorHAnsi"/>
                <w:color w:val="000000" w:themeColor="text1"/>
                <w:bdr w:val="none" w:sz="0" w:space="0" w:color="auto" w:frame="1"/>
              </w:rPr>
              <w:t>Contact person for this application</w:t>
            </w:r>
          </w:p>
        </w:tc>
        <w:tc>
          <w:tcPr>
            <w:tcW w:w="4721" w:type="dxa"/>
            <w:gridSpan w:val="2"/>
          </w:tcPr>
          <w:tbl>
            <w:tblPr>
              <w:tblStyle w:val="TableGrid"/>
              <w:tblW w:w="4495" w:type="dxa"/>
              <w:tblLook w:val="04A0" w:firstRow="1" w:lastRow="0" w:firstColumn="1" w:lastColumn="0" w:noHBand="0" w:noVBand="1"/>
            </w:tblPr>
            <w:tblGrid>
              <w:gridCol w:w="2510"/>
              <w:gridCol w:w="1985"/>
            </w:tblGrid>
            <w:tr w:rsidR="00854B6C" w:rsidRPr="0011587C" w14:paraId="07AE7DE0" w14:textId="77777777" w:rsidTr="001C0A7A">
              <w:tc>
                <w:tcPr>
                  <w:tcW w:w="2510" w:type="dxa"/>
                </w:tcPr>
                <w:p w14:paraId="5AE1A8DA" w14:textId="1CB610FA" w:rsidR="00854B6C" w:rsidRPr="0011587C" w:rsidRDefault="00854B6C" w:rsidP="00854B6C">
                  <w:pPr>
                    <w:rPr>
                      <w:rFonts w:asciiTheme="majorHAnsi" w:hAnsiTheme="majorHAnsi" w:cstheme="majorHAnsi"/>
                      <w:color w:val="000000" w:themeColor="text1"/>
                      <w:bdr w:val="none" w:sz="0" w:space="0" w:color="auto" w:frame="1"/>
                    </w:rPr>
                  </w:pPr>
                  <w:r w:rsidRPr="0011587C">
                    <w:rPr>
                      <w:rFonts w:asciiTheme="majorHAnsi" w:hAnsiTheme="majorHAnsi" w:cstheme="majorHAnsi"/>
                      <w:color w:val="000000" w:themeColor="text1"/>
                      <w:bdr w:val="none" w:sz="0" w:space="0" w:color="auto" w:frame="1"/>
                    </w:rPr>
                    <w:t>Name, Last Name</w:t>
                  </w:r>
                </w:p>
              </w:tc>
              <w:tc>
                <w:tcPr>
                  <w:tcW w:w="1985" w:type="dxa"/>
                </w:tcPr>
                <w:p w14:paraId="1E17874E" w14:textId="77777777" w:rsidR="00854B6C" w:rsidRPr="0011587C" w:rsidRDefault="00854B6C" w:rsidP="00854B6C">
                  <w:pPr>
                    <w:rPr>
                      <w:rFonts w:asciiTheme="majorHAnsi" w:hAnsiTheme="majorHAnsi" w:cstheme="majorHAnsi"/>
                      <w:color w:val="000000" w:themeColor="text1"/>
                      <w:bdr w:val="none" w:sz="0" w:space="0" w:color="auto" w:frame="1"/>
                    </w:rPr>
                  </w:pPr>
                </w:p>
              </w:tc>
            </w:tr>
            <w:tr w:rsidR="00854B6C" w:rsidRPr="0011587C" w14:paraId="6F82DE6B" w14:textId="77777777" w:rsidTr="001C0A7A">
              <w:tc>
                <w:tcPr>
                  <w:tcW w:w="2510" w:type="dxa"/>
                </w:tcPr>
                <w:p w14:paraId="4C1FB93D" w14:textId="65278D4B" w:rsidR="00854B6C" w:rsidRPr="0011587C" w:rsidRDefault="00854B6C" w:rsidP="00854B6C">
                  <w:pPr>
                    <w:rPr>
                      <w:rFonts w:asciiTheme="majorHAnsi" w:hAnsiTheme="majorHAnsi" w:cstheme="majorHAnsi"/>
                      <w:color w:val="000000" w:themeColor="text1"/>
                      <w:bdr w:val="none" w:sz="0" w:space="0" w:color="auto" w:frame="1"/>
                    </w:rPr>
                  </w:pPr>
                  <w:r w:rsidRPr="0011587C">
                    <w:rPr>
                      <w:rFonts w:asciiTheme="majorHAnsi" w:hAnsiTheme="majorHAnsi" w:cstheme="majorHAnsi"/>
                      <w:color w:val="000000" w:themeColor="text1"/>
                      <w:bdr w:val="none" w:sz="0" w:space="0" w:color="auto" w:frame="1"/>
                    </w:rPr>
                    <w:t>Job title</w:t>
                  </w:r>
                </w:p>
              </w:tc>
              <w:tc>
                <w:tcPr>
                  <w:tcW w:w="1985" w:type="dxa"/>
                </w:tcPr>
                <w:p w14:paraId="78124235" w14:textId="77777777" w:rsidR="00854B6C" w:rsidRPr="0011587C" w:rsidRDefault="00854B6C" w:rsidP="00854B6C">
                  <w:pPr>
                    <w:rPr>
                      <w:rFonts w:asciiTheme="majorHAnsi" w:hAnsiTheme="majorHAnsi" w:cstheme="majorHAnsi"/>
                      <w:color w:val="000000" w:themeColor="text1"/>
                      <w:bdr w:val="none" w:sz="0" w:space="0" w:color="auto" w:frame="1"/>
                    </w:rPr>
                  </w:pPr>
                </w:p>
              </w:tc>
            </w:tr>
            <w:tr w:rsidR="00854B6C" w:rsidRPr="0011587C" w14:paraId="0989035E" w14:textId="77777777" w:rsidTr="001C0A7A">
              <w:tc>
                <w:tcPr>
                  <w:tcW w:w="2510" w:type="dxa"/>
                </w:tcPr>
                <w:p w14:paraId="1035DB72" w14:textId="77777777" w:rsidR="00854B6C" w:rsidRPr="0011587C" w:rsidRDefault="00854B6C" w:rsidP="00854B6C">
                  <w:pPr>
                    <w:rPr>
                      <w:rFonts w:asciiTheme="majorHAnsi" w:hAnsiTheme="majorHAnsi" w:cstheme="majorHAnsi"/>
                      <w:color w:val="000000" w:themeColor="text1"/>
                      <w:bdr w:val="none" w:sz="0" w:space="0" w:color="auto" w:frame="1"/>
                    </w:rPr>
                  </w:pPr>
                  <w:r w:rsidRPr="0011587C">
                    <w:rPr>
                      <w:rFonts w:asciiTheme="majorHAnsi" w:hAnsiTheme="majorHAnsi" w:cstheme="majorHAnsi"/>
                      <w:color w:val="000000" w:themeColor="text1"/>
                      <w:bdr w:val="none" w:sz="0" w:space="0" w:color="auto" w:frame="1"/>
                    </w:rPr>
                    <w:t>Phone</w:t>
                  </w:r>
                </w:p>
                <w:p w14:paraId="0A9B8FC2" w14:textId="7A48CCE4" w:rsidR="00854B6C" w:rsidRPr="0011587C" w:rsidRDefault="00854B6C" w:rsidP="00854B6C">
                  <w:pPr>
                    <w:rPr>
                      <w:rFonts w:asciiTheme="majorHAnsi" w:hAnsiTheme="majorHAnsi" w:cstheme="majorHAnsi"/>
                      <w:color w:val="000000" w:themeColor="text1"/>
                      <w:bdr w:val="none" w:sz="0" w:space="0" w:color="auto" w:frame="1"/>
                    </w:rPr>
                  </w:pPr>
                  <w:r w:rsidRPr="0011587C">
                    <w:rPr>
                      <w:rFonts w:asciiTheme="majorHAnsi" w:hAnsiTheme="majorHAnsi" w:cstheme="majorHAnsi"/>
                      <w:color w:val="000000" w:themeColor="text1"/>
                      <w:bdr w:val="none" w:sz="0" w:space="0" w:color="auto" w:frame="1"/>
                    </w:rPr>
                    <w:t>(</w:t>
                  </w:r>
                  <w:proofErr w:type="gramStart"/>
                  <w:r w:rsidRPr="0011587C">
                    <w:rPr>
                      <w:rFonts w:asciiTheme="majorHAnsi" w:hAnsiTheme="majorHAnsi" w:cstheme="majorHAnsi"/>
                      <w:color w:val="000000" w:themeColor="text1"/>
                      <w:bdr w:val="none" w:sz="0" w:space="0" w:color="auto" w:frame="1"/>
                    </w:rPr>
                    <w:t>e.g.</w:t>
                  </w:r>
                  <w:proofErr w:type="gramEnd"/>
                  <w:r w:rsidRPr="0011587C">
                    <w:rPr>
                      <w:rFonts w:asciiTheme="majorHAnsi" w:hAnsiTheme="majorHAnsi" w:cstheme="majorHAnsi"/>
                      <w:color w:val="000000" w:themeColor="text1"/>
                      <w:bdr w:val="none" w:sz="0" w:space="0" w:color="auto" w:frame="1"/>
                    </w:rPr>
                    <w:t xml:space="preserve"> +32-000000000)</w:t>
                  </w:r>
                </w:p>
              </w:tc>
              <w:tc>
                <w:tcPr>
                  <w:tcW w:w="1985" w:type="dxa"/>
                </w:tcPr>
                <w:p w14:paraId="0CE6B3B6" w14:textId="77777777" w:rsidR="00854B6C" w:rsidRPr="0011587C" w:rsidRDefault="00854B6C" w:rsidP="00854B6C">
                  <w:pPr>
                    <w:rPr>
                      <w:rFonts w:asciiTheme="majorHAnsi" w:hAnsiTheme="majorHAnsi" w:cstheme="majorHAnsi"/>
                      <w:color w:val="000000" w:themeColor="text1"/>
                      <w:bdr w:val="none" w:sz="0" w:space="0" w:color="auto" w:frame="1"/>
                    </w:rPr>
                  </w:pPr>
                </w:p>
              </w:tc>
            </w:tr>
            <w:tr w:rsidR="00854B6C" w:rsidRPr="0011587C" w14:paraId="25A09613" w14:textId="77777777" w:rsidTr="001C0A7A">
              <w:tc>
                <w:tcPr>
                  <w:tcW w:w="2510" w:type="dxa"/>
                </w:tcPr>
                <w:p w14:paraId="6852F41A" w14:textId="1FFDA37F" w:rsidR="00854B6C" w:rsidRPr="0011587C" w:rsidRDefault="00752CD4" w:rsidP="00854B6C">
                  <w:pPr>
                    <w:rPr>
                      <w:rFonts w:asciiTheme="majorHAnsi" w:hAnsiTheme="majorHAnsi" w:cstheme="majorHAnsi"/>
                      <w:color w:val="000000" w:themeColor="text1"/>
                      <w:bdr w:val="none" w:sz="0" w:space="0" w:color="auto" w:frame="1"/>
                    </w:rPr>
                  </w:pPr>
                  <w:r w:rsidRPr="0011587C">
                    <w:rPr>
                      <w:rFonts w:asciiTheme="majorHAnsi" w:hAnsiTheme="majorHAnsi" w:cstheme="majorHAnsi"/>
                      <w:color w:val="000000" w:themeColor="text1"/>
                      <w:bdr w:val="none" w:sz="0" w:space="0" w:color="auto" w:frame="1"/>
                    </w:rPr>
                    <w:t>Email</w:t>
                  </w:r>
                </w:p>
              </w:tc>
              <w:tc>
                <w:tcPr>
                  <w:tcW w:w="1985" w:type="dxa"/>
                </w:tcPr>
                <w:p w14:paraId="516B8A2C" w14:textId="77777777" w:rsidR="00854B6C" w:rsidRPr="0011587C" w:rsidRDefault="00854B6C" w:rsidP="00854B6C">
                  <w:pPr>
                    <w:rPr>
                      <w:rFonts w:asciiTheme="majorHAnsi" w:hAnsiTheme="majorHAnsi" w:cstheme="majorHAnsi"/>
                      <w:color w:val="000000" w:themeColor="text1"/>
                      <w:bdr w:val="none" w:sz="0" w:space="0" w:color="auto" w:frame="1"/>
                    </w:rPr>
                  </w:pPr>
                </w:p>
              </w:tc>
            </w:tr>
          </w:tbl>
          <w:p w14:paraId="4409C4EB" w14:textId="77777777" w:rsidR="00854B6C" w:rsidRPr="0011587C" w:rsidRDefault="00854B6C" w:rsidP="00854B6C">
            <w:pPr>
              <w:rPr>
                <w:rFonts w:asciiTheme="majorHAnsi" w:hAnsiTheme="majorHAnsi" w:cstheme="majorHAnsi"/>
                <w:color w:val="000000" w:themeColor="text1"/>
                <w:bdr w:val="none" w:sz="0" w:space="0" w:color="auto" w:frame="1"/>
              </w:rPr>
            </w:pPr>
          </w:p>
        </w:tc>
      </w:tr>
      <w:tr w:rsidR="003F2362" w:rsidRPr="002F6C04" w14:paraId="3D702674" w14:textId="77777777" w:rsidTr="0FB01441">
        <w:tc>
          <w:tcPr>
            <w:tcW w:w="9016" w:type="dxa"/>
            <w:gridSpan w:val="3"/>
            <w:shd w:val="clear" w:color="auto" w:fill="0070C0"/>
          </w:tcPr>
          <w:p w14:paraId="7CCF72B3" w14:textId="420ED226" w:rsidR="003F2362" w:rsidRPr="0011587C" w:rsidRDefault="00A64C88" w:rsidP="0011587C">
            <w:pPr>
              <w:spacing w:after="120"/>
              <w:rPr>
                <w:rFonts w:asciiTheme="majorHAnsi" w:hAnsiTheme="majorHAnsi" w:cstheme="majorHAnsi"/>
                <w:b/>
                <w:bCs/>
                <w:color w:val="FFFFFF" w:themeColor="background1"/>
                <w:u w:val="single"/>
                <w:bdr w:val="none" w:sz="0" w:space="0" w:color="auto" w:frame="1"/>
              </w:rPr>
            </w:pPr>
            <w:r w:rsidRPr="0011587C">
              <w:rPr>
                <w:rFonts w:asciiTheme="majorHAnsi" w:hAnsiTheme="majorHAnsi" w:cstheme="majorHAnsi"/>
                <w:b/>
                <w:bCs/>
                <w:color w:val="FFFFFF" w:themeColor="background1"/>
                <w:u w:val="single"/>
                <w:bdr w:val="none" w:sz="0" w:space="0" w:color="auto" w:frame="1"/>
              </w:rPr>
              <w:t>2</w:t>
            </w:r>
            <w:r w:rsidR="003F2362" w:rsidRPr="0011587C">
              <w:rPr>
                <w:rFonts w:asciiTheme="majorHAnsi" w:hAnsiTheme="majorHAnsi" w:cstheme="majorHAnsi"/>
                <w:b/>
                <w:bCs/>
                <w:color w:val="FFFFFF" w:themeColor="background1"/>
                <w:u w:val="single"/>
                <w:bdr w:val="none" w:sz="0" w:space="0" w:color="auto" w:frame="1"/>
              </w:rPr>
              <w:t xml:space="preserve">. </w:t>
            </w:r>
            <w:r w:rsidR="001B2A7F" w:rsidRPr="0011587C">
              <w:rPr>
                <w:rFonts w:asciiTheme="majorHAnsi" w:hAnsiTheme="majorHAnsi" w:cstheme="majorHAnsi"/>
                <w:b/>
                <w:bCs/>
                <w:color w:val="FFFFFF" w:themeColor="background1"/>
                <w:u w:val="single"/>
                <w:bdr w:val="none" w:sz="0" w:space="0" w:color="auto" w:frame="1"/>
              </w:rPr>
              <w:t>Eligible applicant</w:t>
            </w:r>
          </w:p>
        </w:tc>
      </w:tr>
      <w:tr w:rsidR="003F2362" w:rsidRPr="002F6C04" w14:paraId="62C598E4" w14:textId="77777777" w:rsidTr="0FB01441">
        <w:tc>
          <w:tcPr>
            <w:tcW w:w="4315" w:type="dxa"/>
            <w:gridSpan w:val="2"/>
          </w:tcPr>
          <w:p w14:paraId="127FF980" w14:textId="3749A1E9" w:rsidR="003F2362" w:rsidRPr="0011587C" w:rsidRDefault="003C072B" w:rsidP="0FB01441">
            <w:pPr>
              <w:rPr>
                <w:rFonts w:asciiTheme="majorHAnsi" w:hAnsiTheme="majorHAnsi" w:cstheme="majorHAnsi"/>
                <w:color w:val="000000" w:themeColor="text1"/>
                <w:bdr w:val="none" w:sz="0" w:space="0" w:color="auto" w:frame="1"/>
              </w:rPr>
            </w:pPr>
            <w:r w:rsidRPr="0011587C">
              <w:rPr>
                <w:rFonts w:asciiTheme="majorHAnsi" w:hAnsiTheme="majorHAnsi" w:cstheme="majorHAnsi"/>
                <w:color w:val="000000" w:themeColor="text1"/>
                <w:bdr w:val="none" w:sz="0" w:space="0" w:color="auto" w:frame="1"/>
              </w:rPr>
              <w:t>2</w:t>
            </w:r>
            <w:r w:rsidR="321E1B15" w:rsidRPr="0011587C">
              <w:rPr>
                <w:rFonts w:asciiTheme="majorHAnsi" w:hAnsiTheme="majorHAnsi" w:cstheme="majorHAnsi"/>
                <w:color w:val="000000" w:themeColor="text1"/>
                <w:bdr w:val="none" w:sz="0" w:space="0" w:color="auto" w:frame="1"/>
              </w:rPr>
              <w:t xml:space="preserve">.1 </w:t>
            </w:r>
            <w:r w:rsidR="001B2A7F" w:rsidRPr="0011587C">
              <w:rPr>
                <w:rFonts w:asciiTheme="majorHAnsi" w:hAnsiTheme="majorHAnsi" w:cstheme="majorHAnsi"/>
                <w:color w:val="000000" w:themeColor="text1"/>
              </w:rPr>
              <w:t>Are you an eligible EU Member State</w:t>
            </w:r>
            <w:r w:rsidR="0FB01441" w:rsidRPr="0011587C">
              <w:rPr>
                <w:rFonts w:asciiTheme="majorHAnsi" w:hAnsiTheme="majorHAnsi" w:cstheme="majorHAnsi"/>
                <w:color w:val="000000" w:themeColor="text1"/>
              </w:rPr>
              <w:t>?</w:t>
            </w:r>
          </w:p>
        </w:tc>
        <w:tc>
          <w:tcPr>
            <w:tcW w:w="4701" w:type="dxa"/>
          </w:tcPr>
          <w:p w14:paraId="068A91F0" w14:textId="77777777" w:rsidR="003F2362" w:rsidRPr="0011587C" w:rsidRDefault="321E1B15" w:rsidP="0FB01441">
            <w:pPr>
              <w:rPr>
                <w:rFonts w:asciiTheme="majorHAnsi" w:hAnsiTheme="majorHAnsi" w:cstheme="majorHAnsi"/>
                <w:i/>
                <w:iCs/>
                <w:color w:val="000000" w:themeColor="text1"/>
                <w:bdr w:val="none" w:sz="0" w:space="0" w:color="auto" w:frame="1"/>
              </w:rPr>
            </w:pPr>
            <w:r w:rsidRPr="0011587C">
              <w:rPr>
                <w:rFonts w:asciiTheme="majorHAnsi" w:hAnsiTheme="majorHAnsi" w:cstheme="majorHAnsi"/>
                <w:i/>
                <w:iCs/>
                <w:color w:val="000000" w:themeColor="text1"/>
                <w:bdr w:val="none" w:sz="0" w:space="0" w:color="auto" w:frame="1"/>
              </w:rPr>
              <w:t>(</w:t>
            </w:r>
            <w:proofErr w:type="gramStart"/>
            <w:r w:rsidRPr="0011587C">
              <w:rPr>
                <w:rFonts w:asciiTheme="majorHAnsi" w:hAnsiTheme="majorHAnsi" w:cstheme="majorHAnsi"/>
                <w:i/>
                <w:iCs/>
                <w:color w:val="000000" w:themeColor="text1"/>
                <w:bdr w:val="none" w:sz="0" w:space="0" w:color="auto" w:frame="1"/>
              </w:rPr>
              <w:t>select</w:t>
            </w:r>
            <w:proofErr w:type="gramEnd"/>
            <w:r w:rsidRPr="0011587C">
              <w:rPr>
                <w:rFonts w:asciiTheme="majorHAnsi" w:hAnsiTheme="majorHAnsi" w:cstheme="majorHAnsi"/>
                <w:i/>
                <w:iCs/>
                <w:color w:val="000000" w:themeColor="text1"/>
                <w:bdr w:val="none" w:sz="0" w:space="0" w:color="auto" w:frame="1"/>
              </w:rPr>
              <w:t xml:space="preserve"> one answer)</w:t>
            </w:r>
          </w:p>
          <w:tbl>
            <w:tblPr>
              <w:tblStyle w:val="TableGrid"/>
              <w:tblW w:w="0" w:type="auto"/>
              <w:tblLook w:val="04A0" w:firstRow="1" w:lastRow="0" w:firstColumn="1" w:lastColumn="0" w:noHBand="0" w:noVBand="1"/>
            </w:tblPr>
            <w:tblGrid>
              <w:gridCol w:w="333"/>
              <w:gridCol w:w="4142"/>
            </w:tblGrid>
            <w:tr w:rsidR="003F2362" w:rsidRPr="0011587C" w14:paraId="20C4DEAB" w14:textId="77777777" w:rsidTr="00F12243">
              <w:tc>
                <w:tcPr>
                  <w:tcW w:w="333" w:type="dxa"/>
                  <w:vAlign w:val="center"/>
                </w:tcPr>
                <w:p w14:paraId="0D0D605C" w14:textId="77777777" w:rsidR="003F2362" w:rsidRPr="0011587C" w:rsidRDefault="003F2362" w:rsidP="003F2362">
                  <w:pPr>
                    <w:jc w:val="center"/>
                    <w:rPr>
                      <w:rFonts w:asciiTheme="majorHAnsi" w:hAnsiTheme="majorHAnsi" w:cstheme="majorHAnsi"/>
                      <w:color w:val="000000" w:themeColor="text1"/>
                      <w:bdr w:val="none" w:sz="0" w:space="0" w:color="auto" w:frame="1"/>
                    </w:rPr>
                  </w:pPr>
                </w:p>
              </w:tc>
              <w:tc>
                <w:tcPr>
                  <w:tcW w:w="4142" w:type="dxa"/>
                </w:tcPr>
                <w:p w14:paraId="5536576D" w14:textId="77777777" w:rsidR="003F2362" w:rsidRPr="0011587C" w:rsidRDefault="003F2362" w:rsidP="003F2362">
                  <w:pPr>
                    <w:rPr>
                      <w:rFonts w:asciiTheme="majorHAnsi" w:hAnsiTheme="majorHAnsi" w:cstheme="majorHAnsi"/>
                      <w:color w:val="000000" w:themeColor="text1"/>
                      <w:bdr w:val="none" w:sz="0" w:space="0" w:color="auto" w:frame="1"/>
                    </w:rPr>
                  </w:pPr>
                  <w:r w:rsidRPr="0011587C">
                    <w:rPr>
                      <w:rFonts w:asciiTheme="majorHAnsi" w:hAnsiTheme="majorHAnsi" w:cstheme="majorHAnsi"/>
                      <w:color w:val="000000" w:themeColor="text1"/>
                      <w:bdr w:val="none" w:sz="0" w:space="0" w:color="auto" w:frame="1"/>
                    </w:rPr>
                    <w:t>Yes</w:t>
                  </w:r>
                </w:p>
              </w:tc>
            </w:tr>
            <w:tr w:rsidR="003F2362" w:rsidRPr="0011587C" w14:paraId="4CF94689" w14:textId="77777777" w:rsidTr="00F12243">
              <w:tc>
                <w:tcPr>
                  <w:tcW w:w="333" w:type="dxa"/>
                  <w:vAlign w:val="center"/>
                </w:tcPr>
                <w:p w14:paraId="3B9F1971" w14:textId="77777777" w:rsidR="003F2362" w:rsidRPr="0011587C" w:rsidRDefault="003F2362" w:rsidP="003F2362">
                  <w:pPr>
                    <w:jc w:val="center"/>
                    <w:rPr>
                      <w:rFonts w:asciiTheme="majorHAnsi" w:hAnsiTheme="majorHAnsi" w:cstheme="majorHAnsi"/>
                      <w:color w:val="000000" w:themeColor="text1"/>
                      <w:bdr w:val="none" w:sz="0" w:space="0" w:color="auto" w:frame="1"/>
                    </w:rPr>
                  </w:pPr>
                </w:p>
              </w:tc>
              <w:tc>
                <w:tcPr>
                  <w:tcW w:w="4142" w:type="dxa"/>
                </w:tcPr>
                <w:p w14:paraId="619FDD4A" w14:textId="77777777" w:rsidR="003F2362" w:rsidRPr="0011587C" w:rsidRDefault="003F2362" w:rsidP="003F2362">
                  <w:pPr>
                    <w:rPr>
                      <w:rFonts w:asciiTheme="majorHAnsi" w:hAnsiTheme="majorHAnsi" w:cstheme="majorHAnsi"/>
                      <w:color w:val="000000" w:themeColor="text1"/>
                      <w:bdr w:val="none" w:sz="0" w:space="0" w:color="auto" w:frame="1"/>
                    </w:rPr>
                  </w:pPr>
                  <w:r w:rsidRPr="0011587C">
                    <w:rPr>
                      <w:rFonts w:asciiTheme="majorHAnsi" w:hAnsiTheme="majorHAnsi" w:cstheme="majorHAnsi"/>
                      <w:color w:val="000000" w:themeColor="text1"/>
                      <w:bdr w:val="none" w:sz="0" w:space="0" w:color="auto" w:frame="1"/>
                    </w:rPr>
                    <w:t>No</w:t>
                  </w:r>
                </w:p>
              </w:tc>
            </w:tr>
          </w:tbl>
          <w:p w14:paraId="787CB200" w14:textId="4A1F2232" w:rsidR="003F2362" w:rsidRPr="0011587C" w:rsidRDefault="003F2362" w:rsidP="0FB01441">
            <w:pPr>
              <w:rPr>
                <w:rFonts w:asciiTheme="majorHAnsi" w:hAnsiTheme="majorHAnsi" w:cstheme="majorHAnsi"/>
                <w:i/>
                <w:iCs/>
                <w:color w:val="000000" w:themeColor="text1"/>
                <w:bdr w:val="none" w:sz="0" w:space="0" w:color="auto" w:frame="1"/>
              </w:rPr>
            </w:pPr>
          </w:p>
        </w:tc>
      </w:tr>
      <w:tr w:rsidR="003F2362" w:rsidRPr="002F6C04" w14:paraId="108CD8EB" w14:textId="77777777" w:rsidTr="0FB01441">
        <w:tc>
          <w:tcPr>
            <w:tcW w:w="4315" w:type="dxa"/>
            <w:gridSpan w:val="2"/>
          </w:tcPr>
          <w:p w14:paraId="51875C70" w14:textId="5CD90F5F" w:rsidR="003F2362" w:rsidRPr="0011587C" w:rsidRDefault="003C072B" w:rsidP="001B2A7F">
            <w:pPr>
              <w:spacing w:after="120"/>
              <w:rPr>
                <w:rFonts w:asciiTheme="majorHAnsi" w:hAnsiTheme="majorHAnsi" w:cstheme="majorHAnsi"/>
                <w:color w:val="000000" w:themeColor="text1"/>
              </w:rPr>
            </w:pPr>
            <w:r w:rsidRPr="0011587C">
              <w:rPr>
                <w:rFonts w:asciiTheme="majorHAnsi" w:hAnsiTheme="majorHAnsi" w:cstheme="majorHAnsi"/>
                <w:color w:val="000000" w:themeColor="text1"/>
              </w:rPr>
              <w:t>2</w:t>
            </w:r>
            <w:r w:rsidR="0FB01441" w:rsidRPr="0011587C">
              <w:rPr>
                <w:rFonts w:asciiTheme="majorHAnsi" w:hAnsiTheme="majorHAnsi" w:cstheme="majorHAnsi"/>
                <w:color w:val="000000" w:themeColor="text1"/>
              </w:rPr>
              <w:t xml:space="preserve">.2 </w:t>
            </w:r>
            <w:r w:rsidR="001B2A7F" w:rsidRPr="0011587C">
              <w:rPr>
                <w:rFonts w:asciiTheme="majorHAnsi" w:hAnsiTheme="majorHAnsi" w:cstheme="majorHAnsi"/>
                <w:color w:val="000000" w:themeColor="text1"/>
              </w:rPr>
              <w:t>Are you willing and able to provide access to panel micro data at the level of the firm covering the entire economy (manufacturing, construction, wholesale and retail, and services) for at least 5 to 7 years until most recent years (ideally 2023) on energy costs, energy quantity consumption and energy subsidies; greenhouse gas (GHG) emissions due to fuel combustion (scope 1 emissions) and due to energy consumption (scope 2); revenues, value-added, employment; investments and R&amp;D expenditures, foreign ownership and exporting activity; sector of operations and location?</w:t>
            </w:r>
          </w:p>
        </w:tc>
        <w:tc>
          <w:tcPr>
            <w:tcW w:w="4701" w:type="dxa"/>
          </w:tcPr>
          <w:p w14:paraId="1213C9C4" w14:textId="77777777" w:rsidR="003F2362" w:rsidRPr="0011587C" w:rsidRDefault="321E1B15" w:rsidP="0FB01441">
            <w:pPr>
              <w:rPr>
                <w:rFonts w:asciiTheme="majorHAnsi" w:hAnsiTheme="majorHAnsi" w:cstheme="majorHAnsi"/>
                <w:i/>
                <w:iCs/>
                <w:color w:val="000000" w:themeColor="text1"/>
                <w:bdr w:val="none" w:sz="0" w:space="0" w:color="auto" w:frame="1"/>
              </w:rPr>
            </w:pPr>
            <w:r w:rsidRPr="0011587C">
              <w:rPr>
                <w:rFonts w:asciiTheme="majorHAnsi" w:hAnsiTheme="majorHAnsi" w:cstheme="majorHAnsi"/>
                <w:i/>
                <w:iCs/>
                <w:color w:val="000000" w:themeColor="text1"/>
                <w:bdr w:val="none" w:sz="0" w:space="0" w:color="auto" w:frame="1"/>
              </w:rPr>
              <w:t>(</w:t>
            </w:r>
            <w:proofErr w:type="gramStart"/>
            <w:r w:rsidRPr="0011587C">
              <w:rPr>
                <w:rFonts w:asciiTheme="majorHAnsi" w:hAnsiTheme="majorHAnsi" w:cstheme="majorHAnsi"/>
                <w:i/>
                <w:iCs/>
                <w:color w:val="000000" w:themeColor="text1"/>
                <w:bdr w:val="none" w:sz="0" w:space="0" w:color="auto" w:frame="1"/>
              </w:rPr>
              <w:t>select</w:t>
            </w:r>
            <w:proofErr w:type="gramEnd"/>
            <w:r w:rsidRPr="0011587C">
              <w:rPr>
                <w:rFonts w:asciiTheme="majorHAnsi" w:hAnsiTheme="majorHAnsi" w:cstheme="majorHAnsi"/>
                <w:i/>
                <w:iCs/>
                <w:color w:val="000000" w:themeColor="text1"/>
                <w:bdr w:val="none" w:sz="0" w:space="0" w:color="auto" w:frame="1"/>
              </w:rPr>
              <w:t xml:space="preserve"> one answer)</w:t>
            </w:r>
          </w:p>
          <w:tbl>
            <w:tblPr>
              <w:tblStyle w:val="TableGrid"/>
              <w:tblW w:w="0" w:type="auto"/>
              <w:tblLook w:val="04A0" w:firstRow="1" w:lastRow="0" w:firstColumn="1" w:lastColumn="0" w:noHBand="0" w:noVBand="1"/>
            </w:tblPr>
            <w:tblGrid>
              <w:gridCol w:w="333"/>
              <w:gridCol w:w="4142"/>
            </w:tblGrid>
            <w:tr w:rsidR="003F2362" w:rsidRPr="0011587C" w14:paraId="1715B9D6" w14:textId="77777777" w:rsidTr="00F12243">
              <w:tc>
                <w:tcPr>
                  <w:tcW w:w="333" w:type="dxa"/>
                  <w:vAlign w:val="center"/>
                </w:tcPr>
                <w:p w14:paraId="1C302F6F" w14:textId="77777777" w:rsidR="003F2362" w:rsidRPr="0011587C" w:rsidRDefault="003F2362" w:rsidP="003F2362">
                  <w:pPr>
                    <w:jc w:val="center"/>
                    <w:rPr>
                      <w:rFonts w:asciiTheme="majorHAnsi" w:hAnsiTheme="majorHAnsi" w:cstheme="majorHAnsi"/>
                      <w:color w:val="000000" w:themeColor="text1"/>
                      <w:bdr w:val="none" w:sz="0" w:space="0" w:color="auto" w:frame="1"/>
                    </w:rPr>
                  </w:pPr>
                </w:p>
              </w:tc>
              <w:tc>
                <w:tcPr>
                  <w:tcW w:w="4142" w:type="dxa"/>
                </w:tcPr>
                <w:p w14:paraId="7F9876E2" w14:textId="77777777" w:rsidR="003F2362" w:rsidRPr="0011587C" w:rsidRDefault="003F2362" w:rsidP="003F2362">
                  <w:pPr>
                    <w:rPr>
                      <w:rFonts w:asciiTheme="majorHAnsi" w:hAnsiTheme="majorHAnsi" w:cstheme="majorHAnsi"/>
                      <w:color w:val="000000" w:themeColor="text1"/>
                      <w:bdr w:val="none" w:sz="0" w:space="0" w:color="auto" w:frame="1"/>
                    </w:rPr>
                  </w:pPr>
                  <w:r w:rsidRPr="0011587C">
                    <w:rPr>
                      <w:rFonts w:asciiTheme="majorHAnsi" w:hAnsiTheme="majorHAnsi" w:cstheme="majorHAnsi"/>
                      <w:color w:val="000000" w:themeColor="text1"/>
                      <w:bdr w:val="none" w:sz="0" w:space="0" w:color="auto" w:frame="1"/>
                    </w:rPr>
                    <w:t>Yes</w:t>
                  </w:r>
                </w:p>
              </w:tc>
            </w:tr>
            <w:tr w:rsidR="003F2362" w:rsidRPr="0011587C" w14:paraId="10B75638" w14:textId="77777777" w:rsidTr="00F12243">
              <w:tc>
                <w:tcPr>
                  <w:tcW w:w="333" w:type="dxa"/>
                  <w:vAlign w:val="center"/>
                </w:tcPr>
                <w:p w14:paraId="3786F26D" w14:textId="77777777" w:rsidR="003F2362" w:rsidRPr="0011587C" w:rsidRDefault="003F2362" w:rsidP="003F2362">
                  <w:pPr>
                    <w:jc w:val="center"/>
                    <w:rPr>
                      <w:rFonts w:asciiTheme="majorHAnsi" w:hAnsiTheme="majorHAnsi" w:cstheme="majorHAnsi"/>
                      <w:color w:val="000000" w:themeColor="text1"/>
                      <w:bdr w:val="none" w:sz="0" w:space="0" w:color="auto" w:frame="1"/>
                    </w:rPr>
                  </w:pPr>
                </w:p>
              </w:tc>
              <w:tc>
                <w:tcPr>
                  <w:tcW w:w="4142" w:type="dxa"/>
                </w:tcPr>
                <w:p w14:paraId="4F0F1577" w14:textId="77777777" w:rsidR="003F2362" w:rsidRPr="0011587C" w:rsidRDefault="003F2362" w:rsidP="003F2362">
                  <w:pPr>
                    <w:rPr>
                      <w:rFonts w:asciiTheme="majorHAnsi" w:hAnsiTheme="majorHAnsi" w:cstheme="majorHAnsi"/>
                      <w:color w:val="000000" w:themeColor="text1"/>
                      <w:bdr w:val="none" w:sz="0" w:space="0" w:color="auto" w:frame="1"/>
                    </w:rPr>
                  </w:pPr>
                  <w:r w:rsidRPr="0011587C">
                    <w:rPr>
                      <w:rFonts w:asciiTheme="majorHAnsi" w:hAnsiTheme="majorHAnsi" w:cstheme="majorHAnsi"/>
                      <w:color w:val="000000" w:themeColor="text1"/>
                      <w:bdr w:val="none" w:sz="0" w:space="0" w:color="auto" w:frame="1"/>
                    </w:rPr>
                    <w:t>No</w:t>
                  </w:r>
                </w:p>
              </w:tc>
            </w:tr>
          </w:tbl>
          <w:p w14:paraId="59FE8DE6" w14:textId="216F736D" w:rsidR="003F2362" w:rsidRPr="0011587C" w:rsidRDefault="003F2362" w:rsidP="0FB01441">
            <w:pPr>
              <w:rPr>
                <w:rFonts w:asciiTheme="majorHAnsi" w:hAnsiTheme="majorHAnsi" w:cstheme="majorHAnsi"/>
                <w:color w:val="000000" w:themeColor="text1"/>
              </w:rPr>
            </w:pPr>
          </w:p>
          <w:p w14:paraId="7001CFC6" w14:textId="6ACFD565" w:rsidR="003F2362" w:rsidRPr="0011587C" w:rsidRDefault="0FB01441" w:rsidP="0FB01441">
            <w:pPr>
              <w:rPr>
                <w:rFonts w:asciiTheme="majorHAnsi" w:hAnsiTheme="majorHAnsi" w:cstheme="majorHAnsi"/>
                <w:color w:val="000000" w:themeColor="text1"/>
                <w:bdr w:val="none" w:sz="0" w:space="0" w:color="auto" w:frame="1"/>
              </w:rPr>
            </w:pPr>
            <w:r w:rsidRPr="0011587C">
              <w:rPr>
                <w:rFonts w:asciiTheme="majorHAnsi" w:hAnsiTheme="majorHAnsi" w:cstheme="majorHAnsi"/>
                <w:i/>
                <w:iCs/>
                <w:color w:val="000000" w:themeColor="text1"/>
              </w:rPr>
              <w:t>(</w:t>
            </w:r>
            <w:proofErr w:type="gramStart"/>
            <w:r w:rsidRPr="0011587C">
              <w:rPr>
                <w:rFonts w:asciiTheme="majorHAnsi" w:hAnsiTheme="majorHAnsi" w:cstheme="majorHAnsi"/>
                <w:i/>
                <w:iCs/>
                <w:color w:val="000000" w:themeColor="text1"/>
              </w:rPr>
              <w:t>please</w:t>
            </w:r>
            <w:proofErr w:type="gramEnd"/>
            <w:r w:rsidRPr="0011587C">
              <w:rPr>
                <w:rFonts w:asciiTheme="majorHAnsi" w:hAnsiTheme="majorHAnsi" w:cstheme="majorHAnsi"/>
                <w:i/>
                <w:iCs/>
                <w:color w:val="000000" w:themeColor="text1"/>
              </w:rPr>
              <w:t xml:space="preserve"> briefly describe</w:t>
            </w:r>
            <w:r w:rsidR="00E03A2B">
              <w:rPr>
                <w:rFonts w:asciiTheme="majorHAnsi" w:hAnsiTheme="majorHAnsi" w:cstheme="majorHAnsi"/>
                <w:i/>
                <w:iCs/>
                <w:color w:val="000000" w:themeColor="text1"/>
              </w:rPr>
              <w:t xml:space="preserve"> max 300 words</w:t>
            </w:r>
            <w:r w:rsidRPr="0011587C">
              <w:rPr>
                <w:rFonts w:asciiTheme="majorHAnsi" w:hAnsiTheme="majorHAnsi" w:cstheme="majorHAnsi"/>
                <w:i/>
                <w:iCs/>
                <w:color w:val="000000" w:themeColor="text1"/>
              </w:rPr>
              <w:t>)</w:t>
            </w:r>
          </w:p>
        </w:tc>
      </w:tr>
      <w:tr w:rsidR="00752CD4" w:rsidRPr="002F6C04" w14:paraId="76C2CDE0" w14:textId="77777777" w:rsidTr="0FB01441">
        <w:tc>
          <w:tcPr>
            <w:tcW w:w="9016" w:type="dxa"/>
            <w:gridSpan w:val="3"/>
            <w:shd w:val="clear" w:color="auto" w:fill="0070C0"/>
          </w:tcPr>
          <w:p w14:paraId="7D2E5D6B" w14:textId="487D6E73" w:rsidR="00752CD4" w:rsidRPr="0011587C" w:rsidRDefault="00A64C88" w:rsidP="0011587C">
            <w:pPr>
              <w:spacing w:after="120"/>
              <w:rPr>
                <w:rFonts w:asciiTheme="majorHAnsi" w:hAnsiTheme="majorHAnsi" w:cstheme="majorHAnsi"/>
                <w:b/>
                <w:bCs/>
                <w:color w:val="FFFFFF" w:themeColor="background1"/>
                <w:u w:val="single"/>
                <w:bdr w:val="none" w:sz="0" w:space="0" w:color="auto" w:frame="1"/>
              </w:rPr>
            </w:pPr>
            <w:bookmarkStart w:id="0" w:name="_Hlk109066315"/>
            <w:r w:rsidRPr="0011587C">
              <w:rPr>
                <w:rFonts w:asciiTheme="majorHAnsi" w:hAnsiTheme="majorHAnsi" w:cstheme="majorHAnsi"/>
                <w:b/>
                <w:bCs/>
                <w:color w:val="FFFFFF" w:themeColor="background1"/>
                <w:u w:val="single"/>
                <w:bdr w:val="none" w:sz="0" w:space="0" w:color="auto" w:frame="1"/>
              </w:rPr>
              <w:t>3</w:t>
            </w:r>
            <w:r w:rsidR="00752CD4" w:rsidRPr="0011587C">
              <w:rPr>
                <w:rFonts w:asciiTheme="majorHAnsi" w:hAnsiTheme="majorHAnsi" w:cstheme="majorHAnsi"/>
                <w:b/>
                <w:bCs/>
                <w:color w:val="FFFFFF" w:themeColor="background1"/>
                <w:u w:val="single"/>
                <w:bdr w:val="none" w:sz="0" w:space="0" w:color="auto" w:frame="1"/>
              </w:rPr>
              <w:t xml:space="preserve">. </w:t>
            </w:r>
            <w:r w:rsidR="001B2A7F" w:rsidRPr="0011587C">
              <w:rPr>
                <w:rFonts w:asciiTheme="majorHAnsi" w:hAnsiTheme="majorHAnsi" w:cstheme="majorHAnsi"/>
                <w:b/>
                <w:bCs/>
                <w:color w:val="FFFFFF" w:themeColor="background1"/>
                <w:u w:val="single"/>
                <w:bdr w:val="none" w:sz="0" w:space="0" w:color="auto" w:frame="1"/>
              </w:rPr>
              <w:t>Strategic Priority of Energy Efficiency</w:t>
            </w:r>
          </w:p>
        </w:tc>
      </w:tr>
      <w:tr w:rsidR="004A3180" w:rsidRPr="002F6C04" w14:paraId="0A2B12A5" w14:textId="77777777" w:rsidTr="0FB01441">
        <w:tc>
          <w:tcPr>
            <w:tcW w:w="4315" w:type="dxa"/>
            <w:gridSpan w:val="2"/>
          </w:tcPr>
          <w:p w14:paraId="2A60FBE5" w14:textId="27097424" w:rsidR="004A3180" w:rsidRPr="0011587C" w:rsidRDefault="003C072B" w:rsidP="001B2A7F">
            <w:pPr>
              <w:spacing w:after="120"/>
              <w:rPr>
                <w:rFonts w:asciiTheme="majorHAnsi" w:hAnsiTheme="majorHAnsi" w:cstheme="majorHAnsi"/>
                <w:color w:val="000000" w:themeColor="text1"/>
                <w:bdr w:val="none" w:sz="0" w:space="0" w:color="auto" w:frame="1"/>
              </w:rPr>
            </w:pPr>
            <w:r w:rsidRPr="0011587C">
              <w:rPr>
                <w:rFonts w:asciiTheme="majorHAnsi" w:hAnsiTheme="majorHAnsi" w:cstheme="majorHAnsi"/>
                <w:color w:val="000000" w:themeColor="text1"/>
                <w:bdr w:val="none" w:sz="0" w:space="0" w:color="auto" w:frame="1"/>
              </w:rPr>
              <w:t>3</w:t>
            </w:r>
            <w:r w:rsidR="004A3180" w:rsidRPr="0011587C">
              <w:rPr>
                <w:rFonts w:asciiTheme="majorHAnsi" w:hAnsiTheme="majorHAnsi" w:cstheme="majorHAnsi"/>
                <w:color w:val="000000" w:themeColor="text1"/>
                <w:bdr w:val="none" w:sz="0" w:space="0" w:color="auto" w:frame="1"/>
              </w:rPr>
              <w:t xml:space="preserve">.1 </w:t>
            </w:r>
            <w:r w:rsidR="001B2A7F" w:rsidRPr="0011587C">
              <w:rPr>
                <w:rFonts w:asciiTheme="majorHAnsi" w:hAnsiTheme="majorHAnsi" w:cstheme="majorHAnsi"/>
                <w:color w:val="000000" w:themeColor="text1"/>
              </w:rPr>
              <w:t>What is the strategic priority of Energy Efficiency according to the MS national strategies and/or National Determined Contributions (NDCs)</w:t>
            </w:r>
            <w:r w:rsidR="0FB01441" w:rsidRPr="0011587C">
              <w:rPr>
                <w:rFonts w:asciiTheme="majorHAnsi" w:hAnsiTheme="majorHAnsi" w:cstheme="majorHAnsi"/>
                <w:color w:val="000000" w:themeColor="text1"/>
              </w:rPr>
              <w:t>?</w:t>
            </w:r>
          </w:p>
        </w:tc>
        <w:tc>
          <w:tcPr>
            <w:tcW w:w="4701" w:type="dxa"/>
          </w:tcPr>
          <w:p w14:paraId="10B2E153" w14:textId="4E323B4D" w:rsidR="0FB01441" w:rsidRPr="0011587C" w:rsidRDefault="0FB01441" w:rsidP="0FB01441">
            <w:pPr>
              <w:spacing w:line="259" w:lineRule="auto"/>
              <w:rPr>
                <w:rFonts w:asciiTheme="majorHAnsi" w:hAnsiTheme="majorHAnsi" w:cstheme="majorHAnsi"/>
                <w:i/>
                <w:iCs/>
                <w:color w:val="000000" w:themeColor="text1"/>
              </w:rPr>
            </w:pPr>
            <w:r w:rsidRPr="0011587C">
              <w:rPr>
                <w:rFonts w:asciiTheme="majorHAnsi" w:hAnsiTheme="majorHAnsi" w:cstheme="majorHAnsi"/>
                <w:i/>
                <w:iCs/>
                <w:color w:val="000000" w:themeColor="text1"/>
              </w:rPr>
              <w:t>(</w:t>
            </w:r>
            <w:proofErr w:type="gramStart"/>
            <w:r w:rsidR="000B1D8B" w:rsidRPr="0011587C">
              <w:rPr>
                <w:rFonts w:asciiTheme="majorHAnsi" w:hAnsiTheme="majorHAnsi" w:cstheme="majorHAnsi"/>
                <w:i/>
                <w:iCs/>
                <w:color w:val="000000" w:themeColor="text1"/>
              </w:rPr>
              <w:t>no</w:t>
            </w:r>
            <w:proofErr w:type="gramEnd"/>
            <w:r w:rsidR="000B1D8B" w:rsidRPr="0011587C">
              <w:rPr>
                <w:rFonts w:asciiTheme="majorHAnsi" w:hAnsiTheme="majorHAnsi" w:cstheme="majorHAnsi"/>
                <w:i/>
                <w:iCs/>
                <w:color w:val="000000" w:themeColor="text1"/>
              </w:rPr>
              <w:t xml:space="preserve"> word limit; </w:t>
            </w:r>
            <w:r w:rsidR="00461D4F" w:rsidRPr="0011587C">
              <w:rPr>
                <w:rFonts w:asciiTheme="majorHAnsi" w:hAnsiTheme="majorHAnsi" w:cstheme="majorHAnsi"/>
                <w:i/>
                <w:iCs/>
                <w:color w:val="000000" w:themeColor="text1"/>
              </w:rPr>
              <w:t xml:space="preserve">suggested length – </w:t>
            </w:r>
            <w:r w:rsidR="001B2A7F" w:rsidRPr="0011587C">
              <w:rPr>
                <w:rFonts w:asciiTheme="majorHAnsi" w:hAnsiTheme="majorHAnsi" w:cstheme="majorHAnsi"/>
                <w:i/>
                <w:iCs/>
                <w:color w:val="000000" w:themeColor="text1"/>
              </w:rPr>
              <w:t>5</w:t>
            </w:r>
            <w:r w:rsidR="00461D4F" w:rsidRPr="0011587C">
              <w:rPr>
                <w:rFonts w:asciiTheme="majorHAnsi" w:hAnsiTheme="majorHAnsi" w:cstheme="majorHAnsi"/>
                <w:i/>
                <w:iCs/>
                <w:color w:val="000000" w:themeColor="text1"/>
              </w:rPr>
              <w:t>00 words</w:t>
            </w:r>
            <w:r w:rsidRPr="0011587C">
              <w:rPr>
                <w:rFonts w:asciiTheme="majorHAnsi" w:hAnsiTheme="majorHAnsi" w:cstheme="majorHAnsi"/>
                <w:i/>
                <w:iCs/>
                <w:color w:val="000000" w:themeColor="text1"/>
              </w:rPr>
              <w:t>)</w:t>
            </w:r>
          </w:p>
          <w:p w14:paraId="214C7C67" w14:textId="77777777" w:rsidR="004A3180" w:rsidRDefault="004A3180" w:rsidP="004A3180">
            <w:pPr>
              <w:rPr>
                <w:rFonts w:asciiTheme="majorHAnsi" w:hAnsiTheme="majorHAnsi" w:cstheme="majorHAnsi"/>
                <w:color w:val="000000" w:themeColor="text1"/>
                <w:bdr w:val="none" w:sz="0" w:space="0" w:color="auto" w:frame="1"/>
              </w:rPr>
            </w:pPr>
          </w:p>
          <w:p w14:paraId="45E3ECA2" w14:textId="77777777" w:rsidR="006B0452" w:rsidRDefault="006B0452" w:rsidP="004A3180">
            <w:pPr>
              <w:rPr>
                <w:rFonts w:asciiTheme="majorHAnsi" w:hAnsiTheme="majorHAnsi" w:cstheme="majorHAnsi"/>
                <w:color w:val="000000" w:themeColor="text1"/>
                <w:bdr w:val="none" w:sz="0" w:space="0" w:color="auto" w:frame="1"/>
              </w:rPr>
            </w:pPr>
          </w:p>
          <w:p w14:paraId="3504336B" w14:textId="77777777" w:rsidR="006B0452" w:rsidRDefault="006B0452" w:rsidP="004A3180">
            <w:pPr>
              <w:rPr>
                <w:rFonts w:asciiTheme="majorHAnsi" w:hAnsiTheme="majorHAnsi" w:cstheme="majorHAnsi"/>
                <w:color w:val="000000" w:themeColor="text1"/>
                <w:bdr w:val="none" w:sz="0" w:space="0" w:color="auto" w:frame="1"/>
              </w:rPr>
            </w:pPr>
          </w:p>
          <w:p w14:paraId="0683ED04" w14:textId="77777777" w:rsidR="006B0452" w:rsidRDefault="006B0452" w:rsidP="004A3180">
            <w:pPr>
              <w:rPr>
                <w:rFonts w:asciiTheme="majorHAnsi" w:hAnsiTheme="majorHAnsi" w:cstheme="majorHAnsi"/>
                <w:color w:val="000000" w:themeColor="text1"/>
                <w:bdr w:val="none" w:sz="0" w:space="0" w:color="auto" w:frame="1"/>
              </w:rPr>
            </w:pPr>
          </w:p>
          <w:p w14:paraId="3E2EB4E5" w14:textId="77777777" w:rsidR="006B0452" w:rsidRDefault="006B0452" w:rsidP="004A3180">
            <w:pPr>
              <w:rPr>
                <w:rFonts w:asciiTheme="majorHAnsi" w:hAnsiTheme="majorHAnsi" w:cstheme="majorHAnsi"/>
                <w:color w:val="000000" w:themeColor="text1"/>
                <w:bdr w:val="none" w:sz="0" w:space="0" w:color="auto" w:frame="1"/>
              </w:rPr>
            </w:pPr>
          </w:p>
          <w:p w14:paraId="11E05D16" w14:textId="77777777" w:rsidR="006B0452" w:rsidRDefault="006B0452" w:rsidP="004A3180">
            <w:pPr>
              <w:rPr>
                <w:rFonts w:asciiTheme="majorHAnsi" w:hAnsiTheme="majorHAnsi" w:cstheme="majorHAnsi"/>
                <w:color w:val="000000" w:themeColor="text1"/>
                <w:bdr w:val="none" w:sz="0" w:space="0" w:color="auto" w:frame="1"/>
              </w:rPr>
            </w:pPr>
          </w:p>
          <w:p w14:paraId="61696BF4" w14:textId="77777777" w:rsidR="006B0452" w:rsidRDefault="006B0452" w:rsidP="004A3180">
            <w:pPr>
              <w:rPr>
                <w:rFonts w:asciiTheme="majorHAnsi" w:hAnsiTheme="majorHAnsi" w:cstheme="majorHAnsi"/>
                <w:color w:val="000000" w:themeColor="text1"/>
                <w:bdr w:val="none" w:sz="0" w:space="0" w:color="auto" w:frame="1"/>
              </w:rPr>
            </w:pPr>
          </w:p>
          <w:p w14:paraId="1B5AEC61" w14:textId="474D3396" w:rsidR="006B0452" w:rsidRPr="0011587C" w:rsidRDefault="006B0452" w:rsidP="004A3180">
            <w:pPr>
              <w:rPr>
                <w:rFonts w:asciiTheme="majorHAnsi" w:hAnsiTheme="majorHAnsi" w:cstheme="majorHAnsi"/>
                <w:color w:val="000000" w:themeColor="text1"/>
                <w:bdr w:val="none" w:sz="0" w:space="0" w:color="auto" w:frame="1"/>
              </w:rPr>
            </w:pPr>
          </w:p>
        </w:tc>
      </w:tr>
      <w:bookmarkEnd w:id="0"/>
    </w:tbl>
    <w:p w14:paraId="66D7BEEF" w14:textId="40EE4097" w:rsidR="0FB01441" w:rsidRPr="002F6C04" w:rsidRDefault="0FB01441">
      <w:pPr>
        <w:rPr>
          <w:rFonts w:ascii="Calibri" w:hAnsi="Calibri" w:cs="Calibri"/>
        </w:rPr>
      </w:pPr>
    </w:p>
    <w:p w14:paraId="0B59D2D5" w14:textId="50DCAA01" w:rsidR="004A3180" w:rsidRPr="002F6C04" w:rsidRDefault="004A3180" w:rsidP="00854B6C">
      <w:pPr>
        <w:rPr>
          <w:rFonts w:ascii="Calibri" w:hAnsi="Calibri" w:cs="Calibri"/>
          <w:color w:val="000000" w:themeColor="text1"/>
          <w:u w:val="single"/>
          <w:bdr w:val="none" w:sz="0" w:space="0" w:color="auto" w:frame="1"/>
        </w:rPr>
      </w:pPr>
    </w:p>
    <w:p w14:paraId="3C72C6C6" w14:textId="7763D102" w:rsidR="00602508" w:rsidRPr="002F6C04" w:rsidRDefault="00602508" w:rsidP="00854B6C">
      <w:pPr>
        <w:rPr>
          <w:rFonts w:ascii="Calibri" w:hAnsi="Calibri" w:cs="Calibri"/>
          <w:color w:val="000000" w:themeColor="text1"/>
          <w:bdr w:val="none" w:sz="0" w:space="0" w:color="auto" w:frame="1"/>
        </w:rPr>
      </w:pPr>
    </w:p>
    <w:sectPr w:rsidR="00602508" w:rsidRPr="002F6C0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5263B" w14:textId="77777777" w:rsidR="00496CC3" w:rsidRDefault="00496CC3" w:rsidP="00B61B24">
      <w:r>
        <w:separator/>
      </w:r>
    </w:p>
  </w:endnote>
  <w:endnote w:type="continuationSeparator" w:id="0">
    <w:p w14:paraId="6E3D4265" w14:textId="77777777" w:rsidR="00496CC3" w:rsidRDefault="00496CC3" w:rsidP="00B6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734037"/>
      <w:docPartObj>
        <w:docPartGallery w:val="Page Numbers (Bottom of Page)"/>
        <w:docPartUnique/>
      </w:docPartObj>
    </w:sdtPr>
    <w:sdtEndPr>
      <w:rPr>
        <w:noProof/>
      </w:rPr>
    </w:sdtEndPr>
    <w:sdtContent>
      <w:p w14:paraId="161B7007" w14:textId="66AA2889" w:rsidR="0011587C" w:rsidRDefault="001158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F373F6" w14:textId="07BDC42C" w:rsidR="000B1D8B" w:rsidRDefault="000B1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2AE3" w14:textId="77777777" w:rsidR="00496CC3" w:rsidRDefault="00496CC3" w:rsidP="00B61B24">
      <w:r>
        <w:separator/>
      </w:r>
    </w:p>
  </w:footnote>
  <w:footnote w:type="continuationSeparator" w:id="0">
    <w:p w14:paraId="2B2D6668" w14:textId="77777777" w:rsidR="00496CC3" w:rsidRDefault="00496CC3" w:rsidP="00B61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523"/>
    <w:multiLevelType w:val="hybridMultilevel"/>
    <w:tmpl w:val="E0DAC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10197"/>
    <w:multiLevelType w:val="hybridMultilevel"/>
    <w:tmpl w:val="63681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532E8"/>
    <w:multiLevelType w:val="hybridMultilevel"/>
    <w:tmpl w:val="7CD8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3720C"/>
    <w:multiLevelType w:val="hybridMultilevel"/>
    <w:tmpl w:val="FAC4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175E9"/>
    <w:multiLevelType w:val="hybridMultilevel"/>
    <w:tmpl w:val="688A07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EE53FD"/>
    <w:multiLevelType w:val="hybridMultilevel"/>
    <w:tmpl w:val="12DAA1B8"/>
    <w:lvl w:ilvl="0" w:tplc="87925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E70558"/>
    <w:multiLevelType w:val="hybridMultilevel"/>
    <w:tmpl w:val="3D04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CA5769"/>
    <w:multiLevelType w:val="hybridMultilevel"/>
    <w:tmpl w:val="43B00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0564842">
    <w:abstractNumId w:val="6"/>
  </w:num>
  <w:num w:numId="2" w16cid:durableId="2100254968">
    <w:abstractNumId w:val="1"/>
  </w:num>
  <w:num w:numId="3" w16cid:durableId="1894076998">
    <w:abstractNumId w:val="0"/>
  </w:num>
  <w:num w:numId="4" w16cid:durableId="82143597">
    <w:abstractNumId w:val="5"/>
  </w:num>
  <w:num w:numId="5" w16cid:durableId="483161671">
    <w:abstractNumId w:val="7"/>
  </w:num>
  <w:num w:numId="6" w16cid:durableId="256865605">
    <w:abstractNumId w:val="2"/>
  </w:num>
  <w:num w:numId="7" w16cid:durableId="2047438832">
    <w:abstractNumId w:val="4"/>
  </w:num>
  <w:num w:numId="8" w16cid:durableId="1919630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F4"/>
    <w:rsid w:val="0000166E"/>
    <w:rsid w:val="000255D1"/>
    <w:rsid w:val="000258A2"/>
    <w:rsid w:val="0006413E"/>
    <w:rsid w:val="0007507D"/>
    <w:rsid w:val="00076E87"/>
    <w:rsid w:val="000A0C5A"/>
    <w:rsid w:val="000A0D33"/>
    <w:rsid w:val="000B1D8B"/>
    <w:rsid w:val="000B58F9"/>
    <w:rsid w:val="000C3682"/>
    <w:rsid w:val="000C4E81"/>
    <w:rsid w:val="000D314A"/>
    <w:rsid w:val="000D79B6"/>
    <w:rsid w:val="000D7A44"/>
    <w:rsid w:val="000E0D70"/>
    <w:rsid w:val="000E520D"/>
    <w:rsid w:val="000F2AAC"/>
    <w:rsid w:val="0010089A"/>
    <w:rsid w:val="0011587C"/>
    <w:rsid w:val="0013625F"/>
    <w:rsid w:val="00144181"/>
    <w:rsid w:val="00155FF0"/>
    <w:rsid w:val="001731D8"/>
    <w:rsid w:val="00173C2A"/>
    <w:rsid w:val="0017618B"/>
    <w:rsid w:val="00185FC1"/>
    <w:rsid w:val="001A3571"/>
    <w:rsid w:val="001B2A7F"/>
    <w:rsid w:val="001C06BF"/>
    <w:rsid w:val="001C0A7A"/>
    <w:rsid w:val="001F4ECB"/>
    <w:rsid w:val="001F6A35"/>
    <w:rsid w:val="0021725D"/>
    <w:rsid w:val="00232FEB"/>
    <w:rsid w:val="002336D2"/>
    <w:rsid w:val="002362F8"/>
    <w:rsid w:val="0024584E"/>
    <w:rsid w:val="0024620D"/>
    <w:rsid w:val="002525B9"/>
    <w:rsid w:val="002679B0"/>
    <w:rsid w:val="002A1085"/>
    <w:rsid w:val="002A5EF4"/>
    <w:rsid w:val="002C6FAF"/>
    <w:rsid w:val="002D4D55"/>
    <w:rsid w:val="002E46B4"/>
    <w:rsid w:val="002F3B75"/>
    <w:rsid w:val="002F6C04"/>
    <w:rsid w:val="002F6D7D"/>
    <w:rsid w:val="003077A0"/>
    <w:rsid w:val="003111BF"/>
    <w:rsid w:val="003732F5"/>
    <w:rsid w:val="00376F6A"/>
    <w:rsid w:val="003A7257"/>
    <w:rsid w:val="003C072B"/>
    <w:rsid w:val="003C0EF4"/>
    <w:rsid w:val="003D058B"/>
    <w:rsid w:val="003F2362"/>
    <w:rsid w:val="003F3CFD"/>
    <w:rsid w:val="003F5354"/>
    <w:rsid w:val="00435A49"/>
    <w:rsid w:val="00461D4F"/>
    <w:rsid w:val="00466674"/>
    <w:rsid w:val="004725F4"/>
    <w:rsid w:val="004923D8"/>
    <w:rsid w:val="00496CC3"/>
    <w:rsid w:val="004A1366"/>
    <w:rsid w:val="004A3180"/>
    <w:rsid w:val="004B0A9A"/>
    <w:rsid w:val="004C3813"/>
    <w:rsid w:val="004D3D18"/>
    <w:rsid w:val="004D7BBB"/>
    <w:rsid w:val="00503EF2"/>
    <w:rsid w:val="00511DA8"/>
    <w:rsid w:val="00514641"/>
    <w:rsid w:val="00535053"/>
    <w:rsid w:val="005504A1"/>
    <w:rsid w:val="00557A0E"/>
    <w:rsid w:val="005749EB"/>
    <w:rsid w:val="0058036F"/>
    <w:rsid w:val="00586ECD"/>
    <w:rsid w:val="005972AC"/>
    <w:rsid w:val="005A6394"/>
    <w:rsid w:val="005C51AA"/>
    <w:rsid w:val="005D2724"/>
    <w:rsid w:val="005E0E5A"/>
    <w:rsid w:val="005E2CDC"/>
    <w:rsid w:val="005F5319"/>
    <w:rsid w:val="00602508"/>
    <w:rsid w:val="00604E94"/>
    <w:rsid w:val="00607124"/>
    <w:rsid w:val="00624D9A"/>
    <w:rsid w:val="00630C67"/>
    <w:rsid w:val="0063331F"/>
    <w:rsid w:val="0063480A"/>
    <w:rsid w:val="00656AF3"/>
    <w:rsid w:val="00684051"/>
    <w:rsid w:val="006867C1"/>
    <w:rsid w:val="006949F5"/>
    <w:rsid w:val="006A21FB"/>
    <w:rsid w:val="006B0452"/>
    <w:rsid w:val="007115A7"/>
    <w:rsid w:val="00721300"/>
    <w:rsid w:val="007234CE"/>
    <w:rsid w:val="0072790C"/>
    <w:rsid w:val="007321E4"/>
    <w:rsid w:val="00742B41"/>
    <w:rsid w:val="00744BED"/>
    <w:rsid w:val="00748B0D"/>
    <w:rsid w:val="00752CD4"/>
    <w:rsid w:val="00754BE8"/>
    <w:rsid w:val="007640E8"/>
    <w:rsid w:val="00765E6E"/>
    <w:rsid w:val="00776A34"/>
    <w:rsid w:val="0079156D"/>
    <w:rsid w:val="007C62D2"/>
    <w:rsid w:val="007D5E23"/>
    <w:rsid w:val="007E3462"/>
    <w:rsid w:val="007E5793"/>
    <w:rsid w:val="007F385B"/>
    <w:rsid w:val="00803EE8"/>
    <w:rsid w:val="00810DBF"/>
    <w:rsid w:val="008223D8"/>
    <w:rsid w:val="00836285"/>
    <w:rsid w:val="00854B6C"/>
    <w:rsid w:val="00854C51"/>
    <w:rsid w:val="0088778A"/>
    <w:rsid w:val="008A24FB"/>
    <w:rsid w:val="008C1FF5"/>
    <w:rsid w:val="008C6885"/>
    <w:rsid w:val="008DB36A"/>
    <w:rsid w:val="008F1AD0"/>
    <w:rsid w:val="008F4AC2"/>
    <w:rsid w:val="009245D1"/>
    <w:rsid w:val="00927ECA"/>
    <w:rsid w:val="00940678"/>
    <w:rsid w:val="00991E9E"/>
    <w:rsid w:val="00992059"/>
    <w:rsid w:val="009A7CDC"/>
    <w:rsid w:val="009E6578"/>
    <w:rsid w:val="009F2FB9"/>
    <w:rsid w:val="009F4FA8"/>
    <w:rsid w:val="009F5D36"/>
    <w:rsid w:val="00A029F5"/>
    <w:rsid w:val="00A05331"/>
    <w:rsid w:val="00A40278"/>
    <w:rsid w:val="00A411D7"/>
    <w:rsid w:val="00A50B16"/>
    <w:rsid w:val="00A64C88"/>
    <w:rsid w:val="00A71DC8"/>
    <w:rsid w:val="00A9387F"/>
    <w:rsid w:val="00A95F59"/>
    <w:rsid w:val="00AA3AD0"/>
    <w:rsid w:val="00AA7D80"/>
    <w:rsid w:val="00AE0122"/>
    <w:rsid w:val="00B01DEA"/>
    <w:rsid w:val="00B109C9"/>
    <w:rsid w:val="00B26425"/>
    <w:rsid w:val="00B60B30"/>
    <w:rsid w:val="00B61B24"/>
    <w:rsid w:val="00B62137"/>
    <w:rsid w:val="00B729DF"/>
    <w:rsid w:val="00B859FB"/>
    <w:rsid w:val="00B85DF9"/>
    <w:rsid w:val="00BD4ACD"/>
    <w:rsid w:val="00BF780B"/>
    <w:rsid w:val="00C03562"/>
    <w:rsid w:val="00C0437D"/>
    <w:rsid w:val="00C15625"/>
    <w:rsid w:val="00C235A2"/>
    <w:rsid w:val="00C2554E"/>
    <w:rsid w:val="00C45FBA"/>
    <w:rsid w:val="00C5147D"/>
    <w:rsid w:val="00C752D2"/>
    <w:rsid w:val="00C763F1"/>
    <w:rsid w:val="00C80E19"/>
    <w:rsid w:val="00C91DBE"/>
    <w:rsid w:val="00CA7139"/>
    <w:rsid w:val="00CB5A18"/>
    <w:rsid w:val="00CC1EAE"/>
    <w:rsid w:val="00CF11DE"/>
    <w:rsid w:val="00D07A2E"/>
    <w:rsid w:val="00D46119"/>
    <w:rsid w:val="00D77BD7"/>
    <w:rsid w:val="00D85089"/>
    <w:rsid w:val="00E030D7"/>
    <w:rsid w:val="00E03A2B"/>
    <w:rsid w:val="00E042F4"/>
    <w:rsid w:val="00E30B03"/>
    <w:rsid w:val="00E37A75"/>
    <w:rsid w:val="00E40885"/>
    <w:rsid w:val="00E42FE4"/>
    <w:rsid w:val="00E56EEB"/>
    <w:rsid w:val="00E67FC6"/>
    <w:rsid w:val="00E7436B"/>
    <w:rsid w:val="00E75326"/>
    <w:rsid w:val="00EA0161"/>
    <w:rsid w:val="00EA1EA1"/>
    <w:rsid w:val="00EA395B"/>
    <w:rsid w:val="00EB2F45"/>
    <w:rsid w:val="00EC1F0A"/>
    <w:rsid w:val="00EC3F95"/>
    <w:rsid w:val="00ED0BB1"/>
    <w:rsid w:val="00ED71C9"/>
    <w:rsid w:val="00EF14D3"/>
    <w:rsid w:val="00EF31BC"/>
    <w:rsid w:val="00EF35D6"/>
    <w:rsid w:val="00EF3C39"/>
    <w:rsid w:val="00EF636C"/>
    <w:rsid w:val="00EF6BF9"/>
    <w:rsid w:val="00F01B02"/>
    <w:rsid w:val="00F105F5"/>
    <w:rsid w:val="00F22792"/>
    <w:rsid w:val="00F33925"/>
    <w:rsid w:val="00F36A23"/>
    <w:rsid w:val="00F41EFF"/>
    <w:rsid w:val="00F4293A"/>
    <w:rsid w:val="00F50BE2"/>
    <w:rsid w:val="00F977AD"/>
    <w:rsid w:val="00FC34FC"/>
    <w:rsid w:val="00FE6CA3"/>
    <w:rsid w:val="00FF513C"/>
    <w:rsid w:val="00FF6A76"/>
    <w:rsid w:val="023004C2"/>
    <w:rsid w:val="031D5573"/>
    <w:rsid w:val="046D619A"/>
    <w:rsid w:val="05678D31"/>
    <w:rsid w:val="06112E36"/>
    <w:rsid w:val="0682302D"/>
    <w:rsid w:val="06E3CC91"/>
    <w:rsid w:val="06FCF4EE"/>
    <w:rsid w:val="0ADCA31E"/>
    <w:rsid w:val="0D530E15"/>
    <w:rsid w:val="0D6046E8"/>
    <w:rsid w:val="0DB66715"/>
    <w:rsid w:val="0E1443E0"/>
    <w:rsid w:val="0E9A2FBA"/>
    <w:rsid w:val="0FB01441"/>
    <w:rsid w:val="1247A3D0"/>
    <w:rsid w:val="16F9F05B"/>
    <w:rsid w:val="17103CB5"/>
    <w:rsid w:val="1A4AB97A"/>
    <w:rsid w:val="1BCD617E"/>
    <w:rsid w:val="1F050240"/>
    <w:rsid w:val="20A0D2A1"/>
    <w:rsid w:val="264E9308"/>
    <w:rsid w:val="2689BDAF"/>
    <w:rsid w:val="2705565E"/>
    <w:rsid w:val="2739EA79"/>
    <w:rsid w:val="27E9E56D"/>
    <w:rsid w:val="28B3D20C"/>
    <w:rsid w:val="2AFBAADE"/>
    <w:rsid w:val="2B39D3B6"/>
    <w:rsid w:val="2CBD5690"/>
    <w:rsid w:val="2E703C99"/>
    <w:rsid w:val="2F231390"/>
    <w:rsid w:val="321E1B15"/>
    <w:rsid w:val="32970A23"/>
    <w:rsid w:val="32E24450"/>
    <w:rsid w:val="3314C1C8"/>
    <w:rsid w:val="33354EE8"/>
    <w:rsid w:val="34ED67E4"/>
    <w:rsid w:val="366CEFAA"/>
    <w:rsid w:val="3A848CEF"/>
    <w:rsid w:val="3B273870"/>
    <w:rsid w:val="3CC308D1"/>
    <w:rsid w:val="3CDC312E"/>
    <w:rsid w:val="470057FB"/>
    <w:rsid w:val="483C1303"/>
    <w:rsid w:val="4849B648"/>
    <w:rsid w:val="4AB4DFCD"/>
    <w:rsid w:val="4D00418D"/>
    <w:rsid w:val="4D3478D3"/>
    <w:rsid w:val="4DC35DE4"/>
    <w:rsid w:val="5029F5BA"/>
    <w:rsid w:val="54F2F951"/>
    <w:rsid w:val="57730886"/>
    <w:rsid w:val="5C56914D"/>
    <w:rsid w:val="5ED6D64B"/>
    <w:rsid w:val="5ED6DE85"/>
    <w:rsid w:val="5F7EE3B9"/>
    <w:rsid w:val="5FA9B62C"/>
    <w:rsid w:val="6182775A"/>
    <w:rsid w:val="6B0D541F"/>
    <w:rsid w:val="6CD461C1"/>
    <w:rsid w:val="6D373809"/>
    <w:rsid w:val="6D3E69FB"/>
    <w:rsid w:val="720AA92C"/>
    <w:rsid w:val="765C8936"/>
    <w:rsid w:val="77F85997"/>
    <w:rsid w:val="7AF12A88"/>
    <w:rsid w:val="7C624FB4"/>
    <w:rsid w:val="7C73B46A"/>
    <w:rsid w:val="7D2923DA"/>
    <w:rsid w:val="7DC9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0E7D5"/>
  <w15:chartTrackingRefBased/>
  <w15:docId w15:val="{DD39A252-9ECB-354E-89F9-C36BF07C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D8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54B6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EF4"/>
    <w:pPr>
      <w:spacing w:before="100" w:beforeAutospacing="1" w:after="100" w:afterAutospacing="1"/>
    </w:pPr>
  </w:style>
  <w:style w:type="character" w:customStyle="1" w:styleId="apple-converted-space">
    <w:name w:val="apple-converted-space"/>
    <w:basedOn w:val="DefaultParagraphFont"/>
    <w:rsid w:val="003C0EF4"/>
  </w:style>
  <w:style w:type="character" w:styleId="Hyperlink">
    <w:name w:val="Hyperlink"/>
    <w:basedOn w:val="DefaultParagraphFont"/>
    <w:uiPriority w:val="99"/>
    <w:unhideWhenUsed/>
    <w:rsid w:val="003C0EF4"/>
    <w:rPr>
      <w:color w:val="0000FF"/>
      <w:u w:val="single"/>
    </w:rPr>
  </w:style>
  <w:style w:type="paragraph" w:styleId="FootnoteText">
    <w:name w:val="footnote text"/>
    <w:basedOn w:val="Normal"/>
    <w:link w:val="FootnoteTextChar"/>
    <w:uiPriority w:val="99"/>
    <w:semiHidden/>
    <w:unhideWhenUsed/>
    <w:rsid w:val="00B61B24"/>
    <w:rPr>
      <w:sz w:val="20"/>
      <w:szCs w:val="20"/>
    </w:rPr>
  </w:style>
  <w:style w:type="character" w:customStyle="1" w:styleId="FootnoteTextChar">
    <w:name w:val="Footnote Text Char"/>
    <w:basedOn w:val="DefaultParagraphFont"/>
    <w:link w:val="FootnoteText"/>
    <w:uiPriority w:val="99"/>
    <w:semiHidden/>
    <w:rsid w:val="00B61B24"/>
    <w:rPr>
      <w:sz w:val="20"/>
      <w:szCs w:val="20"/>
    </w:rPr>
  </w:style>
  <w:style w:type="character" w:styleId="FootnoteReference">
    <w:name w:val="footnote reference"/>
    <w:basedOn w:val="DefaultParagraphFont"/>
    <w:uiPriority w:val="99"/>
    <w:semiHidden/>
    <w:unhideWhenUsed/>
    <w:rsid w:val="00B61B24"/>
    <w:rPr>
      <w:vertAlign w:val="superscript"/>
    </w:rPr>
  </w:style>
  <w:style w:type="character" w:styleId="UnresolvedMention">
    <w:name w:val="Unresolved Mention"/>
    <w:basedOn w:val="DefaultParagraphFont"/>
    <w:uiPriority w:val="99"/>
    <w:semiHidden/>
    <w:unhideWhenUsed/>
    <w:rsid w:val="00B61B24"/>
    <w:rPr>
      <w:color w:val="605E5C"/>
      <w:shd w:val="clear" w:color="auto" w:fill="E1DFDD"/>
    </w:rPr>
  </w:style>
  <w:style w:type="paragraph" w:styleId="EndnoteText">
    <w:name w:val="endnote text"/>
    <w:basedOn w:val="Normal"/>
    <w:link w:val="EndnoteTextChar"/>
    <w:uiPriority w:val="99"/>
    <w:unhideWhenUsed/>
    <w:rsid w:val="00B61B24"/>
    <w:rPr>
      <w:sz w:val="20"/>
      <w:szCs w:val="20"/>
    </w:rPr>
  </w:style>
  <w:style w:type="character" w:customStyle="1" w:styleId="EndnoteTextChar">
    <w:name w:val="Endnote Text Char"/>
    <w:basedOn w:val="DefaultParagraphFont"/>
    <w:link w:val="EndnoteText"/>
    <w:uiPriority w:val="99"/>
    <w:rsid w:val="00B61B24"/>
    <w:rPr>
      <w:sz w:val="20"/>
      <w:szCs w:val="20"/>
      <w:lang w:val="en-US"/>
    </w:rPr>
  </w:style>
  <w:style w:type="character" w:styleId="CommentReference">
    <w:name w:val="annotation reference"/>
    <w:basedOn w:val="DefaultParagraphFont"/>
    <w:uiPriority w:val="99"/>
    <w:semiHidden/>
    <w:unhideWhenUsed/>
    <w:rsid w:val="00B729DF"/>
    <w:rPr>
      <w:sz w:val="16"/>
      <w:szCs w:val="16"/>
    </w:rPr>
  </w:style>
  <w:style w:type="paragraph" w:styleId="CommentText">
    <w:name w:val="annotation text"/>
    <w:basedOn w:val="Normal"/>
    <w:link w:val="CommentTextChar"/>
    <w:uiPriority w:val="99"/>
    <w:unhideWhenUsed/>
    <w:rsid w:val="00B729DF"/>
    <w:rPr>
      <w:sz w:val="20"/>
      <w:szCs w:val="20"/>
    </w:rPr>
  </w:style>
  <w:style w:type="character" w:customStyle="1" w:styleId="CommentTextChar">
    <w:name w:val="Comment Text Char"/>
    <w:basedOn w:val="DefaultParagraphFont"/>
    <w:link w:val="CommentText"/>
    <w:uiPriority w:val="99"/>
    <w:rsid w:val="00B729DF"/>
    <w:rPr>
      <w:sz w:val="20"/>
      <w:szCs w:val="20"/>
    </w:rPr>
  </w:style>
  <w:style w:type="paragraph" w:styleId="CommentSubject">
    <w:name w:val="annotation subject"/>
    <w:basedOn w:val="CommentText"/>
    <w:next w:val="CommentText"/>
    <w:link w:val="CommentSubjectChar"/>
    <w:uiPriority w:val="99"/>
    <w:semiHidden/>
    <w:unhideWhenUsed/>
    <w:rsid w:val="00B729DF"/>
    <w:rPr>
      <w:b/>
      <w:bCs/>
    </w:rPr>
  </w:style>
  <w:style w:type="character" w:customStyle="1" w:styleId="CommentSubjectChar">
    <w:name w:val="Comment Subject Char"/>
    <w:basedOn w:val="CommentTextChar"/>
    <w:link w:val="CommentSubject"/>
    <w:uiPriority w:val="99"/>
    <w:semiHidden/>
    <w:rsid w:val="00B729DF"/>
    <w:rPr>
      <w:b/>
      <w:bCs/>
      <w:sz w:val="20"/>
      <w:szCs w:val="20"/>
    </w:rPr>
  </w:style>
  <w:style w:type="character" w:styleId="PlaceholderText">
    <w:name w:val="Placeholder Text"/>
    <w:basedOn w:val="DefaultParagraphFont"/>
    <w:uiPriority w:val="99"/>
    <w:semiHidden/>
    <w:rsid w:val="002A1085"/>
    <w:rPr>
      <w:color w:val="808080"/>
    </w:rPr>
  </w:style>
  <w:style w:type="paragraph" w:styleId="Revision">
    <w:name w:val="Revision"/>
    <w:hidden/>
    <w:uiPriority w:val="99"/>
    <w:semiHidden/>
    <w:rsid w:val="00607124"/>
  </w:style>
  <w:style w:type="character" w:customStyle="1" w:styleId="Heading1Char">
    <w:name w:val="Heading 1 Char"/>
    <w:basedOn w:val="DefaultParagraphFont"/>
    <w:link w:val="Heading1"/>
    <w:uiPriority w:val="9"/>
    <w:rsid w:val="00854B6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54B6C"/>
    <w:pPr>
      <w:spacing w:line="259" w:lineRule="auto"/>
      <w:outlineLvl w:val="9"/>
    </w:pPr>
  </w:style>
  <w:style w:type="paragraph" w:styleId="TOC1">
    <w:name w:val="toc 1"/>
    <w:basedOn w:val="Normal"/>
    <w:next w:val="Normal"/>
    <w:autoRedefine/>
    <w:uiPriority w:val="39"/>
    <w:unhideWhenUsed/>
    <w:rsid w:val="00854B6C"/>
    <w:pPr>
      <w:spacing w:after="100"/>
    </w:pPr>
  </w:style>
  <w:style w:type="table" w:styleId="TableGrid">
    <w:name w:val="Table Grid"/>
    <w:basedOn w:val="TableNormal"/>
    <w:uiPriority w:val="39"/>
    <w:rsid w:val="0085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B6C"/>
    <w:pPr>
      <w:ind w:left="720"/>
      <w:contextualSpacing/>
    </w:pPr>
  </w:style>
  <w:style w:type="paragraph" w:styleId="Header">
    <w:name w:val="header"/>
    <w:basedOn w:val="Normal"/>
    <w:link w:val="HeaderChar"/>
    <w:uiPriority w:val="99"/>
    <w:unhideWhenUsed/>
    <w:rsid w:val="000B1D8B"/>
    <w:pPr>
      <w:tabs>
        <w:tab w:val="center" w:pos="4513"/>
        <w:tab w:val="right" w:pos="9026"/>
      </w:tabs>
    </w:pPr>
  </w:style>
  <w:style w:type="character" w:customStyle="1" w:styleId="HeaderChar">
    <w:name w:val="Header Char"/>
    <w:basedOn w:val="DefaultParagraphFont"/>
    <w:link w:val="Header"/>
    <w:uiPriority w:val="99"/>
    <w:rsid w:val="000B1D8B"/>
    <w:rPr>
      <w:rFonts w:ascii="Times New Roman" w:eastAsia="Times New Roman" w:hAnsi="Times New Roman" w:cs="Times New Roman"/>
      <w:lang w:eastAsia="en-GB"/>
    </w:rPr>
  </w:style>
  <w:style w:type="paragraph" w:styleId="Footer">
    <w:name w:val="footer"/>
    <w:basedOn w:val="Normal"/>
    <w:link w:val="FooterChar"/>
    <w:uiPriority w:val="99"/>
    <w:unhideWhenUsed/>
    <w:rsid w:val="000B1D8B"/>
    <w:pPr>
      <w:tabs>
        <w:tab w:val="center" w:pos="4513"/>
        <w:tab w:val="right" w:pos="9026"/>
      </w:tabs>
    </w:pPr>
  </w:style>
  <w:style w:type="character" w:customStyle="1" w:styleId="FooterChar">
    <w:name w:val="Footer Char"/>
    <w:basedOn w:val="DefaultParagraphFont"/>
    <w:link w:val="Footer"/>
    <w:uiPriority w:val="99"/>
    <w:rsid w:val="000B1D8B"/>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967">
      <w:bodyDiv w:val="1"/>
      <w:marLeft w:val="0"/>
      <w:marRight w:val="0"/>
      <w:marTop w:val="0"/>
      <w:marBottom w:val="0"/>
      <w:divBdr>
        <w:top w:val="none" w:sz="0" w:space="0" w:color="auto"/>
        <w:left w:val="none" w:sz="0" w:space="0" w:color="auto"/>
        <w:bottom w:val="none" w:sz="0" w:space="0" w:color="auto"/>
        <w:right w:val="none" w:sz="0" w:space="0" w:color="auto"/>
      </w:divBdr>
    </w:div>
    <w:div w:id="322979015">
      <w:bodyDiv w:val="1"/>
      <w:marLeft w:val="0"/>
      <w:marRight w:val="0"/>
      <w:marTop w:val="0"/>
      <w:marBottom w:val="0"/>
      <w:divBdr>
        <w:top w:val="none" w:sz="0" w:space="0" w:color="auto"/>
        <w:left w:val="none" w:sz="0" w:space="0" w:color="auto"/>
        <w:bottom w:val="none" w:sz="0" w:space="0" w:color="auto"/>
        <w:right w:val="none" w:sz="0" w:space="0" w:color="auto"/>
      </w:divBdr>
      <w:divsChild>
        <w:div w:id="419103037">
          <w:marLeft w:val="0"/>
          <w:marRight w:val="0"/>
          <w:marTop w:val="0"/>
          <w:marBottom w:val="0"/>
          <w:divBdr>
            <w:top w:val="none" w:sz="0" w:space="0" w:color="auto"/>
            <w:left w:val="none" w:sz="0" w:space="0" w:color="auto"/>
            <w:bottom w:val="none" w:sz="0" w:space="0" w:color="auto"/>
            <w:right w:val="none" w:sz="0" w:space="0" w:color="auto"/>
          </w:divBdr>
          <w:divsChild>
            <w:div w:id="1461457812">
              <w:marLeft w:val="0"/>
              <w:marRight w:val="0"/>
              <w:marTop w:val="0"/>
              <w:marBottom w:val="0"/>
              <w:divBdr>
                <w:top w:val="none" w:sz="0" w:space="0" w:color="auto"/>
                <w:left w:val="none" w:sz="0" w:space="0" w:color="auto"/>
                <w:bottom w:val="none" w:sz="0" w:space="0" w:color="auto"/>
                <w:right w:val="none" w:sz="0" w:space="0" w:color="auto"/>
              </w:divBdr>
              <w:divsChild>
                <w:div w:id="11050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6548">
      <w:bodyDiv w:val="1"/>
      <w:marLeft w:val="0"/>
      <w:marRight w:val="0"/>
      <w:marTop w:val="0"/>
      <w:marBottom w:val="0"/>
      <w:divBdr>
        <w:top w:val="none" w:sz="0" w:space="0" w:color="auto"/>
        <w:left w:val="none" w:sz="0" w:space="0" w:color="auto"/>
        <w:bottom w:val="none" w:sz="0" w:space="0" w:color="auto"/>
        <w:right w:val="none" w:sz="0" w:space="0" w:color="auto"/>
      </w:divBdr>
    </w:div>
    <w:div w:id="581180249">
      <w:bodyDiv w:val="1"/>
      <w:marLeft w:val="0"/>
      <w:marRight w:val="0"/>
      <w:marTop w:val="0"/>
      <w:marBottom w:val="0"/>
      <w:divBdr>
        <w:top w:val="none" w:sz="0" w:space="0" w:color="auto"/>
        <w:left w:val="none" w:sz="0" w:space="0" w:color="auto"/>
        <w:bottom w:val="none" w:sz="0" w:space="0" w:color="auto"/>
        <w:right w:val="none" w:sz="0" w:space="0" w:color="auto"/>
      </w:divBdr>
    </w:div>
    <w:div w:id="656884007">
      <w:bodyDiv w:val="1"/>
      <w:marLeft w:val="0"/>
      <w:marRight w:val="0"/>
      <w:marTop w:val="0"/>
      <w:marBottom w:val="0"/>
      <w:divBdr>
        <w:top w:val="none" w:sz="0" w:space="0" w:color="auto"/>
        <w:left w:val="none" w:sz="0" w:space="0" w:color="auto"/>
        <w:bottom w:val="none" w:sz="0" w:space="0" w:color="auto"/>
        <w:right w:val="none" w:sz="0" w:space="0" w:color="auto"/>
      </w:divBdr>
    </w:div>
    <w:div w:id="808086579">
      <w:bodyDiv w:val="1"/>
      <w:marLeft w:val="0"/>
      <w:marRight w:val="0"/>
      <w:marTop w:val="0"/>
      <w:marBottom w:val="0"/>
      <w:divBdr>
        <w:top w:val="none" w:sz="0" w:space="0" w:color="auto"/>
        <w:left w:val="none" w:sz="0" w:space="0" w:color="auto"/>
        <w:bottom w:val="none" w:sz="0" w:space="0" w:color="auto"/>
        <w:right w:val="none" w:sz="0" w:space="0" w:color="auto"/>
      </w:divBdr>
    </w:div>
    <w:div w:id="825977795">
      <w:bodyDiv w:val="1"/>
      <w:marLeft w:val="0"/>
      <w:marRight w:val="0"/>
      <w:marTop w:val="0"/>
      <w:marBottom w:val="0"/>
      <w:divBdr>
        <w:top w:val="none" w:sz="0" w:space="0" w:color="auto"/>
        <w:left w:val="none" w:sz="0" w:space="0" w:color="auto"/>
        <w:bottom w:val="none" w:sz="0" w:space="0" w:color="auto"/>
        <w:right w:val="none" w:sz="0" w:space="0" w:color="auto"/>
      </w:divBdr>
    </w:div>
    <w:div w:id="1197154574">
      <w:bodyDiv w:val="1"/>
      <w:marLeft w:val="0"/>
      <w:marRight w:val="0"/>
      <w:marTop w:val="0"/>
      <w:marBottom w:val="0"/>
      <w:divBdr>
        <w:top w:val="none" w:sz="0" w:space="0" w:color="auto"/>
        <w:left w:val="none" w:sz="0" w:space="0" w:color="auto"/>
        <w:bottom w:val="none" w:sz="0" w:space="0" w:color="auto"/>
        <w:right w:val="none" w:sz="0" w:space="0" w:color="auto"/>
      </w:divBdr>
    </w:div>
    <w:div w:id="1271625716">
      <w:bodyDiv w:val="1"/>
      <w:marLeft w:val="0"/>
      <w:marRight w:val="0"/>
      <w:marTop w:val="0"/>
      <w:marBottom w:val="0"/>
      <w:divBdr>
        <w:top w:val="none" w:sz="0" w:space="0" w:color="auto"/>
        <w:left w:val="none" w:sz="0" w:space="0" w:color="auto"/>
        <w:bottom w:val="none" w:sz="0" w:space="0" w:color="auto"/>
        <w:right w:val="none" w:sz="0" w:space="0" w:color="auto"/>
      </w:divBdr>
    </w:div>
    <w:div w:id="1310941822">
      <w:bodyDiv w:val="1"/>
      <w:marLeft w:val="0"/>
      <w:marRight w:val="0"/>
      <w:marTop w:val="0"/>
      <w:marBottom w:val="0"/>
      <w:divBdr>
        <w:top w:val="none" w:sz="0" w:space="0" w:color="auto"/>
        <w:left w:val="none" w:sz="0" w:space="0" w:color="auto"/>
        <w:bottom w:val="none" w:sz="0" w:space="0" w:color="auto"/>
        <w:right w:val="none" w:sz="0" w:space="0" w:color="auto"/>
      </w:divBdr>
    </w:div>
    <w:div w:id="1476265063">
      <w:bodyDiv w:val="1"/>
      <w:marLeft w:val="0"/>
      <w:marRight w:val="0"/>
      <w:marTop w:val="0"/>
      <w:marBottom w:val="0"/>
      <w:divBdr>
        <w:top w:val="none" w:sz="0" w:space="0" w:color="auto"/>
        <w:left w:val="none" w:sz="0" w:space="0" w:color="auto"/>
        <w:bottom w:val="none" w:sz="0" w:space="0" w:color="auto"/>
        <w:right w:val="none" w:sz="0" w:space="0" w:color="auto"/>
      </w:divBdr>
    </w:div>
    <w:div w:id="1480686164">
      <w:bodyDiv w:val="1"/>
      <w:marLeft w:val="0"/>
      <w:marRight w:val="0"/>
      <w:marTop w:val="0"/>
      <w:marBottom w:val="0"/>
      <w:divBdr>
        <w:top w:val="none" w:sz="0" w:space="0" w:color="auto"/>
        <w:left w:val="none" w:sz="0" w:space="0" w:color="auto"/>
        <w:bottom w:val="none" w:sz="0" w:space="0" w:color="auto"/>
        <w:right w:val="none" w:sz="0" w:space="0" w:color="auto"/>
      </w:divBdr>
    </w:div>
    <w:div w:id="1617718153">
      <w:bodyDiv w:val="1"/>
      <w:marLeft w:val="0"/>
      <w:marRight w:val="0"/>
      <w:marTop w:val="0"/>
      <w:marBottom w:val="0"/>
      <w:divBdr>
        <w:top w:val="none" w:sz="0" w:space="0" w:color="auto"/>
        <w:left w:val="none" w:sz="0" w:space="0" w:color="auto"/>
        <w:bottom w:val="none" w:sz="0" w:space="0" w:color="auto"/>
        <w:right w:val="none" w:sz="0" w:space="0" w:color="auto"/>
      </w:divBdr>
    </w:div>
    <w:div w:id="1796217122">
      <w:bodyDiv w:val="1"/>
      <w:marLeft w:val="0"/>
      <w:marRight w:val="0"/>
      <w:marTop w:val="0"/>
      <w:marBottom w:val="0"/>
      <w:divBdr>
        <w:top w:val="none" w:sz="0" w:space="0" w:color="auto"/>
        <w:left w:val="none" w:sz="0" w:space="0" w:color="auto"/>
        <w:bottom w:val="none" w:sz="0" w:space="0" w:color="auto"/>
        <w:right w:val="none" w:sz="0" w:space="0" w:color="auto"/>
      </w:divBdr>
    </w:div>
    <w:div w:id="1942953499">
      <w:bodyDiv w:val="1"/>
      <w:marLeft w:val="0"/>
      <w:marRight w:val="0"/>
      <w:marTop w:val="0"/>
      <w:marBottom w:val="0"/>
      <w:divBdr>
        <w:top w:val="none" w:sz="0" w:space="0" w:color="auto"/>
        <w:left w:val="none" w:sz="0" w:space="0" w:color="auto"/>
        <w:bottom w:val="none" w:sz="0" w:space="0" w:color="auto"/>
        <w:right w:val="none" w:sz="0" w:space="0" w:color="auto"/>
      </w:divBdr>
    </w:div>
    <w:div w:id="2055612669">
      <w:bodyDiv w:val="1"/>
      <w:marLeft w:val="0"/>
      <w:marRight w:val="0"/>
      <w:marTop w:val="0"/>
      <w:marBottom w:val="0"/>
      <w:divBdr>
        <w:top w:val="none" w:sz="0" w:space="0" w:color="auto"/>
        <w:left w:val="none" w:sz="0" w:space="0" w:color="auto"/>
        <w:bottom w:val="none" w:sz="0" w:space="0" w:color="auto"/>
        <w:right w:val="none" w:sz="0" w:space="0" w:color="auto"/>
      </w:divBdr>
    </w:div>
    <w:div w:id="209488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nergizeEU@worldban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07918-5D84-544C-B726-A03ED789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Iwanowski</dc:creator>
  <cp:keywords/>
  <dc:description/>
  <cp:lastModifiedBy>Leonardo Iacovone</cp:lastModifiedBy>
  <cp:revision>2</cp:revision>
  <dcterms:created xsi:type="dcterms:W3CDTF">2024-02-05T11:41:00Z</dcterms:created>
  <dcterms:modified xsi:type="dcterms:W3CDTF">2024-02-05T11:41:00Z</dcterms:modified>
</cp:coreProperties>
</file>