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E48B4" w14:textId="7EF9EF39" w:rsidR="007F50C8" w:rsidRPr="00BC5834" w:rsidRDefault="007F50C8" w:rsidP="007F50C8">
      <w:pPr>
        <w:tabs>
          <w:tab w:val="right" w:pos="8280"/>
        </w:tabs>
        <w:ind w:right="-22"/>
        <w:jc w:val="center"/>
        <w:rPr>
          <w:caps/>
        </w:r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54656" behindDoc="1" locked="0" layoutInCell="1" allowOverlap="1" wp14:anchorId="0B588E20" wp14:editId="63F37DBB">
            <wp:simplePos x="0" y="0"/>
            <wp:positionH relativeFrom="margin">
              <wp:posOffset>-1073792</wp:posOffset>
            </wp:positionH>
            <wp:positionV relativeFrom="margin">
              <wp:posOffset>-38735</wp:posOffset>
            </wp:positionV>
            <wp:extent cx="7345045" cy="7423785"/>
            <wp:effectExtent l="0" t="0" r="8255" b="5715"/>
            <wp:wrapNone/>
            <wp:docPr id="26" name="Picture 26" descr="Description: Description: Description: C:\Documents and Settings\lenain\Local Settings\Temporary Internet Files\Content.Word\griff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C:\Documents and Settings\lenain\Local Settings\Temporary Internet Files\Content.Word\griffe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 w:bidi="ar-SA"/>
        </w:rPr>
        <w:drawing>
          <wp:inline distT="0" distB="0" distL="0" distR="0" wp14:anchorId="45DCAA05" wp14:editId="7B19F56E">
            <wp:extent cx="2266950" cy="1743075"/>
            <wp:effectExtent l="0" t="0" r="0" b="0"/>
            <wp:docPr id="27" name="Picture 27" descr="LOGO-CE for Word EN 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E for Word EN Posit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Ref486013365"/>
      <w:bookmarkEnd w:id="0"/>
    </w:p>
    <w:p w14:paraId="17E80F2A" w14:textId="2E4B6D29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3C9A8CB5" w14:textId="77777777" w:rsidR="007F50C8" w:rsidRPr="00BC5834" w:rsidRDefault="007F50C8" w:rsidP="007F50C8">
      <w:pPr>
        <w:tabs>
          <w:tab w:val="right" w:pos="8280"/>
        </w:tabs>
        <w:ind w:right="-22"/>
        <w:rPr>
          <w:caps/>
        </w:rPr>
      </w:pPr>
    </w:p>
    <w:p w14:paraId="1014DC6A" w14:textId="5DA6B6A3" w:rsidR="007F50C8" w:rsidRPr="00BC5834" w:rsidRDefault="007F50C8" w:rsidP="007F50C8">
      <w:pPr>
        <w:pStyle w:val="DocumentSubtitle"/>
        <w:tabs>
          <w:tab w:val="left" w:pos="4536"/>
        </w:tabs>
        <w:rPr>
          <w:b/>
          <w:sz w:val="52"/>
          <w:szCs w:val="52"/>
        </w:rPr>
      </w:pPr>
      <w:r>
        <w:rPr>
          <w:b/>
          <w:sz w:val="52"/>
        </w:rPr>
        <w:t>Estudio sobre la aplicación del Marco de competencias de la UE para la gestión y ejecución del Fondo Europeo de Desarrollo Regional y el Fondo de Cohesión</w:t>
      </w:r>
    </w:p>
    <w:p w14:paraId="044F9D3E" w14:textId="0C50AE9C" w:rsidR="004E5683" w:rsidRPr="00FC43B9" w:rsidRDefault="004E5683" w:rsidP="004E5683"/>
    <w:p w14:paraId="7D5006EC" w14:textId="1EDE5B7E" w:rsidR="004E5683" w:rsidRDefault="004E5683" w:rsidP="004E5683">
      <w:pPr>
        <w:pStyle w:val="TOCHeading"/>
      </w:pPr>
    </w:p>
    <w:p w14:paraId="75176587" w14:textId="25E1C82C" w:rsidR="003057B8" w:rsidRDefault="003057B8" w:rsidP="00206D1F">
      <w:pPr>
        <w:pStyle w:val="DocumentSubtitle"/>
        <w:tabs>
          <w:tab w:val="left" w:pos="4536"/>
        </w:tabs>
        <w:rPr>
          <w:rFonts w:cstheme="minorHAnsi"/>
          <w:szCs w:val="56"/>
        </w:rPr>
      </w:pPr>
    </w:p>
    <w:p w14:paraId="3F64FE52" w14:textId="29F1AC98" w:rsidR="00206D1F" w:rsidRPr="003057B8" w:rsidRDefault="005B55DE" w:rsidP="00206D1F">
      <w:pPr>
        <w:pStyle w:val="DocumentSubtitle"/>
        <w:tabs>
          <w:tab w:val="left" w:pos="4536"/>
        </w:tabs>
        <w:rPr>
          <w:rFonts w:cstheme="minorHAnsi"/>
          <w:szCs w:val="56"/>
        </w:rPr>
        <w:sectPr w:rsidR="00206D1F" w:rsidRPr="003057B8" w:rsidSect="000711DB">
          <w:headerReference w:type="first" r:id="rId11"/>
          <w:footerReference w:type="first" r:id="rId12"/>
          <w:pgSz w:w="11907" w:h="16839" w:code="9"/>
          <w:pgMar w:top="851" w:right="1418" w:bottom="851" w:left="1418" w:header="576" w:footer="567" w:gutter="0"/>
          <w:cols w:space="720"/>
          <w:docGrid w:linePitch="326"/>
        </w:sectPr>
      </w:pPr>
      <w:r>
        <w:rPr>
          <w:noProof/>
          <w:lang w:val="en-GB" w:eastAsia="en-GB" w:bidi="ar-SA"/>
        </w:rPr>
        <w:drawing>
          <wp:anchor distT="0" distB="0" distL="114300" distR="114300" simplePos="0" relativeHeight="251660800" behindDoc="1" locked="0" layoutInCell="1" allowOverlap="1" wp14:anchorId="146DA5C2" wp14:editId="32780476">
            <wp:simplePos x="0" y="0"/>
            <wp:positionH relativeFrom="column">
              <wp:posOffset>4726940</wp:posOffset>
            </wp:positionH>
            <wp:positionV relativeFrom="page">
              <wp:posOffset>8813021</wp:posOffset>
            </wp:positionV>
            <wp:extent cx="987425" cy="994410"/>
            <wp:effectExtent l="0" t="0" r="3175" b="0"/>
            <wp:wrapTight wrapText="bothSides">
              <wp:wrapPolygon edited="0">
                <wp:start x="15002" y="0"/>
                <wp:lineTo x="0" y="4552"/>
                <wp:lineTo x="0" y="21103"/>
                <wp:lineTo x="8334" y="21103"/>
                <wp:lineTo x="10835" y="21103"/>
                <wp:lineTo x="17086" y="21103"/>
                <wp:lineTo x="19169" y="20690"/>
                <wp:lineTo x="21253" y="19034"/>
                <wp:lineTo x="21253" y="16552"/>
                <wp:lineTo x="12502" y="13241"/>
                <wp:lineTo x="15002" y="7448"/>
                <wp:lineTo x="10835" y="6621"/>
                <wp:lineTo x="12918" y="6621"/>
                <wp:lineTo x="18336" y="1655"/>
                <wp:lineTo x="17919" y="0"/>
                <wp:lineTo x="15002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2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F94362" wp14:editId="2DE97E70">
                <wp:simplePos x="0" y="0"/>
                <wp:positionH relativeFrom="margin">
                  <wp:posOffset>2501900</wp:posOffset>
                </wp:positionH>
                <wp:positionV relativeFrom="margin">
                  <wp:posOffset>9677400</wp:posOffset>
                </wp:positionV>
                <wp:extent cx="1043305" cy="463550"/>
                <wp:effectExtent l="0" t="0" r="4445" b="0"/>
                <wp:wrapSquare wrapText="bothSides"/>
                <wp:docPr id="1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6C7CF" w14:textId="77777777" w:rsidR="000711DB" w:rsidRPr="00E41036" w:rsidRDefault="000711DB" w:rsidP="000711DB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Política regional y urbana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left:0;text-align:left;margin-left:197pt;margin-top:762pt;width:82.15pt;height:3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CYhwIAAAg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" fillcolor="#002395" stroked="f">
                <v:textbox>
                  <w:txbxContent>
                    <w:p w14:paraId="3A76C7CF" w14:textId="77777777" w:rsidR="000711DB" w:rsidRPr="00E41036" w:rsidRDefault="000711DB" w:rsidP="000711DB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Política regional y urbana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t>Anexo 3.3: Plantilla del Plan de aprendizaje y desarrollo</w:t>
      </w:r>
    </w:p>
    <w:p w14:paraId="671F6D65" w14:textId="2CFDD671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BB4ACE9" w14:textId="6B22F298" w:rsidR="009B62E6" w:rsidRDefault="009B62E6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38FFDF36" w14:textId="70D4E142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207D765E" w14:textId="145C7049" w:rsidR="00206D1F" w:rsidRDefault="00206D1F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6470CD55" w14:textId="0484A0FC" w:rsidR="002B3563" w:rsidRDefault="002B3563" w:rsidP="002B3563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>Marco de competencias de la UE para la gestión y ejecución del FEDER y el Fondo de Cohesión</w:t>
      </w:r>
    </w:p>
    <w:p w14:paraId="2BFE9059" w14:textId="41496251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3D1E9AF" w14:textId="1C196453" w:rsidR="002B3563" w:rsidRDefault="002B3563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4767ACC4" w14:textId="4B49C794" w:rsidR="009B62E6" w:rsidRDefault="00B065DD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</w:rPr>
        <w:t xml:space="preserve">Plantilla del Plan de aprendizaje y desarrollo </w:t>
      </w:r>
    </w:p>
    <w:p w14:paraId="093D18AD" w14:textId="7A923E4F" w:rsidR="00AE3B1F" w:rsidRDefault="00AE3B1F" w:rsidP="009B62E6">
      <w:pPr>
        <w:pStyle w:val="DocumentSubtitle"/>
        <w:tabs>
          <w:tab w:val="left" w:pos="4536"/>
        </w:tabs>
        <w:rPr>
          <w:rFonts w:cstheme="minorHAnsi"/>
          <w:b/>
          <w:sz w:val="56"/>
          <w:szCs w:val="56"/>
        </w:rPr>
      </w:pPr>
    </w:p>
    <w:p w14:paraId="07E84838" w14:textId="0CEA4089" w:rsidR="00AE3B1F" w:rsidRPr="00AE1442" w:rsidRDefault="009205E1" w:rsidP="009B62E6">
      <w:pPr>
        <w:pStyle w:val="DocumentSubtitle"/>
        <w:tabs>
          <w:tab w:val="left" w:pos="4536"/>
        </w:tabs>
        <w:rPr>
          <w:rFonts w:cstheme="minorHAnsi"/>
          <w:i/>
          <w:sz w:val="40"/>
          <w:szCs w:val="56"/>
        </w:rPr>
        <w:sectPr w:rsidR="00AE3B1F" w:rsidRPr="00AE1442" w:rsidSect="000711DB">
          <w:headerReference w:type="default" r:id="rId14"/>
          <w:pgSz w:w="11907" w:h="16839" w:code="9"/>
          <w:pgMar w:top="851" w:right="1418" w:bottom="851" w:left="1418" w:header="576" w:footer="567" w:gutter="0"/>
          <w:cols w:space="720"/>
          <w:titlePg/>
          <w:docGrid w:linePitch="326"/>
        </w:sect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028E0" wp14:editId="304D2513">
                <wp:simplePos x="0" y="0"/>
                <wp:positionH relativeFrom="margin">
                  <wp:posOffset>2545715</wp:posOffset>
                </wp:positionH>
                <wp:positionV relativeFrom="margin">
                  <wp:posOffset>9542145</wp:posOffset>
                </wp:positionV>
                <wp:extent cx="1043305" cy="463550"/>
                <wp:effectExtent l="0" t="0" r="4445" b="0"/>
                <wp:wrapSquare wrapText="bothSides"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463550"/>
                        </a:xfrm>
                        <a:prstGeom prst="rect">
                          <a:avLst/>
                        </a:prstGeom>
                        <a:solidFill>
                          <a:srgbClr val="0023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04EFC" w14:textId="77777777" w:rsidR="009205E1" w:rsidRPr="00E41036" w:rsidRDefault="009205E1" w:rsidP="009205E1">
                            <w:pPr>
                              <w:spacing w:after="360"/>
                              <w:jc w:val="center"/>
                              <w:rPr>
                                <w:rFonts w:ascii="EC Square Sans Pro" w:hAnsi="EC Square Sans Pro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sz w:val="18"/>
                              </w:rPr>
                              <w:t>Política regional y urbana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00.45pt;margin-top:751.35pt;width:82.15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" fillcolor="#002395" stroked="f">
                <v:textbox>
                  <w:txbxContent>
                    <w:p w14:paraId="7CA04EFC" w14:textId="77777777" w:rsidR="009205E1" w:rsidRPr="00E41036" w:rsidRDefault="009205E1" w:rsidP="009205E1">
                      <w:pPr>
                        <w:spacing w:after="360"/>
                        <w:jc w:val="center"/>
                        <w:rPr>
                          <w:rFonts w:ascii="EC Square Sans Pro" w:hAnsi="EC Square Sans Pro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sz w:val="18"/>
                        </w:rPr>
                        <w:t>Política regional y urbana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cstheme="minorHAnsi"/>
          <w:i/>
          <w:sz w:val="40"/>
        </w:rPr>
        <w:t xml:space="preserve"> </w:t>
      </w:r>
      <w:r>
        <w:rPr>
          <w:rFonts w:cstheme="minorHAnsi"/>
          <w:i/>
          <w:sz w:val="40"/>
          <w:highlight w:val="lightGray"/>
        </w:rPr>
        <w:t>[Insértese el nombre de la administración]</w:t>
      </w:r>
      <w:r>
        <w:rPr>
          <w:rFonts w:cstheme="minorHAnsi"/>
          <w:i/>
          <w:sz w:val="40"/>
        </w:rPr>
        <w:t xml:space="preserve"> </w:t>
      </w:r>
    </w:p>
    <w:sdt>
      <w:sdtPr>
        <w:rPr>
          <w:rFonts w:ascii="Verdana" w:eastAsia="Times New Roman" w:hAnsi="Verdana" w:cs="Times New Roman"/>
          <w:b w:val="0"/>
          <w:bCs w:val="0"/>
          <w:caps w:val="0"/>
          <w:smallCaps w:val="0"/>
          <w:color w:val="auto"/>
          <w:sz w:val="20"/>
          <w:szCs w:val="20"/>
        </w:rPr>
        <w:id w:val="-8596583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05DB76C" w14:textId="773D7CD0" w:rsidR="009B62E6" w:rsidRDefault="009B62E6">
          <w:pPr>
            <w:pStyle w:val="TOCHeading"/>
          </w:pPr>
          <w:r>
            <w:t>Índice</w:t>
          </w:r>
        </w:p>
        <w:p w14:paraId="46EA4885" w14:textId="77777777" w:rsidR="0073704A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7424418" w:history="1">
            <w:r w:rsidR="0073704A" w:rsidRPr="007C3DE5">
              <w:rPr>
                <w:rStyle w:val="Hyperlink"/>
                <w:noProof/>
              </w:rPr>
              <w:t>1.</w:t>
            </w:r>
            <w:r w:rsidR="0073704A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="0073704A" w:rsidRPr="007C3DE5">
              <w:rPr>
                <w:rStyle w:val="Hyperlink"/>
                <w:noProof/>
              </w:rPr>
              <w:t>Alcance y metodología de la autoevaluación</w:t>
            </w:r>
            <w:r w:rsidR="0073704A">
              <w:rPr>
                <w:noProof/>
                <w:webHidden/>
              </w:rPr>
              <w:tab/>
            </w:r>
            <w:r w:rsidR="0073704A">
              <w:rPr>
                <w:noProof/>
                <w:webHidden/>
              </w:rPr>
              <w:fldChar w:fldCharType="begin"/>
            </w:r>
            <w:r w:rsidR="0073704A">
              <w:rPr>
                <w:noProof/>
                <w:webHidden/>
              </w:rPr>
              <w:instrText xml:space="preserve"> PAGEREF _Toc507424418 \h </w:instrText>
            </w:r>
            <w:r w:rsidR="0073704A">
              <w:rPr>
                <w:noProof/>
                <w:webHidden/>
              </w:rPr>
            </w:r>
            <w:r w:rsidR="0073704A">
              <w:rPr>
                <w:noProof/>
                <w:webHidden/>
              </w:rPr>
              <w:fldChar w:fldCharType="separate"/>
            </w:r>
            <w:r w:rsidR="0073704A">
              <w:rPr>
                <w:noProof/>
                <w:webHidden/>
              </w:rPr>
              <w:t>4</w:t>
            </w:r>
            <w:r w:rsidR="0073704A">
              <w:rPr>
                <w:noProof/>
                <w:webHidden/>
              </w:rPr>
              <w:fldChar w:fldCharType="end"/>
            </w:r>
          </w:hyperlink>
        </w:p>
        <w:p w14:paraId="24ECDF39" w14:textId="77777777" w:rsidR="0073704A" w:rsidRDefault="0073704A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7424419" w:history="1">
            <w:r w:rsidRPr="007C3DE5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Resultados de la evaluación de competencias a nivel de la institución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3C5D6F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20" w:history="1">
            <w:r w:rsidRPr="007C3DE5">
              <w:rPr>
                <w:rStyle w:val="Hyperlink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Competencias operativas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928FD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21" w:history="1">
            <w:r w:rsidRPr="007C3DE5">
              <w:rPr>
                <w:rStyle w:val="Hyperlink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Competencias de gestión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65E8F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22" w:history="1">
            <w:r w:rsidRPr="007C3DE5">
              <w:rPr>
                <w:rStyle w:val="Hyperlink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Competencias profesionales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655F7" w14:textId="77777777" w:rsidR="0073704A" w:rsidRDefault="0073704A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7424423" w:history="1">
            <w:r w:rsidRPr="007C3DE5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Acciones inmediatas para mejorar las competencias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C992F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24" w:history="1">
            <w:r w:rsidRPr="007C3DE5">
              <w:rPr>
                <w:rStyle w:val="Hyperlink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Acciones seleccionadas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D593F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25" w:history="1">
            <w:r w:rsidRPr="007C3DE5">
              <w:rPr>
                <w:rStyle w:val="Hyperlink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Métodos de apr</w:t>
            </w:r>
            <w:bookmarkStart w:id="1" w:name="_GoBack"/>
            <w:bookmarkEnd w:id="1"/>
            <w:r w:rsidRPr="007C3DE5">
              <w:rPr>
                <w:rStyle w:val="Hyperlink"/>
                <w:noProof/>
              </w:rPr>
              <w:t>endizaje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59011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26" w:history="1">
            <w:r w:rsidRPr="007C3DE5">
              <w:rPr>
                <w:rStyle w:val="Hyperlink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Contratación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4AF45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27" w:history="1">
            <w:r w:rsidRPr="007C3DE5">
              <w:rPr>
                <w:rStyle w:val="Hyperlink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Externalización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4D4C4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28" w:history="1">
            <w:r w:rsidRPr="007C3DE5">
              <w:rPr>
                <w:rStyle w:val="Hyperlink"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Automatización de los procesos mediante la robótica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32FDA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29" w:history="1">
            <w:r w:rsidRPr="007C3DE5">
              <w:rPr>
                <w:rStyle w:val="Hyperlink"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Participación en redes de aprendizaje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FB76F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30" w:history="1">
            <w:r w:rsidRPr="007C3DE5">
              <w:rPr>
                <w:rStyle w:val="Hyperlink"/>
                <w:noProof/>
              </w:rPr>
              <w:t>3.7.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Buenas prácticas, intercambio de experiencia y apoyo inter pares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CCCC1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31" w:history="1">
            <w:r w:rsidRPr="007C3DE5">
              <w:rPr>
                <w:rStyle w:val="Hyperlink"/>
                <w:noProof/>
              </w:rPr>
              <w:t>3.8.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Consideraciones sobre la estructura organizativa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77E120" w14:textId="77777777" w:rsidR="0073704A" w:rsidRDefault="0073704A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7424432" w:history="1">
            <w:r w:rsidRPr="007C3DE5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Uso del instrumento a medio y largo plazo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480BC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33" w:history="1">
            <w:r w:rsidRPr="007C3DE5">
              <w:rPr>
                <w:rStyle w:val="Hyperlink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Acciones a medio plazo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B8CA7" w14:textId="77777777" w:rsidR="0073704A" w:rsidRDefault="0073704A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34" w:history="1">
            <w:r w:rsidRPr="007C3DE5">
              <w:rPr>
                <w:rStyle w:val="Hyperlink"/>
                <w:noProof/>
              </w:rPr>
              <w:t>4.1.1.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Responsabilidad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FD322" w14:textId="77777777" w:rsidR="0073704A" w:rsidRDefault="0073704A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35" w:history="1">
            <w:r w:rsidRPr="007C3DE5">
              <w:rPr>
                <w:rStyle w:val="Hyperlink"/>
                <w:noProof/>
              </w:rPr>
              <w:t>4.1.2.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Procedimientos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3B1D8" w14:textId="77777777" w:rsidR="0073704A" w:rsidRDefault="0073704A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36" w:history="1">
            <w:r w:rsidRPr="007C3DE5">
              <w:rPr>
                <w:rStyle w:val="Hyperlink"/>
                <w:noProof/>
              </w:rPr>
              <w:t>4.1.3.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Recursos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A73EC" w14:textId="77777777" w:rsidR="0073704A" w:rsidRDefault="0073704A">
          <w:pPr>
            <w:pStyle w:val="TOC2"/>
            <w:tabs>
              <w:tab w:val="left" w:pos="107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37" w:history="1">
            <w:r w:rsidRPr="007C3DE5">
              <w:rPr>
                <w:rStyle w:val="Hyperlink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Acciones a largo plazo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E175F" w14:textId="77777777" w:rsidR="0073704A" w:rsidRDefault="0073704A">
          <w:pPr>
            <w:pStyle w:val="TOC3"/>
            <w:tabs>
              <w:tab w:val="left" w:pos="19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 w:bidi="ar-SA"/>
            </w:rPr>
          </w:pPr>
          <w:hyperlink w:anchor="_Toc507424438" w:history="1">
            <w:r w:rsidRPr="007C3DE5">
              <w:rPr>
                <w:rStyle w:val="Hyperlink"/>
                <w:noProof/>
              </w:rPr>
              <w:t>4.2.1.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Estrategia de recursos humanos basada en las competencias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39444" w14:textId="77777777" w:rsidR="0073704A" w:rsidRDefault="0073704A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en-GB" w:eastAsia="en-GB" w:bidi="ar-SA"/>
            </w:rPr>
          </w:pPr>
          <w:hyperlink w:anchor="_Toc507424439" w:history="1">
            <w:r w:rsidRPr="007C3DE5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en-GB" w:eastAsia="en-GB" w:bidi="ar-SA"/>
              </w:rPr>
              <w:tab/>
            </w:r>
            <w:r w:rsidRPr="007C3DE5">
              <w:rPr>
                <w:rStyle w:val="Hyperlink"/>
                <w:noProof/>
              </w:rPr>
              <w:t>Hoja de ruta de desarrollo de competencias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_Toc507424439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8CA82" w14:textId="77777777" w:rsidR="004768FB" w:rsidRDefault="009B62E6">
          <w:pPr>
            <w:pStyle w:val="TOC1"/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E71B498" w14:textId="641FD66D" w:rsidR="000711DB" w:rsidRDefault="000711DB" w:rsidP="00957190">
      <w:pPr>
        <w:pStyle w:val="Titlepublication"/>
        <w:rPr>
          <w:b w:val="0"/>
          <w:i/>
          <w:color w:val="auto"/>
        </w:rPr>
      </w:pPr>
    </w:p>
    <w:p w14:paraId="73A13436" w14:textId="103212A1" w:rsidR="000711DB" w:rsidRPr="000711DB" w:rsidRDefault="000711DB" w:rsidP="000711DB"/>
    <w:p w14:paraId="297258DA" w14:textId="77777777" w:rsidR="000711DB" w:rsidRPr="000711DB" w:rsidRDefault="000711DB" w:rsidP="000711DB"/>
    <w:p w14:paraId="57C18EB6" w14:textId="5A722D71" w:rsidR="000711DB" w:rsidRPr="000711DB" w:rsidRDefault="000711DB" w:rsidP="000711DB"/>
    <w:p w14:paraId="2D77DACE" w14:textId="77777777" w:rsidR="000711DB" w:rsidRPr="000711DB" w:rsidRDefault="000711DB" w:rsidP="000711DB"/>
    <w:p w14:paraId="4A4B38B4" w14:textId="77777777" w:rsidR="000711DB" w:rsidRPr="000711DB" w:rsidRDefault="000711DB" w:rsidP="000711DB"/>
    <w:p w14:paraId="07B66311" w14:textId="12E4504B" w:rsidR="000711DB" w:rsidRPr="000711DB" w:rsidRDefault="000711DB" w:rsidP="000711DB"/>
    <w:p w14:paraId="442C63A9" w14:textId="50AEDF62" w:rsidR="000711DB" w:rsidRPr="000711DB" w:rsidRDefault="000711DB" w:rsidP="000711DB"/>
    <w:p w14:paraId="4BE35FD9" w14:textId="6346496C" w:rsidR="000711DB" w:rsidRPr="000711DB" w:rsidRDefault="000711DB" w:rsidP="000711DB"/>
    <w:p w14:paraId="34720318" w14:textId="1B528B41" w:rsidR="00AA4227" w:rsidRPr="000711DB" w:rsidRDefault="000711DB" w:rsidP="000711DB">
      <w:pPr>
        <w:tabs>
          <w:tab w:val="center" w:pos="4535"/>
        </w:tabs>
        <w:sectPr w:rsidR="00AA4227" w:rsidRPr="000711DB" w:rsidSect="00D41CD5">
          <w:headerReference w:type="default" r:id="rId15"/>
          <w:footerReference w:type="default" r:id="rId16"/>
          <w:pgSz w:w="11907" w:h="16839" w:code="9"/>
          <w:pgMar w:top="851" w:right="1418" w:bottom="851" w:left="1418" w:header="567" w:footer="567" w:gutter="0"/>
          <w:cols w:space="720"/>
          <w:docGrid w:linePitch="326"/>
        </w:sectPr>
      </w:pPr>
      <w:r>
        <w:tab/>
      </w:r>
    </w:p>
    <w:p w14:paraId="6FE5CCE6" w14:textId="77777777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2" w:name="_Toc491804319"/>
      <w:bookmarkStart w:id="3" w:name="_Toc495920261"/>
      <w:bookmarkStart w:id="4" w:name="_Toc507424418"/>
      <w:r>
        <w:lastRenderedPageBreak/>
        <w:t>Alcance y metodología de la autoevaluación</w:t>
      </w:r>
      <w:bookmarkEnd w:id="2"/>
      <w:bookmarkEnd w:id="3"/>
      <w:bookmarkEnd w:id="4"/>
    </w:p>
    <w:p w14:paraId="15025061" w14:textId="4CF27D27" w:rsidR="004F16D3" w:rsidRPr="00F435FF" w:rsidRDefault="004F16D3" w:rsidP="004F16D3">
      <w:pPr>
        <w:pStyle w:val="Bulletpoint1"/>
      </w:pPr>
      <w:bookmarkStart w:id="5" w:name="_Toc491804320"/>
      <w:r>
        <w:t>Empleados implicados</w:t>
      </w:r>
    </w:p>
    <w:p w14:paraId="63E6EDDD" w14:textId="21CFB609" w:rsidR="004F16D3" w:rsidRDefault="004F16D3" w:rsidP="004F16D3">
      <w:pPr>
        <w:pStyle w:val="Bulletpoint1"/>
      </w:pPr>
      <w:r>
        <w:t>Calendario de la evaluación</w:t>
      </w:r>
    </w:p>
    <w:p w14:paraId="5DB5C83D" w14:textId="5152DF4C" w:rsidR="004F16D3" w:rsidRPr="00F435FF" w:rsidRDefault="004F16D3" w:rsidP="004F16D3">
      <w:pPr>
        <w:pStyle w:val="Bulletpoint1"/>
      </w:pPr>
      <w:r>
        <w:t>……</w:t>
      </w:r>
    </w:p>
    <w:p w14:paraId="0FE95862" w14:textId="77777777" w:rsidR="003801BE" w:rsidRDefault="003801BE" w:rsidP="00957190">
      <w:pPr>
        <w:pStyle w:val="Heading1"/>
        <w:tabs>
          <w:tab w:val="clear" w:pos="480"/>
        </w:tabs>
        <w:ind w:left="432" w:hanging="432"/>
        <w:sectPr w:rsidR="003801BE" w:rsidSect="00D41CD5">
          <w:headerReference w:type="default" r:id="rId17"/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3EEA41EA" w14:textId="5261E05E" w:rsidR="00957190" w:rsidRPr="00AE1442" w:rsidRDefault="00957190" w:rsidP="00957190">
      <w:pPr>
        <w:pStyle w:val="Heading1"/>
        <w:tabs>
          <w:tab w:val="clear" w:pos="480"/>
        </w:tabs>
        <w:ind w:left="432" w:hanging="432"/>
      </w:pPr>
      <w:bookmarkStart w:id="6" w:name="_Toc495920262"/>
      <w:bookmarkStart w:id="7" w:name="_Toc507424419"/>
      <w:r>
        <w:lastRenderedPageBreak/>
        <w:t>Resultados de la evaluación de competencias a nivel de la institución</w:t>
      </w:r>
      <w:bookmarkEnd w:id="5"/>
      <w:bookmarkEnd w:id="6"/>
      <w:bookmarkEnd w:id="7"/>
    </w:p>
    <w:p w14:paraId="6BFCA6E0" w14:textId="3C03722A" w:rsidR="00957190" w:rsidRPr="00F435FF" w:rsidRDefault="0004504E" w:rsidP="005F43BF">
      <w:pPr>
        <w:pStyle w:val="Bulletpoint1"/>
      </w:pPr>
      <w:r>
        <w:t>Resumen de los resultados para los grupos de competencias</w:t>
      </w:r>
    </w:p>
    <w:p w14:paraId="569AE0DA" w14:textId="77777777" w:rsidR="00957190" w:rsidRPr="00F435FF" w:rsidRDefault="00957190" w:rsidP="0004504E">
      <w:pPr>
        <w:pStyle w:val="Bulletpoint1"/>
      </w:pPr>
      <w:r>
        <w:t>……………</w:t>
      </w:r>
    </w:p>
    <w:p w14:paraId="0EB0E03E" w14:textId="77777777" w:rsidR="00957190" w:rsidRPr="00F435FF" w:rsidRDefault="00957190" w:rsidP="0004504E">
      <w:pPr>
        <w:pStyle w:val="Bulletpoint1"/>
      </w:pPr>
      <w:r>
        <w:t>……………</w:t>
      </w:r>
    </w:p>
    <w:p w14:paraId="32976438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8" w:name="_Toc484416484"/>
      <w:bookmarkStart w:id="9" w:name="_Toc491804321"/>
      <w:bookmarkStart w:id="10" w:name="_Toc495920263"/>
      <w:bookmarkStart w:id="11" w:name="_Toc507424420"/>
      <w:r>
        <w:t>Competencias operativas</w:t>
      </w:r>
      <w:bookmarkEnd w:id="8"/>
      <w:bookmarkEnd w:id="9"/>
      <w:bookmarkEnd w:id="10"/>
      <w:bookmarkEnd w:id="11"/>
    </w:p>
    <w:p w14:paraId="0A8EEB7A" w14:textId="25772AEC" w:rsidR="003801BE" w:rsidRDefault="003801BE" w:rsidP="00F0763C">
      <w:pPr>
        <w:pStyle w:val="activities"/>
      </w:pPr>
      <w:r>
        <w:t>Resumen de los resultados</w:t>
      </w:r>
    </w:p>
    <w:p w14:paraId="2050126F" w14:textId="77777777" w:rsidR="00957190" w:rsidRPr="00F435FF" w:rsidRDefault="00957190" w:rsidP="0004504E">
      <w:pPr>
        <w:pStyle w:val="Bulletpoint1"/>
      </w:pPr>
      <w:r>
        <w:t>……………</w:t>
      </w:r>
    </w:p>
    <w:p w14:paraId="3ADFE053" w14:textId="77777777" w:rsidR="00957190" w:rsidRPr="00F435FF" w:rsidRDefault="00957190" w:rsidP="0004504E">
      <w:pPr>
        <w:pStyle w:val="Bulletpoint1"/>
      </w:pPr>
      <w:r>
        <w:t>……………</w:t>
      </w:r>
    </w:p>
    <w:p w14:paraId="39ADAC3D" w14:textId="77777777" w:rsidR="00957190" w:rsidRDefault="00957190" w:rsidP="0004504E">
      <w:pPr>
        <w:pStyle w:val="Bulletpoint1"/>
      </w:pPr>
      <w:r>
        <w:t>……………</w:t>
      </w:r>
    </w:p>
    <w:p w14:paraId="7D9D8A60" w14:textId="77777777" w:rsidR="00B36C48" w:rsidRPr="00F435FF" w:rsidRDefault="00B36C48" w:rsidP="00B36C48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56B58310" w14:textId="77777777" w:rsidR="00957190" w:rsidRPr="00F435FF" w:rsidRDefault="00957190" w:rsidP="00F0763C">
      <w:pPr>
        <w:pStyle w:val="activities"/>
      </w:pPr>
      <w:bookmarkStart w:id="12" w:name="_Toc484416485"/>
      <w:bookmarkStart w:id="13" w:name="_Toc491804322"/>
      <w:r>
        <w:t>Empleados del nivel operativo</w:t>
      </w:r>
      <w:bookmarkEnd w:id="12"/>
      <w:bookmarkEnd w:id="13"/>
    </w:p>
    <w:p w14:paraId="4998E75B" w14:textId="77777777" w:rsidR="003801BE" w:rsidRPr="00F435FF" w:rsidRDefault="003801BE" w:rsidP="0004504E">
      <w:pPr>
        <w:pStyle w:val="Bulletpoint1"/>
      </w:pPr>
      <w:r>
        <w:t>……………</w:t>
      </w:r>
    </w:p>
    <w:p w14:paraId="09F05F6F" w14:textId="77777777" w:rsidR="003801BE" w:rsidRPr="00F435FF" w:rsidRDefault="003801BE" w:rsidP="0004504E">
      <w:pPr>
        <w:pStyle w:val="Bulletpoint1"/>
      </w:pPr>
      <w:r>
        <w:t>……………</w:t>
      </w:r>
    </w:p>
    <w:p w14:paraId="0AAB63A6" w14:textId="6AD7B0A1" w:rsidR="00957190" w:rsidRDefault="003801BE" w:rsidP="0004504E">
      <w:pPr>
        <w:pStyle w:val="Bulletpoint1"/>
      </w:pPr>
      <w:r>
        <w:t>……………</w:t>
      </w:r>
    </w:p>
    <w:p w14:paraId="6BB928FE" w14:textId="014B72BB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467D3132" wp14:editId="4A92DCFE">
            <wp:extent cx="5580380" cy="1919605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CE9A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086ACFA0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6C1A8622" w14:textId="77777777" w:rsidR="00957190" w:rsidRPr="00F435FF" w:rsidRDefault="00957190" w:rsidP="00F0763C">
      <w:pPr>
        <w:pStyle w:val="activities"/>
      </w:pPr>
      <w:bookmarkStart w:id="14" w:name="_Toc484416486"/>
      <w:bookmarkStart w:id="15" w:name="_Toc491804323"/>
      <w:r>
        <w:t>Supervisores y empleados del nivel de toma de decisiones</w:t>
      </w:r>
      <w:bookmarkEnd w:id="14"/>
      <w:bookmarkEnd w:id="15"/>
    </w:p>
    <w:p w14:paraId="75D030D0" w14:textId="77777777" w:rsidR="003801BE" w:rsidRPr="00F435FF" w:rsidRDefault="003801BE" w:rsidP="0004504E">
      <w:pPr>
        <w:pStyle w:val="Bulletpoint1"/>
      </w:pPr>
      <w:r>
        <w:t>……………</w:t>
      </w:r>
    </w:p>
    <w:p w14:paraId="4EED8C2E" w14:textId="77777777" w:rsidR="003801BE" w:rsidRPr="00F435FF" w:rsidRDefault="003801BE" w:rsidP="0004504E">
      <w:pPr>
        <w:pStyle w:val="Bulletpoint1"/>
      </w:pPr>
      <w:r>
        <w:t>……………</w:t>
      </w:r>
    </w:p>
    <w:p w14:paraId="0A279ADA" w14:textId="77777777" w:rsidR="003801BE" w:rsidRDefault="003801BE" w:rsidP="0004504E">
      <w:pPr>
        <w:pStyle w:val="Bulletpoint1"/>
      </w:pPr>
      <w:r>
        <w:t>……………</w:t>
      </w:r>
    </w:p>
    <w:p w14:paraId="0D4B86B0" w14:textId="789C867E" w:rsidR="00957190" w:rsidRDefault="00D03A0E" w:rsidP="00957190">
      <w:pPr>
        <w:pStyle w:val="Body"/>
      </w:pPr>
      <w:r>
        <w:rPr>
          <w:noProof/>
          <w:lang w:val="en-GB" w:eastAsia="en-GB" w:bidi="ar-SA"/>
        </w:rPr>
        <w:drawing>
          <wp:inline distT="0" distB="0" distL="0" distR="0" wp14:anchorId="27E07FA5" wp14:editId="7F34D104">
            <wp:extent cx="5580380" cy="1919605"/>
            <wp:effectExtent l="0" t="0" r="127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DF05" w14:textId="77777777" w:rsidR="00D03A0E" w:rsidRDefault="00D03A0E" w:rsidP="00957190">
      <w:pPr>
        <w:pStyle w:val="Body"/>
      </w:pPr>
    </w:p>
    <w:p w14:paraId="257AC4F0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6" w:name="_Toc484160131"/>
      <w:bookmarkStart w:id="17" w:name="_Toc484165316"/>
      <w:bookmarkStart w:id="18" w:name="_Toc484165581"/>
      <w:bookmarkStart w:id="19" w:name="_Toc484165653"/>
      <w:bookmarkStart w:id="20" w:name="_Toc484165725"/>
      <w:bookmarkStart w:id="21" w:name="_Toc484165850"/>
      <w:bookmarkStart w:id="22" w:name="_Toc484416487"/>
      <w:bookmarkStart w:id="23" w:name="_Toc491804324"/>
      <w:bookmarkStart w:id="24" w:name="_Toc495920264"/>
      <w:bookmarkStart w:id="25" w:name="_Toc507424421"/>
      <w:bookmarkEnd w:id="16"/>
      <w:bookmarkEnd w:id="17"/>
      <w:bookmarkEnd w:id="18"/>
      <w:bookmarkEnd w:id="19"/>
      <w:bookmarkEnd w:id="20"/>
      <w:bookmarkEnd w:id="21"/>
      <w:r>
        <w:lastRenderedPageBreak/>
        <w:t>Competencias de gestión</w:t>
      </w:r>
      <w:bookmarkEnd w:id="22"/>
      <w:bookmarkEnd w:id="23"/>
      <w:bookmarkEnd w:id="24"/>
      <w:bookmarkEnd w:id="25"/>
    </w:p>
    <w:p w14:paraId="76A06F5F" w14:textId="77777777" w:rsidR="003801BE" w:rsidRDefault="003801BE" w:rsidP="00F0763C">
      <w:pPr>
        <w:pStyle w:val="activities"/>
      </w:pPr>
      <w:bookmarkStart w:id="26" w:name="_Toc484416488"/>
      <w:bookmarkStart w:id="27" w:name="_Toc491804325"/>
      <w:r>
        <w:t>Resumen de los resultados</w:t>
      </w:r>
    </w:p>
    <w:p w14:paraId="03DD7BC9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62E293A0" w14:textId="77777777" w:rsidR="003801BE" w:rsidRPr="00F435FF" w:rsidRDefault="003801BE" w:rsidP="0004504E">
      <w:pPr>
        <w:pStyle w:val="Bulletpoint1"/>
      </w:pPr>
      <w:r>
        <w:t>……………</w:t>
      </w:r>
    </w:p>
    <w:p w14:paraId="29465783" w14:textId="77777777" w:rsidR="003801BE" w:rsidRPr="00F435FF" w:rsidRDefault="003801BE" w:rsidP="0004504E">
      <w:pPr>
        <w:pStyle w:val="Bulletpoint1"/>
      </w:pPr>
      <w:r>
        <w:t>……………</w:t>
      </w:r>
    </w:p>
    <w:p w14:paraId="0A981622" w14:textId="77777777" w:rsidR="003801BE" w:rsidRDefault="003801BE" w:rsidP="0004504E">
      <w:pPr>
        <w:pStyle w:val="Bulletpoint1"/>
      </w:pPr>
      <w:r>
        <w:t>……………</w:t>
      </w:r>
    </w:p>
    <w:p w14:paraId="18C5B7AE" w14:textId="77777777" w:rsidR="003801BE" w:rsidRPr="00F435FF" w:rsidRDefault="003801BE" w:rsidP="00F0763C">
      <w:pPr>
        <w:pStyle w:val="activities"/>
      </w:pPr>
      <w:r>
        <w:t>Empleados del nivel operativo</w:t>
      </w:r>
    </w:p>
    <w:p w14:paraId="74245AEF" w14:textId="77777777" w:rsidR="003801BE" w:rsidRPr="00F435FF" w:rsidRDefault="003801BE" w:rsidP="0004504E">
      <w:pPr>
        <w:pStyle w:val="Bulletpoint1"/>
      </w:pPr>
      <w:r>
        <w:t>……………</w:t>
      </w:r>
    </w:p>
    <w:p w14:paraId="31C18307" w14:textId="77777777" w:rsidR="003801BE" w:rsidRPr="00F435FF" w:rsidRDefault="003801BE" w:rsidP="0004504E">
      <w:pPr>
        <w:pStyle w:val="Bulletpoint1"/>
      </w:pPr>
      <w:r>
        <w:t>……………</w:t>
      </w:r>
    </w:p>
    <w:p w14:paraId="67CC754A" w14:textId="77777777" w:rsidR="003801BE" w:rsidRDefault="003801BE" w:rsidP="0004504E">
      <w:pPr>
        <w:pStyle w:val="Bulletpoint1"/>
      </w:pPr>
      <w:r>
        <w:t>……………</w:t>
      </w:r>
    </w:p>
    <w:p w14:paraId="29BC783E" w14:textId="12A21327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EC5769D" wp14:editId="28437101">
            <wp:extent cx="5580380" cy="166433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FE37" w14:textId="77777777" w:rsidR="00D03A0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3E5DACA1" w14:textId="77777777" w:rsidR="003801BE" w:rsidRPr="00F435FF" w:rsidRDefault="003801BE" w:rsidP="00F0763C">
      <w:pPr>
        <w:pStyle w:val="activities"/>
      </w:pPr>
      <w:r>
        <w:t>Supervisores y empleados del nivel de toma de decisiones</w:t>
      </w:r>
    </w:p>
    <w:p w14:paraId="2AB4689E" w14:textId="77777777" w:rsidR="003801BE" w:rsidRPr="00F435FF" w:rsidRDefault="003801BE" w:rsidP="0004504E">
      <w:pPr>
        <w:pStyle w:val="Bulletpoint1"/>
      </w:pPr>
      <w:r>
        <w:t>……………</w:t>
      </w:r>
    </w:p>
    <w:p w14:paraId="661E3DDA" w14:textId="77777777" w:rsidR="003801BE" w:rsidRPr="00F435FF" w:rsidRDefault="003801BE" w:rsidP="0004504E">
      <w:pPr>
        <w:pStyle w:val="Bulletpoint1"/>
      </w:pPr>
      <w:r>
        <w:t>……………</w:t>
      </w:r>
    </w:p>
    <w:p w14:paraId="3137C6D6" w14:textId="77777777" w:rsidR="003801BE" w:rsidRDefault="003801BE" w:rsidP="0004504E">
      <w:pPr>
        <w:pStyle w:val="Bulletpoint1"/>
      </w:pPr>
      <w:r>
        <w:t>……………</w:t>
      </w:r>
    </w:p>
    <w:bookmarkEnd w:id="26"/>
    <w:bookmarkEnd w:id="27"/>
    <w:p w14:paraId="224CAB07" w14:textId="434C40ED" w:rsidR="00957190" w:rsidRDefault="00D03A0E" w:rsidP="00957190">
      <w:r>
        <w:rPr>
          <w:noProof/>
          <w:lang w:val="en-GB" w:eastAsia="en-GB" w:bidi="ar-SA"/>
        </w:rPr>
        <w:drawing>
          <wp:inline distT="0" distB="0" distL="0" distR="0" wp14:anchorId="5F63ABA6" wp14:editId="3E52F23B">
            <wp:extent cx="5580380" cy="166433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1A3E" w14:textId="77777777" w:rsidR="00D03A0E" w:rsidRDefault="00D03A0E" w:rsidP="00957190">
      <w:pPr>
        <w:pStyle w:val="Heading2"/>
        <w:tabs>
          <w:tab w:val="clear" w:pos="1200"/>
        </w:tabs>
        <w:spacing w:after="240"/>
        <w:ind w:left="72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28" w:name="_Toc484416490"/>
      <w:bookmarkStart w:id="29" w:name="_Toc491804327"/>
    </w:p>
    <w:p w14:paraId="7249E6CF" w14:textId="26034029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30" w:name="_Toc495920265"/>
      <w:bookmarkStart w:id="31" w:name="_Toc507424422"/>
      <w:r>
        <w:lastRenderedPageBreak/>
        <w:t>Competencias profesionales</w:t>
      </w:r>
      <w:bookmarkEnd w:id="28"/>
      <w:bookmarkEnd w:id="29"/>
      <w:bookmarkEnd w:id="30"/>
      <w:bookmarkEnd w:id="31"/>
    </w:p>
    <w:p w14:paraId="010D3186" w14:textId="77777777" w:rsidR="003801BE" w:rsidRDefault="003801BE" w:rsidP="00F0763C">
      <w:pPr>
        <w:pStyle w:val="activities"/>
      </w:pPr>
      <w:bookmarkStart w:id="32" w:name="_Toc484416491"/>
      <w:bookmarkStart w:id="33" w:name="_Toc491804328"/>
      <w:r>
        <w:t>Resumen de los resultados</w:t>
      </w:r>
    </w:p>
    <w:p w14:paraId="723189FD" w14:textId="77777777" w:rsidR="003801BE" w:rsidRDefault="003801BE" w:rsidP="003801B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p w14:paraId="7187A479" w14:textId="77777777" w:rsidR="003801BE" w:rsidRPr="00F435FF" w:rsidRDefault="003801BE" w:rsidP="0004504E">
      <w:pPr>
        <w:pStyle w:val="Bulletpoint1"/>
      </w:pPr>
      <w:r>
        <w:t>……………</w:t>
      </w:r>
    </w:p>
    <w:p w14:paraId="7BBD9B2F" w14:textId="77777777" w:rsidR="003801BE" w:rsidRPr="00F435FF" w:rsidRDefault="003801BE" w:rsidP="0004504E">
      <w:pPr>
        <w:pStyle w:val="Bulletpoint1"/>
      </w:pPr>
      <w:r>
        <w:t>……………</w:t>
      </w:r>
    </w:p>
    <w:p w14:paraId="33F74333" w14:textId="77777777" w:rsidR="003801BE" w:rsidRDefault="003801BE" w:rsidP="0004504E">
      <w:pPr>
        <w:pStyle w:val="Bulletpoint1"/>
      </w:pPr>
      <w:r>
        <w:t>……………</w:t>
      </w:r>
    </w:p>
    <w:p w14:paraId="51F5532A" w14:textId="77777777" w:rsidR="003801BE" w:rsidRPr="00F435FF" w:rsidRDefault="003801BE" w:rsidP="00F0763C">
      <w:pPr>
        <w:pStyle w:val="activities"/>
      </w:pPr>
      <w:r>
        <w:t>Empleados del nivel operativo</w:t>
      </w:r>
    </w:p>
    <w:p w14:paraId="4B84626D" w14:textId="77777777" w:rsidR="003801BE" w:rsidRPr="00F435FF" w:rsidRDefault="003801BE" w:rsidP="0004504E">
      <w:pPr>
        <w:pStyle w:val="Bulletpoint1"/>
      </w:pPr>
      <w:r>
        <w:t>……………</w:t>
      </w:r>
    </w:p>
    <w:p w14:paraId="30C0C637" w14:textId="77777777" w:rsidR="003801BE" w:rsidRPr="00F435FF" w:rsidRDefault="003801BE" w:rsidP="0004504E">
      <w:pPr>
        <w:pStyle w:val="Bulletpoint1"/>
      </w:pPr>
      <w:r>
        <w:t>……………</w:t>
      </w:r>
    </w:p>
    <w:p w14:paraId="6E8104EB" w14:textId="77777777" w:rsidR="003801BE" w:rsidRDefault="003801BE" w:rsidP="0004504E">
      <w:pPr>
        <w:pStyle w:val="Bulletpoint1"/>
      </w:pPr>
      <w:r>
        <w:t>……………</w:t>
      </w:r>
    </w:p>
    <w:p w14:paraId="66A69C83" w14:textId="2093D19E" w:rsidR="003801BE" w:rsidRDefault="00D03A0E" w:rsidP="00D03A0E">
      <w:pPr>
        <w:pStyle w:val="TableBullet1"/>
        <w:numPr>
          <w:ilvl w:val="0"/>
          <w:numId w:val="0"/>
        </w:numPr>
        <w:spacing w:before="0" w:after="0"/>
        <w:contextualSpacing/>
      </w:pPr>
      <w:r>
        <w:rPr>
          <w:noProof/>
          <w:lang w:val="en-GB" w:eastAsia="en-GB" w:bidi="ar-SA"/>
        </w:rPr>
        <w:drawing>
          <wp:inline distT="0" distB="0" distL="0" distR="0" wp14:anchorId="61DD5D62" wp14:editId="0F238420">
            <wp:extent cx="5580380" cy="166433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3239" w14:textId="77777777" w:rsidR="003801BE" w:rsidRPr="00F435FF" w:rsidRDefault="003801BE" w:rsidP="00F0763C">
      <w:pPr>
        <w:pStyle w:val="activities"/>
      </w:pPr>
      <w:r>
        <w:t>Supervisores y empleados del nivel de toma de decisiones</w:t>
      </w:r>
    </w:p>
    <w:p w14:paraId="47C66602" w14:textId="77777777" w:rsidR="003801BE" w:rsidRPr="00F435FF" w:rsidRDefault="003801BE" w:rsidP="0004504E">
      <w:pPr>
        <w:pStyle w:val="Bulletpoint1"/>
      </w:pPr>
      <w:r>
        <w:t>……………</w:t>
      </w:r>
    </w:p>
    <w:p w14:paraId="21444880" w14:textId="77777777" w:rsidR="003801BE" w:rsidRPr="00F435FF" w:rsidRDefault="003801BE" w:rsidP="0004504E">
      <w:pPr>
        <w:pStyle w:val="Bulletpoint1"/>
      </w:pPr>
      <w:r>
        <w:t>……………</w:t>
      </w:r>
    </w:p>
    <w:p w14:paraId="04E2C2D7" w14:textId="1135ABF4" w:rsidR="00D03A0E" w:rsidRDefault="003801BE" w:rsidP="00D03A0E">
      <w:pPr>
        <w:pStyle w:val="Bulletpoint1"/>
      </w:pPr>
      <w:r>
        <w:t>……………</w:t>
      </w:r>
      <w:bookmarkStart w:id="34" w:name="_Toc484416494"/>
      <w:bookmarkStart w:id="35" w:name="_Toc491804330"/>
      <w:bookmarkEnd w:id="32"/>
      <w:bookmarkEnd w:id="33"/>
    </w:p>
    <w:p w14:paraId="53125F72" w14:textId="16785CC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  <w:r>
        <w:rPr>
          <w:noProof/>
          <w:lang w:val="en-GB" w:eastAsia="en-GB" w:bidi="ar-SA"/>
        </w:rPr>
        <w:drawing>
          <wp:inline distT="0" distB="0" distL="0" distR="0" wp14:anchorId="228BF212" wp14:editId="60906610">
            <wp:extent cx="5580380" cy="166433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4B0A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</w:pPr>
    </w:p>
    <w:p w14:paraId="4821D242" w14:textId="77777777" w:rsidR="00D03A0E" w:rsidRDefault="00D03A0E" w:rsidP="00D03A0E">
      <w:pPr>
        <w:pStyle w:val="Bulletpoint1"/>
        <w:numPr>
          <w:ilvl w:val="0"/>
          <w:numId w:val="0"/>
        </w:numPr>
        <w:ind w:left="360" w:hanging="360"/>
        <w:sectPr w:rsidR="00D03A0E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41869E89" w14:textId="05F0601A" w:rsidR="00957190" w:rsidRDefault="00957190" w:rsidP="00957190">
      <w:pPr>
        <w:pStyle w:val="Heading1"/>
        <w:tabs>
          <w:tab w:val="clear" w:pos="480"/>
        </w:tabs>
        <w:ind w:left="432" w:hanging="432"/>
      </w:pPr>
      <w:bookmarkStart w:id="36" w:name="_Toc495920266"/>
      <w:bookmarkStart w:id="37" w:name="_Toc507424423"/>
      <w:r>
        <w:t>Acciones inmediatas para mejorar las competencias</w:t>
      </w:r>
      <w:bookmarkEnd w:id="34"/>
      <w:bookmarkEnd w:id="35"/>
      <w:bookmarkEnd w:id="36"/>
      <w:bookmarkEnd w:id="37"/>
    </w:p>
    <w:p w14:paraId="6C17C2BA" w14:textId="55FFB2DF" w:rsidR="003801BE" w:rsidRDefault="0004504E" w:rsidP="0004504E">
      <w:pPr>
        <w:pStyle w:val="Heading2"/>
        <w:tabs>
          <w:tab w:val="clear" w:pos="1200"/>
        </w:tabs>
        <w:spacing w:after="240"/>
        <w:ind w:left="720"/>
      </w:pPr>
      <w:bookmarkStart w:id="38" w:name="_Toc495920267"/>
      <w:bookmarkStart w:id="39" w:name="_Toc507424424"/>
      <w:r>
        <w:t>Acciones seleccionadas</w:t>
      </w:r>
      <w:bookmarkEnd w:id="38"/>
      <w:bookmarkEnd w:id="39"/>
    </w:p>
    <w:p w14:paraId="6EA6A7A3" w14:textId="438E2417" w:rsidR="00CA1CD6" w:rsidRPr="0004504E" w:rsidRDefault="0004504E" w:rsidP="0004504E">
      <w:pPr>
        <w:pStyle w:val="Bulletpoint1"/>
      </w:pPr>
      <w:r>
        <w:t>Resumen de métodos seleccionados y acciones para el desarrollo de competencias</w:t>
      </w:r>
    </w:p>
    <w:p w14:paraId="078943E6" w14:textId="38D97C03" w:rsidR="00CA1CD6" w:rsidRDefault="0004504E" w:rsidP="0004504E">
      <w:pPr>
        <w:pStyle w:val="Bulletpoint1"/>
      </w:pPr>
      <w:r>
        <w:t>Enlace a los recursos de asistencia técnica del programa operativo</w:t>
      </w:r>
    </w:p>
    <w:p w14:paraId="048F8612" w14:textId="1F68FF8F" w:rsidR="00295364" w:rsidRDefault="00295364" w:rsidP="00295364">
      <w:pPr>
        <w:pStyle w:val="Bulletpoint1"/>
        <w:numPr>
          <w:ilvl w:val="0"/>
          <w:numId w:val="0"/>
        </w:numPr>
        <w:ind w:left="360" w:hanging="360"/>
      </w:pPr>
      <w:r w:rsidRPr="00295364">
        <w:rPr>
          <w:noProof/>
          <w:lang w:val="en-GB" w:eastAsia="en-GB" w:bidi="ar-SA"/>
        </w:rPr>
        <w:drawing>
          <wp:inline distT="0" distB="0" distL="0" distR="0" wp14:anchorId="5171DA8C" wp14:editId="49DD5F13">
            <wp:extent cx="5580380" cy="3109444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0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06019" w14:textId="47BDB5FE" w:rsidR="003801BE" w:rsidRPr="00206D1F" w:rsidRDefault="003801BE" w:rsidP="00000BE3">
      <w:pPr>
        <w:pStyle w:val="TableBullet1"/>
        <w:numPr>
          <w:ilvl w:val="0"/>
          <w:numId w:val="0"/>
        </w:numPr>
        <w:spacing w:before="0" w:after="0"/>
        <w:contextualSpacing/>
      </w:pPr>
    </w:p>
    <w:p w14:paraId="72F9C018" w14:textId="77777777" w:rsidR="00957190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0" w:name="_Toc484416495"/>
      <w:bookmarkStart w:id="41" w:name="_Toc491804331"/>
      <w:bookmarkStart w:id="42" w:name="_Toc495920268"/>
      <w:bookmarkStart w:id="43" w:name="_Toc507424425"/>
      <w:r>
        <w:t>Métodos de aprendizaje</w:t>
      </w:r>
      <w:bookmarkEnd w:id="40"/>
      <w:bookmarkEnd w:id="41"/>
      <w:bookmarkEnd w:id="42"/>
      <w:bookmarkEnd w:id="43"/>
    </w:p>
    <w:p w14:paraId="2E108DFC" w14:textId="77777777" w:rsidR="0004504E" w:rsidRPr="0004504E" w:rsidRDefault="0004504E" w:rsidP="0004504E">
      <w:pPr>
        <w:pStyle w:val="TableBullet1"/>
        <w:numPr>
          <w:ilvl w:val="0"/>
          <w:numId w:val="0"/>
        </w:numPr>
        <w:spacing w:before="0" w:after="0"/>
        <w:ind w:left="720"/>
        <w:contextualSpacing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307"/>
        <w:gridCol w:w="852"/>
        <w:gridCol w:w="372"/>
        <w:gridCol w:w="771"/>
        <w:gridCol w:w="967"/>
        <w:gridCol w:w="773"/>
        <w:gridCol w:w="378"/>
        <w:gridCol w:w="1109"/>
        <w:gridCol w:w="754"/>
        <w:gridCol w:w="1721"/>
      </w:tblGrid>
      <w:tr w:rsidR="00792275" w:rsidRPr="00792275" w14:paraId="3C2E9B69" w14:textId="37AFD8D3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724B3ED8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Competencias operativas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4BB6D47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4002882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701DE04E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338CB7AF" w14:textId="4532FF61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30CD10D" w14:textId="77777777" w:rsidR="00792275" w:rsidRPr="00792275" w:rsidRDefault="00792275" w:rsidP="004323AB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Competencia</w:t>
            </w:r>
          </w:p>
        </w:tc>
        <w:tc>
          <w:tcPr>
            <w:tcW w:w="468" w:type="pct"/>
          </w:tcPr>
          <w:p w14:paraId="7DBCCB9E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Nombre del curso</w:t>
            </w:r>
          </w:p>
        </w:tc>
        <w:tc>
          <w:tcPr>
            <w:tcW w:w="669" w:type="pct"/>
            <w:gridSpan w:val="2"/>
          </w:tcPr>
          <w:p w14:paraId="4EDC5BD1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Breve descripción del curso</w:t>
            </w:r>
          </w:p>
        </w:tc>
        <w:tc>
          <w:tcPr>
            <w:tcW w:w="554" w:type="pct"/>
          </w:tcPr>
          <w:p w14:paraId="76BB3EA8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Duración</w:t>
            </w:r>
          </w:p>
        </w:tc>
        <w:tc>
          <w:tcPr>
            <w:tcW w:w="554" w:type="pct"/>
            <w:gridSpan w:val="2"/>
          </w:tcPr>
          <w:p w14:paraId="085FBC2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Método de aprendizaje</w:t>
            </w:r>
          </w:p>
        </w:tc>
        <w:tc>
          <w:tcPr>
            <w:tcW w:w="633" w:type="pct"/>
          </w:tcPr>
          <w:p w14:paraId="5BC1E73A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Nivel deseado al que se dirige</w:t>
            </w:r>
          </w:p>
        </w:tc>
        <w:tc>
          <w:tcPr>
            <w:tcW w:w="405" w:type="pct"/>
          </w:tcPr>
          <w:p w14:paraId="38D08BB7" w14:textId="77777777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Tareas</w:t>
            </w:r>
          </w:p>
        </w:tc>
        <w:tc>
          <w:tcPr>
            <w:tcW w:w="973" w:type="pct"/>
          </w:tcPr>
          <w:p w14:paraId="507C0D92" w14:textId="1AF8EE84" w:rsidR="00792275" w:rsidRPr="00792275" w:rsidRDefault="00792275" w:rsidP="004323AB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Recursos de asistencia técnica</w:t>
            </w:r>
          </w:p>
        </w:tc>
      </w:tr>
      <w:tr w:rsidR="00792275" w:rsidRPr="00792275" w14:paraId="58D2FE11" w14:textId="42217201" w:rsidTr="00792275">
        <w:trPr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vAlign w:val="center"/>
          </w:tcPr>
          <w:p w14:paraId="386F8400" w14:textId="77777777" w:rsidR="00792275" w:rsidRPr="00792275" w:rsidRDefault="00792275" w:rsidP="004323AB">
            <w:pPr>
              <w:pStyle w:val="Text3"/>
              <w:tabs>
                <w:tab w:val="clear" w:pos="2302"/>
                <w:tab w:val="left" w:pos="823"/>
              </w:tabs>
              <w:spacing w:after="0"/>
              <w:ind w:left="0"/>
              <w:jc w:val="left"/>
              <w:rPr>
                <w:sz w:val="16"/>
              </w:rPr>
            </w:pPr>
            <w:r>
              <w:rPr>
                <w:sz w:val="16"/>
              </w:rPr>
              <w:t>XXXX</w:t>
            </w:r>
            <w:r>
              <w:tab/>
            </w:r>
          </w:p>
        </w:tc>
        <w:tc>
          <w:tcPr>
            <w:tcW w:w="468" w:type="pct"/>
            <w:vAlign w:val="center"/>
          </w:tcPr>
          <w:p w14:paraId="2927BC28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46A214C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268C477D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6E9F490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6FC13103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61822504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1F73A5" w14:textId="77777777" w:rsidR="00792275" w:rsidRPr="00792275" w:rsidRDefault="00792275" w:rsidP="004323AB">
            <w:pPr>
              <w:pStyle w:val="Text3"/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6E857A10" w14:textId="09A44E45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  <w:vAlign w:val="center"/>
          </w:tcPr>
          <w:p w14:paraId="3169B66E" w14:textId="77777777" w:rsidR="00792275" w:rsidRPr="00792275" w:rsidRDefault="00792275" w:rsidP="004323AB">
            <w:pPr>
              <w:pStyle w:val="Text3"/>
              <w:ind w:left="0"/>
              <w:rPr>
                <w:sz w:val="16"/>
              </w:rPr>
            </w:pPr>
          </w:p>
        </w:tc>
        <w:tc>
          <w:tcPr>
            <w:tcW w:w="468" w:type="pct"/>
            <w:vAlign w:val="center"/>
          </w:tcPr>
          <w:p w14:paraId="3F8875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  <w:vAlign w:val="center"/>
          </w:tcPr>
          <w:p w14:paraId="71030ED0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vAlign w:val="center"/>
          </w:tcPr>
          <w:p w14:paraId="1D5C43DE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  <w:vAlign w:val="center"/>
          </w:tcPr>
          <w:p w14:paraId="77A44A53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  <w:vAlign w:val="center"/>
          </w:tcPr>
          <w:p w14:paraId="74C45892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5" w:type="pct"/>
            <w:vAlign w:val="center"/>
          </w:tcPr>
          <w:p w14:paraId="2B86D426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7F5B71EC" w14:textId="77777777" w:rsidR="00792275" w:rsidRPr="00792275" w:rsidRDefault="00792275" w:rsidP="004323AB">
            <w:pPr>
              <w:pStyle w:val="Text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1A8A3DD" w14:textId="77777777" w:rsidR="00957190" w:rsidRPr="00F435FF" w:rsidRDefault="00957190" w:rsidP="00957190">
      <w:pPr>
        <w:spacing w:after="0"/>
        <w:jc w:val="left"/>
      </w:pPr>
    </w:p>
    <w:p w14:paraId="422C772B" w14:textId="77777777" w:rsidR="00957190" w:rsidRPr="00F435FF" w:rsidRDefault="00957190" w:rsidP="00957190">
      <w:pPr>
        <w:spacing w:after="0"/>
        <w:jc w:val="left"/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307"/>
        <w:gridCol w:w="852"/>
        <w:gridCol w:w="372"/>
        <w:gridCol w:w="771"/>
        <w:gridCol w:w="967"/>
        <w:gridCol w:w="773"/>
        <w:gridCol w:w="378"/>
        <w:gridCol w:w="1109"/>
        <w:gridCol w:w="754"/>
        <w:gridCol w:w="1721"/>
      </w:tblGrid>
      <w:tr w:rsidR="00792275" w:rsidRPr="00792275" w14:paraId="00E2DCE7" w14:textId="7913ABBF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34" w:type="pct"/>
            <w:gridSpan w:val="3"/>
            <w:shd w:val="clear" w:color="auto" w:fill="1F497D" w:themeFill="text2"/>
          </w:tcPr>
          <w:p w14:paraId="3EE480EA" w14:textId="77777777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Competencias profesionales</w:t>
            </w:r>
          </w:p>
        </w:tc>
        <w:tc>
          <w:tcPr>
            <w:tcW w:w="1372" w:type="pct"/>
            <w:gridSpan w:val="3"/>
            <w:shd w:val="clear" w:color="auto" w:fill="1F497D" w:themeFill="text2"/>
          </w:tcPr>
          <w:p w14:paraId="5F32781C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221" w:type="pct"/>
            <w:gridSpan w:val="3"/>
            <w:shd w:val="clear" w:color="auto" w:fill="1F497D" w:themeFill="text2"/>
          </w:tcPr>
          <w:p w14:paraId="2E36A19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  <w:shd w:val="clear" w:color="auto" w:fill="1F497D" w:themeFill="text2"/>
          </w:tcPr>
          <w:p w14:paraId="02B0B6F3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48FD96A4" w14:textId="506745C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1A414DBB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Competencia</w:t>
            </w:r>
          </w:p>
        </w:tc>
        <w:tc>
          <w:tcPr>
            <w:tcW w:w="468" w:type="pct"/>
          </w:tcPr>
          <w:p w14:paraId="564FC12C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Nombre del curso</w:t>
            </w:r>
          </w:p>
        </w:tc>
        <w:tc>
          <w:tcPr>
            <w:tcW w:w="669" w:type="pct"/>
            <w:gridSpan w:val="2"/>
          </w:tcPr>
          <w:p w14:paraId="4CB289D7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Breve descripción del curso</w:t>
            </w:r>
          </w:p>
        </w:tc>
        <w:tc>
          <w:tcPr>
            <w:tcW w:w="554" w:type="pct"/>
          </w:tcPr>
          <w:p w14:paraId="785EDEF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Duración</w:t>
            </w:r>
          </w:p>
        </w:tc>
        <w:tc>
          <w:tcPr>
            <w:tcW w:w="554" w:type="pct"/>
            <w:gridSpan w:val="2"/>
          </w:tcPr>
          <w:p w14:paraId="6A9C65BF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Método de aprendizaje</w:t>
            </w:r>
          </w:p>
        </w:tc>
        <w:tc>
          <w:tcPr>
            <w:tcW w:w="633" w:type="pct"/>
          </w:tcPr>
          <w:p w14:paraId="0CF83D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Nivel deseado al que se dirige</w:t>
            </w:r>
          </w:p>
        </w:tc>
        <w:tc>
          <w:tcPr>
            <w:tcW w:w="406" w:type="pct"/>
          </w:tcPr>
          <w:p w14:paraId="2A52E3E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Tareas</w:t>
            </w:r>
          </w:p>
        </w:tc>
        <w:tc>
          <w:tcPr>
            <w:tcW w:w="973" w:type="pct"/>
          </w:tcPr>
          <w:p w14:paraId="24ED5B76" w14:textId="02501C68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Recursos de asistencia técnica</w:t>
            </w:r>
          </w:p>
        </w:tc>
      </w:tr>
      <w:tr w:rsidR="00792275" w:rsidRPr="00792275" w14:paraId="2BE3FA30" w14:textId="40DA78C3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</w:tcPr>
          <w:p w14:paraId="4388F23C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68" w:type="pct"/>
          </w:tcPr>
          <w:p w14:paraId="77C1CDC5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610006EF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5916EF24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5FE11CA1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5A14438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67043C0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857A1D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7565378D" w14:textId="74E87624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pct"/>
            <w:shd w:val="clear" w:color="auto" w:fill="F2F2F2" w:themeFill="background1" w:themeFillShade="F2"/>
          </w:tcPr>
          <w:p w14:paraId="6401CA51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68" w:type="pct"/>
          </w:tcPr>
          <w:p w14:paraId="33BB7F2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69" w:type="pct"/>
            <w:gridSpan w:val="2"/>
          </w:tcPr>
          <w:p w14:paraId="3B0B0E4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</w:tcPr>
          <w:p w14:paraId="322FC2B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54" w:type="pct"/>
            <w:gridSpan w:val="2"/>
          </w:tcPr>
          <w:p w14:paraId="6D4CAE4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33" w:type="pct"/>
          </w:tcPr>
          <w:p w14:paraId="31C7D46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06" w:type="pct"/>
          </w:tcPr>
          <w:p w14:paraId="5A2C6D2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973" w:type="pct"/>
          </w:tcPr>
          <w:p w14:paraId="1509366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77C9C457" w14:textId="77777777" w:rsidR="00957190" w:rsidRPr="00F435FF" w:rsidRDefault="00957190" w:rsidP="00957190">
      <w:pPr>
        <w:spacing w:after="0"/>
        <w:jc w:val="left"/>
      </w:pPr>
    </w:p>
    <w:p w14:paraId="406A1174" w14:textId="77777777" w:rsidR="005A00D3" w:rsidRDefault="005A00D3" w:rsidP="004323AB">
      <w:pPr>
        <w:pStyle w:val="EYNormal"/>
        <w:rPr>
          <w:i/>
          <w:iCs/>
          <w:sz w:val="16"/>
        </w:rPr>
        <w:sectPr w:rsidR="005A00D3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tbl>
      <w:tblPr>
        <w:tblStyle w:val="PlainTable51"/>
        <w:tblW w:w="5000" w:type="pct"/>
        <w:jc w:val="center"/>
        <w:tblLook w:val="04A0" w:firstRow="1" w:lastRow="0" w:firstColumn="1" w:lastColumn="0" w:noHBand="0" w:noVBand="1"/>
      </w:tblPr>
      <w:tblGrid>
        <w:gridCol w:w="1259"/>
        <w:gridCol w:w="852"/>
        <w:gridCol w:w="371"/>
        <w:gridCol w:w="745"/>
        <w:gridCol w:w="931"/>
        <w:gridCol w:w="776"/>
        <w:gridCol w:w="375"/>
        <w:gridCol w:w="883"/>
        <w:gridCol w:w="754"/>
        <w:gridCol w:w="488"/>
        <w:gridCol w:w="1006"/>
        <w:gridCol w:w="564"/>
      </w:tblGrid>
      <w:tr w:rsidR="00792275" w:rsidRPr="00792275" w14:paraId="69AD4E36" w14:textId="0835B699" w:rsidTr="005A0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07" w:type="pct"/>
            <w:gridSpan w:val="3"/>
            <w:shd w:val="clear" w:color="auto" w:fill="1F497D" w:themeFill="text2"/>
          </w:tcPr>
          <w:p w14:paraId="127E32A6" w14:textId="43D79489" w:rsidR="00792275" w:rsidRPr="00792275" w:rsidRDefault="00792275" w:rsidP="004323AB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Competencias de gestión</w:t>
            </w:r>
          </w:p>
        </w:tc>
        <w:tc>
          <w:tcPr>
            <w:tcW w:w="1253" w:type="pct"/>
            <w:gridSpan w:val="3"/>
            <w:shd w:val="clear" w:color="auto" w:fill="1F497D" w:themeFill="text2"/>
          </w:tcPr>
          <w:p w14:paraId="0E69B34B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1115" w:type="pct"/>
            <w:gridSpan w:val="3"/>
            <w:shd w:val="clear" w:color="auto" w:fill="1F497D" w:themeFill="text2"/>
          </w:tcPr>
          <w:p w14:paraId="08100570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0FAAB386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22B5C80A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  <w:shd w:val="clear" w:color="auto" w:fill="1F497D" w:themeFill="text2"/>
          </w:tcPr>
          <w:p w14:paraId="32C7EF7D" w14:textId="77777777" w:rsidR="00792275" w:rsidRPr="00792275" w:rsidRDefault="00792275" w:rsidP="004323AB">
            <w:pPr>
              <w:pStyle w:val="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5BD24D02" w14:textId="3B3B6FAB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389E541F" w14:textId="77777777" w:rsidR="00792275" w:rsidRPr="00792275" w:rsidRDefault="00792275" w:rsidP="00792275">
            <w:pPr>
              <w:pStyle w:val="Body"/>
              <w:rPr>
                <w:sz w:val="16"/>
              </w:rPr>
            </w:pPr>
            <w:r>
              <w:rPr>
                <w:sz w:val="16"/>
              </w:rPr>
              <w:t>Competencia</w:t>
            </w:r>
          </w:p>
        </w:tc>
        <w:tc>
          <w:tcPr>
            <w:tcW w:w="430" w:type="pct"/>
          </w:tcPr>
          <w:p w14:paraId="2D0DEF52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Nombre del curso</w:t>
            </w:r>
          </w:p>
        </w:tc>
        <w:tc>
          <w:tcPr>
            <w:tcW w:w="608" w:type="pct"/>
            <w:gridSpan w:val="2"/>
          </w:tcPr>
          <w:p w14:paraId="0AA2F04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Breve descripción del curso</w:t>
            </w:r>
          </w:p>
        </w:tc>
        <w:tc>
          <w:tcPr>
            <w:tcW w:w="506" w:type="pct"/>
          </w:tcPr>
          <w:p w14:paraId="27E7FB28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Duración</w:t>
            </w:r>
          </w:p>
        </w:tc>
        <w:tc>
          <w:tcPr>
            <w:tcW w:w="506" w:type="pct"/>
            <w:gridSpan w:val="2"/>
          </w:tcPr>
          <w:p w14:paraId="099AE595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Método de aprendizaje</w:t>
            </w:r>
          </w:p>
        </w:tc>
        <w:tc>
          <w:tcPr>
            <w:tcW w:w="576" w:type="pct"/>
          </w:tcPr>
          <w:p w14:paraId="16663383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Nivel deseado al que se dirige</w:t>
            </w:r>
          </w:p>
        </w:tc>
        <w:tc>
          <w:tcPr>
            <w:tcW w:w="374" w:type="pct"/>
          </w:tcPr>
          <w:p w14:paraId="69D2ECC6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Tareas</w:t>
            </w:r>
          </w:p>
        </w:tc>
        <w:tc>
          <w:tcPr>
            <w:tcW w:w="442" w:type="pct"/>
          </w:tcPr>
          <w:p w14:paraId="7237C41E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06B9A4C" w14:textId="056A9569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  <w:r>
              <w:rPr>
                <w:sz w:val="16"/>
              </w:rPr>
              <w:t>Recursos de asistencia técnica</w:t>
            </w:r>
          </w:p>
        </w:tc>
        <w:tc>
          <w:tcPr>
            <w:tcW w:w="442" w:type="pct"/>
          </w:tcPr>
          <w:p w14:paraId="1B0B48ED" w14:textId="77777777" w:rsidR="00792275" w:rsidRPr="00792275" w:rsidRDefault="00792275" w:rsidP="00792275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13B2DEDE" w14:textId="1AF9747B" w:rsidTr="00792275">
        <w:trPr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</w:tcPr>
          <w:p w14:paraId="2DE120D7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  <w:r>
              <w:rPr>
                <w:sz w:val="16"/>
              </w:rPr>
              <w:t>XXXX</w:t>
            </w:r>
          </w:p>
        </w:tc>
        <w:tc>
          <w:tcPr>
            <w:tcW w:w="430" w:type="pct"/>
          </w:tcPr>
          <w:p w14:paraId="30B5AD26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44C06AD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24D074E2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6C20B85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4D1BA7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F2AB01C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6EF657FD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B9A85C9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720B5A0A" w14:textId="77777777" w:rsidR="00792275" w:rsidRPr="00792275" w:rsidRDefault="00792275" w:rsidP="00792275">
            <w:pPr>
              <w:pStyle w:val="EY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</w:rPr>
            </w:pPr>
          </w:p>
        </w:tc>
      </w:tr>
      <w:tr w:rsidR="00792275" w:rsidRPr="00792275" w14:paraId="2E4D461B" w14:textId="388A32BC" w:rsidTr="007922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pct"/>
            <w:shd w:val="clear" w:color="auto" w:fill="F2F2F2" w:themeFill="background1" w:themeFillShade="F2"/>
          </w:tcPr>
          <w:p w14:paraId="501CA312" w14:textId="77777777" w:rsidR="00792275" w:rsidRPr="00792275" w:rsidRDefault="00792275" w:rsidP="00792275">
            <w:pPr>
              <w:pStyle w:val="EYNormal"/>
              <w:rPr>
                <w:sz w:val="16"/>
              </w:rPr>
            </w:pPr>
          </w:p>
        </w:tc>
        <w:tc>
          <w:tcPr>
            <w:tcW w:w="430" w:type="pct"/>
          </w:tcPr>
          <w:p w14:paraId="75A8BAC2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608" w:type="pct"/>
            <w:gridSpan w:val="2"/>
          </w:tcPr>
          <w:p w14:paraId="6511A0C8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</w:tcPr>
          <w:p w14:paraId="7051FFAE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06" w:type="pct"/>
            <w:gridSpan w:val="2"/>
          </w:tcPr>
          <w:p w14:paraId="14CAAD0D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576" w:type="pct"/>
          </w:tcPr>
          <w:p w14:paraId="3E5D827F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374" w:type="pct"/>
          </w:tcPr>
          <w:p w14:paraId="24641383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28C92EF0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491A8275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  <w:tc>
          <w:tcPr>
            <w:tcW w:w="442" w:type="pct"/>
          </w:tcPr>
          <w:p w14:paraId="190B911B" w14:textId="77777777" w:rsidR="00792275" w:rsidRPr="00792275" w:rsidRDefault="00792275" w:rsidP="00792275">
            <w:pPr>
              <w:pStyle w:val="EY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</w:rPr>
            </w:pPr>
          </w:p>
        </w:tc>
      </w:tr>
    </w:tbl>
    <w:p w14:paraId="145BB093" w14:textId="77777777" w:rsidR="00957190" w:rsidRPr="00F435FF" w:rsidRDefault="00957190" w:rsidP="00957190">
      <w:pPr>
        <w:spacing w:after="0"/>
        <w:jc w:val="left"/>
      </w:pPr>
    </w:p>
    <w:p w14:paraId="1C91AB1B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4" w:name="_Toc484416496"/>
      <w:bookmarkStart w:id="45" w:name="_Toc491804332"/>
      <w:bookmarkStart w:id="46" w:name="_Toc495920269"/>
      <w:bookmarkStart w:id="47" w:name="_Toc507424426"/>
      <w:r>
        <w:t>Contratación</w:t>
      </w:r>
      <w:bookmarkEnd w:id="44"/>
      <w:bookmarkEnd w:id="45"/>
      <w:bookmarkEnd w:id="46"/>
      <w:bookmarkEnd w:id="47"/>
    </w:p>
    <w:tbl>
      <w:tblPr>
        <w:tblStyle w:val="TableGrid"/>
        <w:tblW w:w="906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73"/>
        <w:gridCol w:w="2456"/>
        <w:gridCol w:w="2635"/>
        <w:gridCol w:w="2397"/>
      </w:tblGrid>
      <w:tr w:rsidR="00957190" w:rsidRPr="00F435FF" w14:paraId="434D3293" w14:textId="77777777" w:rsidTr="004323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573" w:type="dxa"/>
            <w:shd w:val="clear" w:color="auto" w:fill="1F497D" w:themeFill="text2"/>
          </w:tcPr>
          <w:p w14:paraId="7D0E1234" w14:textId="77777777" w:rsidR="00957190" w:rsidRPr="00F435FF" w:rsidRDefault="00957190" w:rsidP="004323AB">
            <w:pPr>
              <w:pStyle w:val="EYNormal"/>
            </w:pPr>
            <w:r>
              <w:t>Función profesional</w:t>
            </w:r>
          </w:p>
        </w:tc>
        <w:tc>
          <w:tcPr>
            <w:tcW w:w="2456" w:type="dxa"/>
            <w:shd w:val="clear" w:color="auto" w:fill="1F497D" w:themeFill="text2"/>
          </w:tcPr>
          <w:p w14:paraId="1FDD4A9B" w14:textId="77777777" w:rsidR="00957190" w:rsidRPr="00F435FF" w:rsidRDefault="00957190" w:rsidP="004323AB">
            <w:pPr>
              <w:pStyle w:val="EYNormal"/>
            </w:pPr>
            <w:r>
              <w:t>Nivel deseado</w:t>
            </w:r>
          </w:p>
        </w:tc>
        <w:tc>
          <w:tcPr>
            <w:tcW w:w="2635" w:type="dxa"/>
            <w:shd w:val="clear" w:color="auto" w:fill="1F497D" w:themeFill="text2"/>
          </w:tcPr>
          <w:p w14:paraId="0783DD93" w14:textId="77777777" w:rsidR="00957190" w:rsidRPr="00F435FF" w:rsidRDefault="00957190" w:rsidP="004323AB">
            <w:pPr>
              <w:pStyle w:val="EYNormal"/>
            </w:pPr>
            <w:r>
              <w:t>Competencias</w:t>
            </w:r>
          </w:p>
        </w:tc>
        <w:tc>
          <w:tcPr>
            <w:tcW w:w="2397" w:type="dxa"/>
            <w:shd w:val="clear" w:color="auto" w:fill="1F497D" w:themeFill="text2"/>
          </w:tcPr>
          <w:p w14:paraId="68D80BE5" w14:textId="77777777" w:rsidR="00957190" w:rsidRPr="00F435FF" w:rsidRDefault="00957190" w:rsidP="004323AB">
            <w:pPr>
              <w:pStyle w:val="EYNormal"/>
            </w:pPr>
            <w:r>
              <w:t>Tareas relacionadas</w:t>
            </w:r>
          </w:p>
        </w:tc>
      </w:tr>
      <w:tr w:rsidR="00957190" w:rsidRPr="00F435FF" w14:paraId="2DA389D2" w14:textId="77777777" w:rsidTr="004323AB">
        <w:trPr>
          <w:trHeight w:val="440"/>
        </w:trPr>
        <w:tc>
          <w:tcPr>
            <w:tcW w:w="1573" w:type="dxa"/>
          </w:tcPr>
          <w:p w14:paraId="0399F7D7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44C59CB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6C1904D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16DCBF4C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0E796F9E" w14:textId="77777777" w:rsidTr="004323AB">
        <w:trPr>
          <w:trHeight w:val="411"/>
        </w:trPr>
        <w:tc>
          <w:tcPr>
            <w:tcW w:w="1573" w:type="dxa"/>
          </w:tcPr>
          <w:p w14:paraId="75EB1481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456" w:type="dxa"/>
          </w:tcPr>
          <w:p w14:paraId="567E832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635" w:type="dxa"/>
          </w:tcPr>
          <w:p w14:paraId="4E7B98A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2397" w:type="dxa"/>
          </w:tcPr>
          <w:p w14:paraId="769D6004" w14:textId="77777777" w:rsidR="00957190" w:rsidRPr="00F435FF" w:rsidRDefault="00957190" w:rsidP="004323AB">
            <w:pPr>
              <w:pStyle w:val="Body"/>
            </w:pPr>
          </w:p>
        </w:tc>
      </w:tr>
    </w:tbl>
    <w:p w14:paraId="63BBC51B" w14:textId="77777777" w:rsidR="00957190" w:rsidRPr="00F435FF" w:rsidRDefault="00957190" w:rsidP="00957190">
      <w:pPr>
        <w:pStyle w:val="Body"/>
      </w:pPr>
    </w:p>
    <w:p w14:paraId="35858C4E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48" w:name="_Toc484165327"/>
      <w:bookmarkStart w:id="49" w:name="_Toc484165592"/>
      <w:bookmarkStart w:id="50" w:name="_Toc484165664"/>
      <w:bookmarkStart w:id="51" w:name="_Toc484165736"/>
      <w:bookmarkStart w:id="52" w:name="_Toc484165861"/>
      <w:bookmarkStart w:id="53" w:name="_Toc484416497"/>
      <w:bookmarkStart w:id="54" w:name="_Toc491804333"/>
      <w:bookmarkStart w:id="55" w:name="_Toc495920270"/>
      <w:bookmarkStart w:id="56" w:name="_Toc507424427"/>
      <w:bookmarkEnd w:id="48"/>
      <w:bookmarkEnd w:id="49"/>
      <w:bookmarkEnd w:id="50"/>
      <w:bookmarkEnd w:id="51"/>
      <w:bookmarkEnd w:id="52"/>
      <w:r>
        <w:t>Externalización</w:t>
      </w:r>
      <w:bookmarkEnd w:id="53"/>
      <w:bookmarkEnd w:id="54"/>
      <w:bookmarkEnd w:id="55"/>
      <w:bookmarkEnd w:id="5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73523CA5" w14:textId="10AFC6F1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258ECD9D" w14:textId="77777777" w:rsidR="00792275" w:rsidRPr="00F435FF" w:rsidRDefault="00792275" w:rsidP="00792275">
            <w:pPr>
              <w:pStyle w:val="EYNormal"/>
            </w:pPr>
            <w:r>
              <w:t>Tareas subcontratadas</w:t>
            </w:r>
          </w:p>
        </w:tc>
        <w:tc>
          <w:tcPr>
            <w:tcW w:w="1022" w:type="pct"/>
            <w:shd w:val="clear" w:color="auto" w:fill="1F497D" w:themeFill="text2"/>
          </w:tcPr>
          <w:p w14:paraId="7272C770" w14:textId="77777777" w:rsidR="00792275" w:rsidRPr="00F435FF" w:rsidRDefault="00792275" w:rsidP="00792275">
            <w:pPr>
              <w:pStyle w:val="EYNormal"/>
            </w:pPr>
            <w:r>
              <w:t>Detalles</w:t>
            </w:r>
          </w:p>
        </w:tc>
        <w:tc>
          <w:tcPr>
            <w:tcW w:w="1459" w:type="pct"/>
            <w:shd w:val="clear" w:color="auto" w:fill="1F497D" w:themeFill="text2"/>
          </w:tcPr>
          <w:p w14:paraId="385A17DD" w14:textId="77777777" w:rsidR="00792275" w:rsidRPr="00F435FF" w:rsidRDefault="00792275" w:rsidP="00792275">
            <w:pPr>
              <w:pStyle w:val="EYNormal"/>
            </w:pPr>
            <w:r>
              <w:t>Competencias a las que se dirige</w:t>
            </w:r>
          </w:p>
        </w:tc>
        <w:tc>
          <w:tcPr>
            <w:tcW w:w="1459" w:type="pct"/>
            <w:shd w:val="clear" w:color="auto" w:fill="1F497D" w:themeFill="text2"/>
          </w:tcPr>
          <w:p w14:paraId="426FCAF1" w14:textId="111B2B07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Recursos de asistencia técnica</w:t>
            </w:r>
          </w:p>
        </w:tc>
      </w:tr>
      <w:tr w:rsidR="00792275" w:rsidRPr="00F435FF" w14:paraId="720C7CE7" w14:textId="55C94CA7" w:rsidTr="00792275">
        <w:trPr>
          <w:trHeight w:val="191"/>
        </w:trPr>
        <w:tc>
          <w:tcPr>
            <w:tcW w:w="1061" w:type="pct"/>
          </w:tcPr>
          <w:p w14:paraId="34ED6B18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133259F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DB19E24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68E78FD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1A604083" w14:textId="42C43EFA" w:rsidTr="00792275">
        <w:trPr>
          <w:trHeight w:val="197"/>
        </w:trPr>
        <w:tc>
          <w:tcPr>
            <w:tcW w:w="1061" w:type="pct"/>
          </w:tcPr>
          <w:p w14:paraId="6420A21A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2F7A6C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01C5BFEB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DB0D814" w14:textId="77777777" w:rsidR="00792275" w:rsidRPr="00F435FF" w:rsidRDefault="00792275" w:rsidP="00792275">
            <w:pPr>
              <w:pStyle w:val="Body"/>
            </w:pPr>
          </w:p>
        </w:tc>
      </w:tr>
    </w:tbl>
    <w:p w14:paraId="7997A686" w14:textId="77777777" w:rsidR="00957190" w:rsidRPr="00F435FF" w:rsidRDefault="00957190" w:rsidP="00957190">
      <w:pPr>
        <w:pStyle w:val="Body"/>
      </w:pPr>
    </w:p>
    <w:p w14:paraId="49DC57B8" w14:textId="6C28D0E2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57" w:name="_Toc484165329"/>
      <w:bookmarkStart w:id="58" w:name="_Toc484165594"/>
      <w:bookmarkStart w:id="59" w:name="_Toc484165666"/>
      <w:bookmarkStart w:id="60" w:name="_Toc484165738"/>
      <w:bookmarkStart w:id="61" w:name="_Toc484165863"/>
      <w:bookmarkStart w:id="62" w:name="_Toc484416498"/>
      <w:bookmarkStart w:id="63" w:name="_Toc491804334"/>
      <w:bookmarkStart w:id="64" w:name="_Toc495920271"/>
      <w:bookmarkStart w:id="65" w:name="_Toc507424428"/>
      <w:bookmarkEnd w:id="57"/>
      <w:bookmarkEnd w:id="58"/>
      <w:bookmarkEnd w:id="59"/>
      <w:bookmarkEnd w:id="60"/>
      <w:bookmarkEnd w:id="61"/>
      <w:r>
        <w:t>Automatización de los procesos mediante la robótica</w:t>
      </w:r>
      <w:bookmarkEnd w:id="62"/>
      <w:bookmarkEnd w:id="63"/>
      <w:bookmarkEnd w:id="64"/>
      <w:bookmarkEnd w:id="65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11"/>
        <w:gridCol w:w="1840"/>
        <w:gridCol w:w="2627"/>
        <w:gridCol w:w="2626"/>
      </w:tblGrid>
      <w:tr w:rsidR="00792275" w:rsidRPr="00F435FF" w14:paraId="185A35EA" w14:textId="0C536668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1" w:type="pct"/>
            <w:shd w:val="clear" w:color="auto" w:fill="1F497D" w:themeFill="text2"/>
          </w:tcPr>
          <w:p w14:paraId="0A87285B" w14:textId="77777777" w:rsidR="00792275" w:rsidRPr="00F435FF" w:rsidRDefault="00792275" w:rsidP="00792275">
            <w:pPr>
              <w:pStyle w:val="EYNormal"/>
            </w:pPr>
            <w:r>
              <w:t>Tareas automatizadas</w:t>
            </w:r>
          </w:p>
        </w:tc>
        <w:tc>
          <w:tcPr>
            <w:tcW w:w="1022" w:type="pct"/>
            <w:shd w:val="clear" w:color="auto" w:fill="1F497D" w:themeFill="text2"/>
          </w:tcPr>
          <w:p w14:paraId="7E23DF94" w14:textId="77777777" w:rsidR="00792275" w:rsidRPr="00F435FF" w:rsidRDefault="00792275" w:rsidP="00792275">
            <w:pPr>
              <w:pStyle w:val="EYNormal"/>
            </w:pPr>
            <w:r>
              <w:t>Detalles</w:t>
            </w:r>
          </w:p>
        </w:tc>
        <w:tc>
          <w:tcPr>
            <w:tcW w:w="1459" w:type="pct"/>
            <w:shd w:val="clear" w:color="auto" w:fill="1F497D" w:themeFill="text2"/>
          </w:tcPr>
          <w:p w14:paraId="41453DA2" w14:textId="77777777" w:rsidR="00792275" w:rsidRPr="00F435FF" w:rsidRDefault="00792275" w:rsidP="00792275">
            <w:pPr>
              <w:pStyle w:val="EYNormal"/>
            </w:pPr>
            <w:r>
              <w:t>Competencias a las que se dirige</w:t>
            </w:r>
          </w:p>
        </w:tc>
        <w:tc>
          <w:tcPr>
            <w:tcW w:w="1459" w:type="pct"/>
            <w:shd w:val="clear" w:color="auto" w:fill="1F497D" w:themeFill="text2"/>
          </w:tcPr>
          <w:p w14:paraId="768C6A5C" w14:textId="4ACA7A0E" w:rsidR="00792275" w:rsidRPr="00F435FF" w:rsidRDefault="00792275" w:rsidP="00792275">
            <w:pPr>
              <w:pStyle w:val="EYNormal"/>
            </w:pPr>
            <w:r>
              <w:rPr>
                <w:sz w:val="16"/>
              </w:rPr>
              <w:t>Recursos de asistencia técnica</w:t>
            </w:r>
          </w:p>
        </w:tc>
      </w:tr>
      <w:tr w:rsidR="00792275" w:rsidRPr="00F435FF" w14:paraId="267295CA" w14:textId="03D94FAD" w:rsidTr="00792275">
        <w:trPr>
          <w:trHeight w:val="191"/>
        </w:trPr>
        <w:tc>
          <w:tcPr>
            <w:tcW w:w="1061" w:type="pct"/>
          </w:tcPr>
          <w:p w14:paraId="57D2FF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491E2B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7BB33E86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42D243E3" w14:textId="77777777" w:rsidR="00792275" w:rsidRPr="00F435FF" w:rsidRDefault="00792275" w:rsidP="00792275">
            <w:pPr>
              <w:pStyle w:val="Body"/>
            </w:pPr>
          </w:p>
        </w:tc>
      </w:tr>
      <w:tr w:rsidR="00792275" w:rsidRPr="00F435FF" w14:paraId="5E08CA51" w14:textId="17834378" w:rsidTr="00792275">
        <w:trPr>
          <w:trHeight w:val="197"/>
        </w:trPr>
        <w:tc>
          <w:tcPr>
            <w:tcW w:w="1061" w:type="pct"/>
          </w:tcPr>
          <w:p w14:paraId="14E92AA5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022" w:type="pct"/>
          </w:tcPr>
          <w:p w14:paraId="5015C1A0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6DB1EE1D" w14:textId="77777777" w:rsidR="00792275" w:rsidRPr="00F435FF" w:rsidRDefault="00792275" w:rsidP="00792275">
            <w:pPr>
              <w:pStyle w:val="Body"/>
            </w:pPr>
          </w:p>
        </w:tc>
        <w:tc>
          <w:tcPr>
            <w:tcW w:w="1459" w:type="pct"/>
          </w:tcPr>
          <w:p w14:paraId="21C00A91" w14:textId="77777777" w:rsidR="00792275" w:rsidRPr="00F435FF" w:rsidRDefault="00792275" w:rsidP="00792275">
            <w:pPr>
              <w:pStyle w:val="Body"/>
            </w:pPr>
          </w:p>
        </w:tc>
      </w:tr>
    </w:tbl>
    <w:p w14:paraId="124661F7" w14:textId="77777777" w:rsidR="00957190" w:rsidRPr="00F435FF" w:rsidRDefault="00957190" w:rsidP="00957190">
      <w:pPr>
        <w:pStyle w:val="Body"/>
      </w:pPr>
    </w:p>
    <w:p w14:paraId="312900B8" w14:textId="77777777" w:rsidR="00957190" w:rsidRPr="00F435FF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66" w:name="_Toc484165331"/>
      <w:bookmarkStart w:id="67" w:name="_Toc484165596"/>
      <w:bookmarkStart w:id="68" w:name="_Toc484165668"/>
      <w:bookmarkStart w:id="69" w:name="_Toc484165740"/>
      <w:bookmarkStart w:id="70" w:name="_Toc484165865"/>
      <w:bookmarkStart w:id="71" w:name="_Toc484416499"/>
      <w:bookmarkStart w:id="72" w:name="_Toc491804335"/>
      <w:bookmarkStart w:id="73" w:name="_Toc495920272"/>
      <w:bookmarkStart w:id="74" w:name="_Toc507424429"/>
      <w:bookmarkEnd w:id="66"/>
      <w:bookmarkEnd w:id="67"/>
      <w:bookmarkEnd w:id="68"/>
      <w:bookmarkEnd w:id="69"/>
      <w:bookmarkEnd w:id="70"/>
      <w:r>
        <w:t>Participación en redes de aprendizaje</w:t>
      </w:r>
      <w:bookmarkEnd w:id="71"/>
      <w:bookmarkEnd w:id="72"/>
      <w:bookmarkEnd w:id="73"/>
      <w:bookmarkEnd w:id="74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25504B38" w14:textId="77777777" w:rsidTr="00AE14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7C17F3A" w14:textId="77777777" w:rsidR="00957190" w:rsidRPr="00F435FF" w:rsidRDefault="00957190" w:rsidP="004323AB">
            <w:pPr>
              <w:pStyle w:val="EYNormal"/>
            </w:pPr>
            <w:r>
              <w:t xml:space="preserve">Red </w:t>
            </w:r>
          </w:p>
        </w:tc>
        <w:tc>
          <w:tcPr>
            <w:tcW w:w="1023" w:type="pct"/>
            <w:shd w:val="clear" w:color="auto" w:fill="1F497D" w:themeFill="text2"/>
          </w:tcPr>
          <w:p w14:paraId="353ABA80" w14:textId="77777777" w:rsidR="00957190" w:rsidRPr="00F435FF" w:rsidRDefault="00957190" w:rsidP="004323AB">
            <w:pPr>
              <w:pStyle w:val="EYNormal"/>
            </w:pPr>
            <w:r>
              <w:t>Detalles</w:t>
            </w:r>
          </w:p>
        </w:tc>
        <w:tc>
          <w:tcPr>
            <w:tcW w:w="1459" w:type="pct"/>
            <w:shd w:val="clear" w:color="auto" w:fill="1F497D" w:themeFill="text2"/>
          </w:tcPr>
          <w:p w14:paraId="29117F97" w14:textId="77777777" w:rsidR="00957190" w:rsidRPr="00F435FF" w:rsidRDefault="00957190" w:rsidP="004323AB">
            <w:pPr>
              <w:pStyle w:val="EYNormal"/>
            </w:pPr>
            <w:r>
              <w:t>Competencias a las que se dirige</w:t>
            </w:r>
          </w:p>
        </w:tc>
        <w:tc>
          <w:tcPr>
            <w:tcW w:w="1459" w:type="pct"/>
            <w:shd w:val="clear" w:color="auto" w:fill="1F497D" w:themeFill="text2"/>
          </w:tcPr>
          <w:p w14:paraId="1F589B73" w14:textId="77777777" w:rsidR="00957190" w:rsidRPr="00F435FF" w:rsidRDefault="00957190" w:rsidP="004323AB">
            <w:pPr>
              <w:pStyle w:val="EYNormal"/>
            </w:pPr>
            <w:r>
              <w:t>Tareas relacionadas</w:t>
            </w:r>
          </w:p>
        </w:tc>
      </w:tr>
      <w:tr w:rsidR="00957190" w:rsidRPr="00F435FF" w14:paraId="14A689FF" w14:textId="77777777" w:rsidTr="00AE1442">
        <w:trPr>
          <w:trHeight w:val="191"/>
        </w:trPr>
        <w:tc>
          <w:tcPr>
            <w:tcW w:w="1060" w:type="pct"/>
          </w:tcPr>
          <w:p w14:paraId="14625EEA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1CDFF9F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7866DF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B34D399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40EFAC8F" w14:textId="77777777" w:rsidTr="00AE1442">
        <w:trPr>
          <w:trHeight w:val="197"/>
        </w:trPr>
        <w:tc>
          <w:tcPr>
            <w:tcW w:w="1060" w:type="pct"/>
          </w:tcPr>
          <w:p w14:paraId="5408C75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6FD3336F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4690E55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D5780AA" w14:textId="77777777" w:rsidR="00957190" w:rsidRPr="00F435FF" w:rsidRDefault="00957190" w:rsidP="004323AB">
            <w:pPr>
              <w:pStyle w:val="Body"/>
            </w:pPr>
          </w:p>
        </w:tc>
      </w:tr>
    </w:tbl>
    <w:p w14:paraId="23C07777" w14:textId="77777777" w:rsidR="005F43BF" w:rsidRDefault="005F43BF" w:rsidP="005F43BF">
      <w:pPr>
        <w:pStyle w:val="Heading2"/>
        <w:numPr>
          <w:ilvl w:val="0"/>
          <w:numId w:val="0"/>
        </w:numPr>
        <w:spacing w:after="240"/>
      </w:pPr>
      <w:bookmarkStart w:id="75" w:name="_Toc484416500"/>
      <w:bookmarkStart w:id="76" w:name="_Toc491804336"/>
    </w:p>
    <w:p w14:paraId="7552CFC7" w14:textId="77777777" w:rsidR="005F43BF" w:rsidRDefault="005F43BF" w:rsidP="00AE1442">
      <w:pPr>
        <w:pStyle w:val="Heading2"/>
        <w:tabs>
          <w:tab w:val="clear" w:pos="1200"/>
        </w:tabs>
        <w:spacing w:after="240"/>
        <w:ind w:left="720"/>
        <w:sectPr w:rsidR="005F43BF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</w:p>
    <w:p w14:paraId="2129648C" w14:textId="44901F02" w:rsidR="00DC1254" w:rsidRPr="00DE254E" w:rsidRDefault="00957190" w:rsidP="00AE1442">
      <w:pPr>
        <w:pStyle w:val="Heading2"/>
        <w:tabs>
          <w:tab w:val="clear" w:pos="1200"/>
        </w:tabs>
        <w:spacing w:after="240"/>
        <w:ind w:left="720"/>
      </w:pPr>
      <w:bookmarkStart w:id="77" w:name="_Toc495920273"/>
      <w:bookmarkStart w:id="78" w:name="_Toc507424430"/>
      <w:r>
        <w:t xml:space="preserve">Buenas prácticas, intercambio de experiencia y apoyo </w:t>
      </w:r>
      <w:r>
        <w:rPr>
          <w:i w:val="0"/>
        </w:rPr>
        <w:t>inter pares</w:t>
      </w:r>
      <w:bookmarkEnd w:id="77"/>
      <w:bookmarkEnd w:id="78"/>
      <w:r>
        <w:t xml:space="preserve"> </w:t>
      </w:r>
      <w:bookmarkEnd w:id="75"/>
      <w:bookmarkEnd w:id="76"/>
    </w:p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09"/>
        <w:gridCol w:w="1842"/>
        <w:gridCol w:w="2627"/>
        <w:gridCol w:w="2626"/>
      </w:tblGrid>
      <w:tr w:rsidR="00957190" w:rsidRPr="00F435FF" w14:paraId="3A81D305" w14:textId="77777777" w:rsidTr="005F4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1060" w:type="pct"/>
            <w:shd w:val="clear" w:color="auto" w:fill="1F497D" w:themeFill="text2"/>
          </w:tcPr>
          <w:p w14:paraId="54F7ABF2" w14:textId="77777777" w:rsidR="00957190" w:rsidRPr="00F435FF" w:rsidRDefault="00957190" w:rsidP="004323AB">
            <w:pPr>
              <w:pStyle w:val="EYNormal"/>
            </w:pPr>
            <w:r>
              <w:t xml:space="preserve">Buenas prácticas </w:t>
            </w:r>
          </w:p>
        </w:tc>
        <w:tc>
          <w:tcPr>
            <w:tcW w:w="1023" w:type="pct"/>
            <w:shd w:val="clear" w:color="auto" w:fill="1F497D" w:themeFill="text2"/>
          </w:tcPr>
          <w:p w14:paraId="3C8C4E5D" w14:textId="77777777" w:rsidR="00957190" w:rsidRPr="00F435FF" w:rsidRDefault="00957190" w:rsidP="004323AB">
            <w:pPr>
              <w:pStyle w:val="EYNormal"/>
            </w:pPr>
            <w:r>
              <w:t>Detalles</w:t>
            </w:r>
          </w:p>
        </w:tc>
        <w:tc>
          <w:tcPr>
            <w:tcW w:w="1459" w:type="pct"/>
            <w:shd w:val="clear" w:color="auto" w:fill="1F497D" w:themeFill="text2"/>
          </w:tcPr>
          <w:p w14:paraId="6DA70B64" w14:textId="77777777" w:rsidR="00957190" w:rsidRPr="00F435FF" w:rsidRDefault="00957190" w:rsidP="004323AB">
            <w:pPr>
              <w:pStyle w:val="EYNormal"/>
            </w:pPr>
            <w:r>
              <w:t>Competencias a las que beneficiará</w:t>
            </w:r>
          </w:p>
        </w:tc>
        <w:tc>
          <w:tcPr>
            <w:tcW w:w="1459" w:type="pct"/>
            <w:shd w:val="clear" w:color="auto" w:fill="1F497D" w:themeFill="text2"/>
          </w:tcPr>
          <w:p w14:paraId="3C6CF1B7" w14:textId="77777777" w:rsidR="00957190" w:rsidRPr="00F435FF" w:rsidRDefault="00957190" w:rsidP="004323AB">
            <w:pPr>
              <w:pStyle w:val="EYNormal"/>
            </w:pPr>
            <w:r>
              <w:t>Tareas que se beneficiarán</w:t>
            </w:r>
          </w:p>
        </w:tc>
      </w:tr>
      <w:tr w:rsidR="00957190" w:rsidRPr="00F435FF" w14:paraId="30DFC44B" w14:textId="77777777" w:rsidTr="005F43BF">
        <w:trPr>
          <w:trHeight w:val="191"/>
        </w:trPr>
        <w:tc>
          <w:tcPr>
            <w:tcW w:w="1060" w:type="pct"/>
          </w:tcPr>
          <w:p w14:paraId="218942FB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29DB5AB2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5F332B64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914752B" w14:textId="77777777" w:rsidR="00957190" w:rsidRPr="00F435FF" w:rsidRDefault="00957190" w:rsidP="004323AB">
            <w:pPr>
              <w:pStyle w:val="Body"/>
            </w:pPr>
          </w:p>
        </w:tc>
      </w:tr>
      <w:tr w:rsidR="00957190" w:rsidRPr="00F435FF" w14:paraId="115C6973" w14:textId="77777777" w:rsidTr="005F43BF">
        <w:trPr>
          <w:trHeight w:val="197"/>
        </w:trPr>
        <w:tc>
          <w:tcPr>
            <w:tcW w:w="1060" w:type="pct"/>
          </w:tcPr>
          <w:p w14:paraId="137A4AA3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023" w:type="pct"/>
          </w:tcPr>
          <w:p w14:paraId="558E1D70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480C43CE" w14:textId="77777777" w:rsidR="00957190" w:rsidRPr="00F435FF" w:rsidRDefault="00957190" w:rsidP="004323AB">
            <w:pPr>
              <w:pStyle w:val="Body"/>
            </w:pPr>
          </w:p>
        </w:tc>
        <w:tc>
          <w:tcPr>
            <w:tcW w:w="1459" w:type="pct"/>
          </w:tcPr>
          <w:p w14:paraId="199201D1" w14:textId="77777777" w:rsidR="00957190" w:rsidRPr="00F435FF" w:rsidRDefault="00957190" w:rsidP="004323AB">
            <w:pPr>
              <w:pStyle w:val="Body"/>
            </w:pPr>
          </w:p>
        </w:tc>
      </w:tr>
    </w:tbl>
    <w:p w14:paraId="21460EEF" w14:textId="77777777" w:rsidR="00957190" w:rsidRDefault="00957190" w:rsidP="00957190"/>
    <w:tbl>
      <w:tblPr>
        <w:tblStyle w:val="TableGrid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49"/>
        <w:gridCol w:w="1537"/>
        <w:gridCol w:w="2006"/>
        <w:gridCol w:w="2006"/>
        <w:gridCol w:w="2006"/>
      </w:tblGrid>
      <w:tr w:rsidR="00792275" w:rsidRPr="00F435FF" w14:paraId="15693988" w14:textId="33FBB40E" w:rsidTr="00792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tcW w:w="808" w:type="pct"/>
            <w:shd w:val="clear" w:color="auto" w:fill="1F497D" w:themeFill="text2"/>
          </w:tcPr>
          <w:p w14:paraId="358D86CA" w14:textId="68025FAC" w:rsidR="00792275" w:rsidRPr="00F435FF" w:rsidRDefault="00792275" w:rsidP="00B07602">
            <w:pPr>
              <w:pStyle w:val="EYNormal"/>
            </w:pPr>
            <w:r>
              <w:t xml:space="preserve">Tema para aprendizaje </w:t>
            </w:r>
            <w:r>
              <w:rPr>
                <w:i/>
              </w:rPr>
              <w:t>inter pares</w:t>
            </w:r>
            <w:r>
              <w:t xml:space="preserve"> </w:t>
            </w:r>
          </w:p>
        </w:tc>
        <w:tc>
          <w:tcPr>
            <w:tcW w:w="841" w:type="pct"/>
            <w:shd w:val="clear" w:color="auto" w:fill="1F497D" w:themeFill="text2"/>
          </w:tcPr>
          <w:p w14:paraId="1178C2CF" w14:textId="6E95E77F" w:rsidR="00792275" w:rsidRPr="00F435FF" w:rsidRDefault="00792275" w:rsidP="00B07602">
            <w:pPr>
              <w:pStyle w:val="EYNormal"/>
            </w:pPr>
            <w:r>
              <w:t>Detalles sobre la administración implicada</w:t>
            </w:r>
          </w:p>
        </w:tc>
        <w:tc>
          <w:tcPr>
            <w:tcW w:w="1117" w:type="pct"/>
            <w:shd w:val="clear" w:color="auto" w:fill="1F497D" w:themeFill="text2"/>
          </w:tcPr>
          <w:p w14:paraId="60D6475A" w14:textId="77777777" w:rsidR="00792275" w:rsidRPr="00F435FF" w:rsidRDefault="00792275" w:rsidP="00B07602">
            <w:pPr>
              <w:pStyle w:val="EYNormal"/>
            </w:pPr>
            <w:r>
              <w:t>Competencias a las que beneficiará</w:t>
            </w:r>
          </w:p>
        </w:tc>
        <w:tc>
          <w:tcPr>
            <w:tcW w:w="1117" w:type="pct"/>
            <w:shd w:val="clear" w:color="auto" w:fill="1F497D" w:themeFill="text2"/>
          </w:tcPr>
          <w:p w14:paraId="177C44D4" w14:textId="77777777" w:rsidR="00792275" w:rsidRPr="00F435FF" w:rsidRDefault="00792275" w:rsidP="00B07602">
            <w:pPr>
              <w:pStyle w:val="EYNormal"/>
            </w:pPr>
            <w:r>
              <w:t>Tareas que se beneficiarán</w:t>
            </w:r>
          </w:p>
        </w:tc>
        <w:tc>
          <w:tcPr>
            <w:tcW w:w="1117" w:type="pct"/>
            <w:shd w:val="clear" w:color="auto" w:fill="1F497D" w:themeFill="text2"/>
          </w:tcPr>
          <w:p w14:paraId="5A374BFC" w14:textId="4728CC29" w:rsidR="00792275" w:rsidRPr="00F435FF" w:rsidRDefault="00792275" w:rsidP="00B07602">
            <w:pPr>
              <w:pStyle w:val="EYNormal"/>
            </w:pPr>
            <w:r>
              <w:t>TAIEX-REGIO Peer2Peer</w:t>
            </w:r>
          </w:p>
        </w:tc>
      </w:tr>
      <w:tr w:rsidR="00792275" w:rsidRPr="00F435FF" w14:paraId="5F43F396" w14:textId="166AE6A7" w:rsidTr="00792275">
        <w:trPr>
          <w:trHeight w:val="191"/>
        </w:trPr>
        <w:tc>
          <w:tcPr>
            <w:tcW w:w="808" w:type="pct"/>
          </w:tcPr>
          <w:p w14:paraId="00D0D8F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671F7AC7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3DB60D58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C2AC13D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1E1F61EC" w14:textId="77777777" w:rsidR="00792275" w:rsidRPr="00F435FF" w:rsidRDefault="00792275" w:rsidP="00B07602">
            <w:pPr>
              <w:pStyle w:val="Body"/>
            </w:pPr>
          </w:p>
        </w:tc>
      </w:tr>
      <w:tr w:rsidR="00792275" w:rsidRPr="00F435FF" w14:paraId="2B253AF6" w14:textId="34FC58A0" w:rsidTr="00792275">
        <w:trPr>
          <w:trHeight w:val="197"/>
        </w:trPr>
        <w:tc>
          <w:tcPr>
            <w:tcW w:w="808" w:type="pct"/>
          </w:tcPr>
          <w:p w14:paraId="4CE4A4B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841" w:type="pct"/>
          </w:tcPr>
          <w:p w14:paraId="7A8F2D6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61CCF7F1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0F50D5C2" w14:textId="77777777" w:rsidR="00792275" w:rsidRPr="00F435FF" w:rsidRDefault="00792275" w:rsidP="00B07602">
            <w:pPr>
              <w:pStyle w:val="Body"/>
            </w:pPr>
          </w:p>
        </w:tc>
        <w:tc>
          <w:tcPr>
            <w:tcW w:w="1117" w:type="pct"/>
          </w:tcPr>
          <w:p w14:paraId="4FE0CD50" w14:textId="77777777" w:rsidR="00792275" w:rsidRPr="00F435FF" w:rsidRDefault="00792275" w:rsidP="00B07602">
            <w:pPr>
              <w:pStyle w:val="Body"/>
            </w:pPr>
          </w:p>
        </w:tc>
      </w:tr>
    </w:tbl>
    <w:p w14:paraId="4ECB7607" w14:textId="77777777" w:rsidR="00CA1CD6" w:rsidRDefault="00CA1CD6" w:rsidP="00957190"/>
    <w:p w14:paraId="31ACF453" w14:textId="65A76AE0" w:rsidR="00CA1CD6" w:rsidRDefault="00CA1CD6" w:rsidP="00CA1CD6">
      <w:pPr>
        <w:pStyle w:val="Heading2"/>
        <w:tabs>
          <w:tab w:val="clear" w:pos="1200"/>
        </w:tabs>
        <w:spacing w:after="240"/>
        <w:ind w:left="720"/>
      </w:pPr>
      <w:bookmarkStart w:id="79" w:name="_Toc495920274"/>
      <w:bookmarkStart w:id="80" w:name="_Toc507424431"/>
      <w:r>
        <w:t>Consideraciones sobre la estructura organizativa</w:t>
      </w:r>
      <w:bookmarkEnd w:id="79"/>
      <w:bookmarkEnd w:id="80"/>
    </w:p>
    <w:p w14:paraId="0E0A838E" w14:textId="0389E328" w:rsidR="00AE1442" w:rsidRPr="00F435FF" w:rsidRDefault="00AE1442" w:rsidP="0004504E">
      <w:pPr>
        <w:pStyle w:val="Bulletpoint1"/>
      </w:pPr>
      <w:r>
        <w:t>Consideraciones sobre unidades organizativas y tareas/subtareas</w:t>
      </w:r>
    </w:p>
    <w:p w14:paraId="356A34E5" w14:textId="77777777" w:rsidR="00AE1442" w:rsidRPr="00756E62" w:rsidRDefault="00AE1442" w:rsidP="00AE1442">
      <w:pPr>
        <w:pStyle w:val="Text2"/>
      </w:pPr>
    </w:p>
    <w:p w14:paraId="3DBEF596" w14:textId="77777777" w:rsidR="00CA1CD6" w:rsidRPr="00DE254E" w:rsidRDefault="00CA1CD6" w:rsidP="00957190"/>
    <w:p w14:paraId="61E051A8" w14:textId="77777777" w:rsidR="00CA1CD6" w:rsidRDefault="00CA1CD6" w:rsidP="00957190"/>
    <w:p w14:paraId="75A995E2" w14:textId="77777777" w:rsidR="00CA1CD6" w:rsidRDefault="00CA1CD6" w:rsidP="00957190"/>
    <w:p w14:paraId="05E808F9" w14:textId="77777777" w:rsidR="00CA1CD6" w:rsidRDefault="00CA1CD6" w:rsidP="00957190"/>
    <w:p w14:paraId="720F6CA2" w14:textId="77777777" w:rsidR="00CA1CD6" w:rsidRDefault="00CA1CD6" w:rsidP="00957190">
      <w:pPr>
        <w:pStyle w:val="Heading1"/>
        <w:tabs>
          <w:tab w:val="clear" w:pos="480"/>
        </w:tabs>
        <w:ind w:left="432" w:hanging="432"/>
        <w:sectPr w:rsidR="00CA1CD6" w:rsidSect="00D41CD5">
          <w:pgSz w:w="11907" w:h="16839" w:code="9"/>
          <w:pgMar w:top="1418" w:right="1418" w:bottom="851" w:left="1701" w:header="567" w:footer="709" w:gutter="0"/>
          <w:cols w:space="720"/>
          <w:titlePg/>
          <w:docGrid w:linePitch="326"/>
        </w:sectPr>
      </w:pPr>
      <w:bookmarkStart w:id="81" w:name="_Toc495679512"/>
      <w:bookmarkStart w:id="82" w:name="_Toc484416506"/>
      <w:bookmarkStart w:id="83" w:name="_Toc491804337"/>
      <w:bookmarkEnd w:id="81"/>
    </w:p>
    <w:p w14:paraId="34DCE79F" w14:textId="49AA9645" w:rsidR="00990FAA" w:rsidRPr="00AE1442" w:rsidRDefault="00957190" w:rsidP="00990FAA">
      <w:pPr>
        <w:pStyle w:val="Heading1"/>
        <w:tabs>
          <w:tab w:val="clear" w:pos="480"/>
        </w:tabs>
        <w:ind w:left="432" w:hanging="432"/>
      </w:pPr>
      <w:bookmarkStart w:id="84" w:name="_Toc484416501"/>
      <w:bookmarkStart w:id="85" w:name="_Toc491804338"/>
      <w:bookmarkStart w:id="86" w:name="_Toc495920275"/>
      <w:bookmarkStart w:id="87" w:name="_Toc507424432"/>
      <w:bookmarkEnd w:id="82"/>
      <w:bookmarkEnd w:id="83"/>
      <w:bookmarkEnd w:id="84"/>
      <w:r>
        <w:t>Uso del instrumento a medio y largo plazo</w:t>
      </w:r>
      <w:bookmarkEnd w:id="85"/>
      <w:bookmarkEnd w:id="86"/>
      <w:bookmarkEnd w:id="87"/>
    </w:p>
    <w:p w14:paraId="3183FD22" w14:textId="468C78AD" w:rsidR="00990FAA" w:rsidRPr="00F435FF" w:rsidRDefault="00990FAA" w:rsidP="00990FAA">
      <w:pPr>
        <w:pStyle w:val="Heading2"/>
        <w:tabs>
          <w:tab w:val="clear" w:pos="1200"/>
        </w:tabs>
        <w:spacing w:after="240"/>
        <w:ind w:left="720"/>
      </w:pPr>
      <w:bookmarkStart w:id="88" w:name="_Toc495920276"/>
      <w:bookmarkStart w:id="89" w:name="_Toc484416502"/>
      <w:bookmarkStart w:id="90" w:name="_Toc491804339"/>
      <w:bookmarkStart w:id="91" w:name="_Toc507424433"/>
      <w:r>
        <w:t>Acciones a medio plazo</w:t>
      </w:r>
      <w:bookmarkEnd w:id="88"/>
      <w:bookmarkEnd w:id="91"/>
    </w:p>
    <w:p w14:paraId="52F0C2B1" w14:textId="2CAE1C87" w:rsidR="00957190" w:rsidRPr="00F435FF" w:rsidRDefault="00CA1CD6" w:rsidP="00957190">
      <w:pPr>
        <w:pStyle w:val="Heading3"/>
        <w:tabs>
          <w:tab w:val="clear" w:pos="1920"/>
        </w:tabs>
        <w:spacing w:before="120" w:after="120"/>
        <w:ind w:left="720"/>
      </w:pPr>
      <w:bookmarkStart w:id="92" w:name="_Toc495920277"/>
      <w:bookmarkStart w:id="93" w:name="_Toc507424434"/>
      <w:bookmarkEnd w:id="89"/>
      <w:bookmarkEnd w:id="90"/>
      <w:r>
        <w:t>Responsabilidad</w:t>
      </w:r>
      <w:bookmarkEnd w:id="92"/>
      <w:bookmarkEnd w:id="93"/>
    </w:p>
    <w:p w14:paraId="1A85ED71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4" w:name="_Toc484416503"/>
      <w:bookmarkStart w:id="95" w:name="_Toc491804340"/>
      <w:bookmarkStart w:id="96" w:name="_Toc495920278"/>
      <w:bookmarkStart w:id="97" w:name="_Toc507424435"/>
      <w:r>
        <w:t>Procedimientos</w:t>
      </w:r>
      <w:bookmarkEnd w:id="94"/>
      <w:bookmarkEnd w:id="95"/>
      <w:bookmarkEnd w:id="96"/>
      <w:bookmarkEnd w:id="97"/>
    </w:p>
    <w:p w14:paraId="2D7CB968" w14:textId="77777777" w:rsidR="00957190" w:rsidRPr="00F435FF" w:rsidRDefault="00957190" w:rsidP="00957190">
      <w:pPr>
        <w:pStyle w:val="Heading3"/>
        <w:tabs>
          <w:tab w:val="clear" w:pos="1920"/>
        </w:tabs>
        <w:spacing w:before="120" w:after="120"/>
        <w:ind w:left="720"/>
      </w:pPr>
      <w:bookmarkStart w:id="98" w:name="_Toc484416504"/>
      <w:bookmarkStart w:id="99" w:name="_Toc491804341"/>
      <w:bookmarkStart w:id="100" w:name="_Toc495920279"/>
      <w:bookmarkStart w:id="101" w:name="_Toc507424436"/>
      <w:r>
        <w:t>Recursos</w:t>
      </w:r>
      <w:bookmarkEnd w:id="98"/>
      <w:bookmarkEnd w:id="99"/>
      <w:bookmarkEnd w:id="100"/>
      <w:bookmarkEnd w:id="101"/>
    </w:p>
    <w:p w14:paraId="533D713C" w14:textId="77777777" w:rsidR="00957190" w:rsidRPr="00F435FF" w:rsidRDefault="00957190" w:rsidP="00957190">
      <w:pPr>
        <w:pStyle w:val="Heading2"/>
        <w:tabs>
          <w:tab w:val="clear" w:pos="1200"/>
        </w:tabs>
        <w:spacing w:after="240"/>
        <w:ind w:left="720"/>
      </w:pPr>
      <w:bookmarkStart w:id="102" w:name="_Toc484416505"/>
      <w:bookmarkStart w:id="103" w:name="_Toc491804342"/>
      <w:bookmarkStart w:id="104" w:name="_Toc495920280"/>
      <w:bookmarkStart w:id="105" w:name="_Toc507424437"/>
      <w:r>
        <w:t>Acciones a largo plazo</w:t>
      </w:r>
      <w:bookmarkEnd w:id="102"/>
      <w:bookmarkEnd w:id="103"/>
      <w:bookmarkEnd w:id="104"/>
      <w:bookmarkEnd w:id="105"/>
    </w:p>
    <w:p w14:paraId="740B79C5" w14:textId="49E3E32A" w:rsidR="004F16D3" w:rsidRPr="00F435FF" w:rsidRDefault="004F16D3" w:rsidP="004F16D3">
      <w:pPr>
        <w:pStyle w:val="Heading3"/>
        <w:tabs>
          <w:tab w:val="clear" w:pos="1920"/>
        </w:tabs>
        <w:spacing w:before="120" w:after="120"/>
        <w:ind w:left="720"/>
      </w:pPr>
      <w:bookmarkStart w:id="106" w:name="_Toc495920281"/>
      <w:bookmarkStart w:id="107" w:name="_Toc507424438"/>
      <w:r>
        <w:t>Estrategia de recursos humanos basada en las competencias</w:t>
      </w:r>
      <w:bookmarkEnd w:id="106"/>
      <w:bookmarkEnd w:id="107"/>
    </w:p>
    <w:p w14:paraId="3A46A93F" w14:textId="77777777" w:rsidR="00A71C24" w:rsidRPr="00E56EDC" w:rsidRDefault="00A71C24" w:rsidP="00A71C24">
      <w:pPr>
        <w:rPr>
          <w:noProof/>
        </w:rPr>
      </w:pPr>
    </w:p>
    <w:p w14:paraId="43D798A6" w14:textId="77777777" w:rsidR="00A71C24" w:rsidRPr="00E56EDC" w:rsidRDefault="00A71C24" w:rsidP="00A71C24">
      <w:pPr>
        <w:rPr>
          <w:noProof/>
        </w:rPr>
      </w:pPr>
    </w:p>
    <w:p w14:paraId="4107EC13" w14:textId="77777777" w:rsidR="00A71C24" w:rsidRPr="00E56EDC" w:rsidRDefault="00A71C24" w:rsidP="00A71C24">
      <w:pPr>
        <w:rPr>
          <w:noProof/>
        </w:rPr>
      </w:pPr>
    </w:p>
    <w:p w14:paraId="67F87196" w14:textId="77777777" w:rsidR="00A71C24" w:rsidRPr="00E56EDC" w:rsidRDefault="00A71C24" w:rsidP="00A71C24">
      <w:pPr>
        <w:rPr>
          <w:noProof/>
        </w:rPr>
      </w:pPr>
    </w:p>
    <w:p w14:paraId="412A7BC8" w14:textId="77777777" w:rsidR="00A71C24" w:rsidRPr="00E56EDC" w:rsidRDefault="00A71C24" w:rsidP="00A71C24">
      <w:pPr>
        <w:rPr>
          <w:noProof/>
        </w:rPr>
      </w:pPr>
    </w:p>
    <w:p w14:paraId="24360206" w14:textId="77777777" w:rsidR="00793251" w:rsidRDefault="00793251" w:rsidP="00A71C24">
      <w:pPr>
        <w:rPr>
          <w:noProof/>
        </w:rPr>
        <w:sectPr w:rsidR="00793251" w:rsidSect="00D41CD5">
          <w:headerReference w:type="default" r:id="rId25"/>
          <w:headerReference w:type="first" r:id="rId26"/>
          <w:pgSz w:w="11907" w:h="16839" w:code="9"/>
          <w:pgMar w:top="1276" w:right="1418" w:bottom="737" w:left="1418" w:header="142" w:footer="352" w:gutter="0"/>
          <w:cols w:space="720"/>
          <w:titlePg/>
          <w:docGrid w:linePitch="326"/>
        </w:sectPr>
      </w:pPr>
    </w:p>
    <w:p w14:paraId="46F85AB3" w14:textId="77777777" w:rsidR="00793251" w:rsidRPr="00AE1442" w:rsidRDefault="00793251" w:rsidP="00793251">
      <w:pPr>
        <w:pStyle w:val="Heading1"/>
        <w:tabs>
          <w:tab w:val="clear" w:pos="480"/>
        </w:tabs>
        <w:ind w:left="432" w:hanging="432"/>
      </w:pPr>
      <w:bookmarkStart w:id="108" w:name="_Toc495920282"/>
      <w:bookmarkStart w:id="109" w:name="_Toc507424439"/>
      <w:r>
        <w:t>Hoja de ruta de desarrollo de competencias</w:t>
      </w:r>
      <w:bookmarkEnd w:id="108"/>
      <w:bookmarkEnd w:id="109"/>
    </w:p>
    <w:p w14:paraId="40BC598C" w14:textId="77CCC8A9" w:rsidR="00793251" w:rsidRDefault="00601149" w:rsidP="00793251">
      <w:pPr>
        <w:pStyle w:val="Text2"/>
        <w:ind w:left="0"/>
      </w:pPr>
      <w:r w:rsidRPr="00601149">
        <w:drawing>
          <wp:inline distT="0" distB="0" distL="0" distR="0" wp14:anchorId="39A542FC" wp14:editId="0466D382">
            <wp:extent cx="9414510" cy="391661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510" cy="391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5757D" w14:textId="77777777" w:rsidR="00A71C24" w:rsidRPr="00E56EDC" w:rsidRDefault="00A71C24" w:rsidP="00A71C24">
      <w:pPr>
        <w:rPr>
          <w:noProof/>
        </w:rPr>
      </w:pPr>
    </w:p>
    <w:p w14:paraId="272DEA99" w14:textId="77777777" w:rsidR="00213AE8" w:rsidRPr="00FC43B9" w:rsidRDefault="00213AE8" w:rsidP="00B14205">
      <w:pPr>
        <w:pStyle w:val="Heading"/>
        <w:sectPr w:rsidR="00213AE8" w:rsidRPr="00FC43B9" w:rsidSect="00793251">
          <w:pgSz w:w="16839" w:h="11907" w:orient="landscape" w:code="9"/>
          <w:pgMar w:top="1418" w:right="1276" w:bottom="1418" w:left="737" w:header="142" w:footer="352" w:gutter="0"/>
          <w:cols w:space="720"/>
          <w:titlePg/>
          <w:docGrid w:linePitch="326"/>
        </w:sectPr>
      </w:pPr>
    </w:p>
    <w:p w14:paraId="278DAC0D" w14:textId="77777777" w:rsidR="00213AE8" w:rsidRPr="00FC43B9" w:rsidRDefault="000535B3" w:rsidP="00213AE8">
      <w:pPr>
        <w:ind w:right="28"/>
        <w:rPr>
          <w:sz w:val="18"/>
        </w:rPr>
      </w:pPr>
      <w:r>
        <w:rPr>
          <w:noProof/>
          <w:sz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7B4FA0" wp14:editId="6B7B47D3">
                <wp:simplePos x="0" y="0"/>
                <wp:positionH relativeFrom="margin">
                  <wp:posOffset>6758305</wp:posOffset>
                </wp:positionH>
                <wp:positionV relativeFrom="page">
                  <wp:posOffset>372745</wp:posOffset>
                </wp:positionV>
                <wp:extent cx="552450" cy="1229995"/>
                <wp:effectExtent l="0" t="127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CD71" w14:textId="77777777" w:rsidR="00A71C24" w:rsidRDefault="00A71C24" w:rsidP="00213AE8">
                            <w:pP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</w:rPr>
                              <w:t>[Número de catálogo]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532.15pt;margin-top:29.35pt;width:43.5pt;height:96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" filled="f" fillcolor="black" stroked="f">
                <v:textbox style="layout-flow:vertical">
                  <w:txbxContent>
                    <w:p w14:paraId="0605CD71" w14:textId="77777777" w:rsidR="00A71C24" w:rsidRDefault="00A71C24" w:rsidP="00213AE8">
                      <w:pPr>
                        <w:rPr>
                          <w:rFonts w:ascii="Arial" w:hAnsi="Arial"/>
                          <w:color w:val="FF0000"/>
                          <w:sz w:val="18"/>
                        </w:rPr>
                      </w:pPr>
                      <w:r>
                        <w:rPr>
                          <w:rFonts w:ascii="Arial" w:hAnsi="Arial"/>
                          <w:color w:val="FF0000"/>
                          <w:sz w:val="18"/>
                        </w:rPr>
                        <w:t>[Número de catálogo]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10E389B" w14:textId="77777777" w:rsidR="00213AE8" w:rsidRPr="00FC43B9" w:rsidRDefault="00213AE8" w:rsidP="00213AE8">
      <w:pPr>
        <w:ind w:right="28"/>
        <w:rPr>
          <w:sz w:val="18"/>
        </w:rPr>
      </w:pPr>
    </w:p>
    <w:p w14:paraId="199E4989" w14:textId="77777777" w:rsidR="00DA348E" w:rsidRPr="00FC43B9" w:rsidRDefault="00DA348E" w:rsidP="00213AE8">
      <w:pPr>
        <w:ind w:right="28"/>
        <w:rPr>
          <w:sz w:val="18"/>
        </w:rPr>
      </w:pPr>
    </w:p>
    <w:p w14:paraId="6877BB39" w14:textId="77777777" w:rsidR="00DA348E" w:rsidRPr="00FC43B9" w:rsidRDefault="00DA348E" w:rsidP="00213AE8">
      <w:pPr>
        <w:ind w:right="28"/>
        <w:rPr>
          <w:sz w:val="18"/>
        </w:rPr>
      </w:pPr>
    </w:p>
    <w:p w14:paraId="545676B9" w14:textId="77777777" w:rsidR="00213AE8" w:rsidRPr="00FC43B9" w:rsidRDefault="00213AE8" w:rsidP="00213AE8">
      <w:pPr>
        <w:ind w:right="28"/>
        <w:rPr>
          <w:sz w:val="18"/>
        </w:rPr>
      </w:pPr>
    </w:p>
    <w:p w14:paraId="141586DA" w14:textId="77777777" w:rsidR="00213AE8" w:rsidRPr="00FC43B9" w:rsidRDefault="00213AE8" w:rsidP="00213AE8">
      <w:pPr>
        <w:ind w:right="28"/>
        <w:rPr>
          <w:sz w:val="18"/>
        </w:rPr>
      </w:pPr>
    </w:p>
    <w:p w14:paraId="18E32566" w14:textId="77777777" w:rsidR="009B6318" w:rsidRPr="00FC43B9" w:rsidRDefault="009B6318" w:rsidP="00213AE8">
      <w:pPr>
        <w:ind w:right="28"/>
        <w:rPr>
          <w:sz w:val="18"/>
        </w:rPr>
      </w:pPr>
    </w:p>
    <w:p w14:paraId="5D1E897A" w14:textId="77777777" w:rsidR="009B6318" w:rsidRPr="00FC43B9" w:rsidRDefault="009B6318" w:rsidP="00213AE8">
      <w:pPr>
        <w:ind w:right="28"/>
        <w:rPr>
          <w:sz w:val="18"/>
        </w:rPr>
      </w:pPr>
    </w:p>
    <w:p w14:paraId="778CFBD6" w14:textId="77777777" w:rsidR="009B6318" w:rsidRPr="00FC43B9" w:rsidRDefault="009B6318" w:rsidP="00213AE8">
      <w:pPr>
        <w:ind w:right="28"/>
        <w:rPr>
          <w:sz w:val="18"/>
        </w:rPr>
      </w:pPr>
    </w:p>
    <w:p w14:paraId="76A63DDF" w14:textId="77777777" w:rsidR="00213AE8" w:rsidRPr="00FC43B9" w:rsidRDefault="00213AE8" w:rsidP="00213AE8">
      <w:pPr>
        <w:ind w:right="28"/>
        <w:rPr>
          <w:sz w:val="18"/>
        </w:rPr>
      </w:pPr>
    </w:p>
    <w:p w14:paraId="62A07B09" w14:textId="77777777" w:rsidR="00213AE8" w:rsidRPr="00FC43B9" w:rsidRDefault="00213AE8" w:rsidP="00213AE8">
      <w:pPr>
        <w:ind w:right="28"/>
        <w:rPr>
          <w:sz w:val="18"/>
        </w:rPr>
      </w:pPr>
    </w:p>
    <w:p w14:paraId="419CFF2E" w14:textId="77777777" w:rsidR="00213AE8" w:rsidRPr="00FC43B9" w:rsidRDefault="00213AE8" w:rsidP="00213AE8">
      <w:pPr>
        <w:ind w:right="28"/>
        <w:rPr>
          <w:sz w:val="18"/>
        </w:rPr>
      </w:pPr>
    </w:p>
    <w:p w14:paraId="3EF66BAA" w14:textId="77777777" w:rsidR="00213AE8" w:rsidRPr="00FC43B9" w:rsidRDefault="00213AE8" w:rsidP="00213AE8">
      <w:pPr>
        <w:ind w:right="28"/>
        <w:rPr>
          <w:sz w:val="18"/>
        </w:rPr>
      </w:pPr>
    </w:p>
    <w:p w14:paraId="0E8D3E70" w14:textId="77777777" w:rsidR="00A20FF6" w:rsidRPr="00FC43B9" w:rsidRDefault="00A20FF6" w:rsidP="00213AE8">
      <w:pPr>
        <w:ind w:right="28"/>
        <w:rPr>
          <w:sz w:val="18"/>
        </w:rPr>
      </w:pPr>
    </w:p>
    <w:p w14:paraId="5BA114D2" w14:textId="77777777" w:rsidR="00A20FF6" w:rsidRPr="00FC43B9" w:rsidRDefault="00A20FF6" w:rsidP="00213AE8">
      <w:pPr>
        <w:ind w:right="28"/>
        <w:rPr>
          <w:sz w:val="18"/>
        </w:rPr>
      </w:pPr>
    </w:p>
    <w:p w14:paraId="4DA896BA" w14:textId="77777777" w:rsidR="00A20FF6" w:rsidRPr="00FC43B9" w:rsidRDefault="00A20FF6" w:rsidP="00213AE8">
      <w:pPr>
        <w:ind w:right="28"/>
        <w:rPr>
          <w:sz w:val="18"/>
        </w:rPr>
      </w:pPr>
    </w:p>
    <w:p w14:paraId="57AB40A0" w14:textId="77777777" w:rsidR="00A20FF6" w:rsidRPr="00FC43B9" w:rsidRDefault="00A20FF6" w:rsidP="00213AE8">
      <w:pPr>
        <w:ind w:right="28"/>
        <w:rPr>
          <w:sz w:val="18"/>
        </w:rPr>
      </w:pPr>
    </w:p>
    <w:p w14:paraId="5FDB18E8" w14:textId="77777777" w:rsidR="00605453" w:rsidRPr="00FC43B9" w:rsidRDefault="00605453" w:rsidP="00213AE8">
      <w:pPr>
        <w:ind w:right="28"/>
        <w:rPr>
          <w:sz w:val="18"/>
        </w:rPr>
      </w:pPr>
    </w:p>
    <w:p w14:paraId="735773DD" w14:textId="77777777" w:rsidR="00605453" w:rsidRPr="00FC43B9" w:rsidRDefault="00605453" w:rsidP="00213AE8">
      <w:pPr>
        <w:ind w:right="28"/>
        <w:rPr>
          <w:sz w:val="18"/>
        </w:rPr>
      </w:pPr>
    </w:p>
    <w:p w14:paraId="7D04E196" w14:textId="77777777" w:rsidR="00213AE8" w:rsidRPr="00FC43B9" w:rsidRDefault="00213AE8" w:rsidP="0030325A">
      <w:pPr>
        <w:ind w:right="-1"/>
        <w:rPr>
          <w:sz w:val="18"/>
        </w:rPr>
      </w:pPr>
    </w:p>
    <w:p w14:paraId="3F4F44E2" w14:textId="77777777" w:rsidR="00E90838" w:rsidRPr="00FC43B9" w:rsidRDefault="00213AE8" w:rsidP="009B6318">
      <w:pPr>
        <w:ind w:right="-1"/>
        <w:jc w:val="right"/>
        <w:rPr>
          <w:sz w:val="18"/>
        </w:rPr>
      </w:pPr>
      <w:r>
        <w:rPr>
          <w:sz w:val="18"/>
        </w:rPr>
        <w:t xml:space="preserve">                            </w:t>
      </w:r>
      <w:r>
        <w:tab/>
      </w:r>
      <w:r>
        <w:tab/>
      </w:r>
      <w:r>
        <w:tab/>
      </w:r>
      <w:r>
        <w:rPr>
          <w:sz w:val="18"/>
        </w:rPr>
        <w:t xml:space="preserve">                               </w:t>
      </w:r>
    </w:p>
    <w:p w14:paraId="5F1262A6" w14:textId="77777777" w:rsidR="00E90838" w:rsidRPr="00FC43B9" w:rsidRDefault="00E90838" w:rsidP="00F158A3">
      <w:pPr>
        <w:spacing w:after="960"/>
        <w:jc w:val="right"/>
        <w:rPr>
          <w:sz w:val="28"/>
          <w:szCs w:val="28"/>
        </w:rPr>
      </w:pPr>
    </w:p>
    <w:p w14:paraId="5F5F5E42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  <w:bookmarkStart w:id="110" w:name="Prix1"/>
      <w:bookmarkEnd w:id="110"/>
    </w:p>
    <w:p w14:paraId="68AFEFA7" w14:textId="77777777" w:rsidR="00623ED0" w:rsidRPr="00FC43B9" w:rsidRDefault="00623ED0" w:rsidP="00E90838">
      <w:pPr>
        <w:ind w:right="-1"/>
        <w:jc w:val="right"/>
        <w:rPr>
          <w:sz w:val="16"/>
          <w:szCs w:val="16"/>
        </w:rPr>
      </w:pPr>
    </w:p>
    <w:p w14:paraId="4089C62A" w14:textId="77777777" w:rsidR="00492D6B" w:rsidRPr="00FC43B9" w:rsidRDefault="00492D6B" w:rsidP="00492D6B">
      <w:pPr>
        <w:ind w:right="-1"/>
        <w:rPr>
          <w:sz w:val="16"/>
          <w:szCs w:val="16"/>
        </w:rPr>
      </w:pPr>
    </w:p>
    <w:sectPr w:rsidR="00492D6B" w:rsidRPr="00FC43B9" w:rsidSect="00D41CD5">
      <w:headerReference w:type="first" r:id="rId28"/>
      <w:footerReference w:type="first" r:id="rId29"/>
      <w:pgSz w:w="11907" w:h="16839" w:code="9"/>
      <w:pgMar w:top="2136" w:right="1418" w:bottom="737" w:left="1418" w:header="567" w:footer="54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688DB" w14:textId="77777777" w:rsidR="00F81ABA" w:rsidRDefault="00F81ABA">
      <w:r>
        <w:separator/>
      </w:r>
    </w:p>
  </w:endnote>
  <w:endnote w:type="continuationSeparator" w:id="0">
    <w:p w14:paraId="4C16B80B" w14:textId="77777777" w:rsidR="00F81ABA" w:rsidRDefault="00F8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146EF" w14:textId="0D904897" w:rsidR="000711DB" w:rsidRDefault="000711DB" w:rsidP="00A72BA4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1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55C0F5" w14:textId="7AF4A839" w:rsidR="000711DB" w:rsidRDefault="000711DB" w:rsidP="000711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704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CB77" w14:textId="77777777" w:rsidR="00A71C24" w:rsidRPr="00971E70" w:rsidRDefault="00A71C24" w:rsidP="00971E70">
    <w:pPr>
      <w:ind w:right="-1"/>
      <w:rPr>
        <w:sz w:val="16"/>
        <w:szCs w:val="16"/>
      </w:rPr>
    </w:pPr>
    <w:r>
      <w:rPr>
        <w:noProof/>
        <w:color w:val="FF0000"/>
        <w:szCs w:val="16"/>
        <w:lang w:val="en-GB" w:eastAsia="en-GB" w:bidi="ar-SA"/>
      </w:rPr>
      <w:drawing>
        <wp:inline distT="0" distB="0" distL="0" distR="0" wp14:anchorId="4B8A8ED3" wp14:editId="1D9603C7">
          <wp:extent cx="1291158" cy="61110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-E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444" cy="611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6"/>
      </w:rP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16"/>
      </w:rPr>
      <w:t xml:space="preserve">    </w:t>
    </w:r>
    <w:r>
      <w:tab/>
    </w:r>
    <w:r>
      <w:tab/>
    </w:r>
    <w:r>
      <w:rPr>
        <w:sz w:val="16"/>
      </w:rPr>
      <w:t>doi:</w:t>
    </w:r>
    <w:r>
      <w:rPr>
        <w:color w:val="FF0000"/>
        <w:sz w:val="16"/>
      </w:rPr>
      <w:t>[number]</w:t>
    </w:r>
  </w:p>
  <w:p w14:paraId="393E6035" w14:textId="77777777" w:rsidR="00A71C24" w:rsidRPr="006B26AA" w:rsidRDefault="00A71C24" w:rsidP="006B26A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35463" w14:textId="77777777" w:rsidR="00F81ABA" w:rsidRDefault="00F81ABA">
      <w:r>
        <w:separator/>
      </w:r>
    </w:p>
  </w:footnote>
  <w:footnote w:type="continuationSeparator" w:id="0">
    <w:p w14:paraId="18401FA8" w14:textId="77777777" w:rsidR="00F81ABA" w:rsidRDefault="00F81A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E0E6D" w14:textId="6F07DAB5" w:rsid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Plan de aprendizaje y desarrollo – </w:t>
    </w:r>
    <w:r>
      <w:rPr>
        <w:highlight w:val="lightGray"/>
      </w:rPr>
      <w:t xml:space="preserve">Institución </w:t>
    </w:r>
    <w:r w:rsidRPr="00793251">
      <w:rPr>
        <w:highlight w:val="lightGray"/>
      </w:rPr>
      <w:sym w:font="Wingdings" w:char="F09F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EA210" w14:textId="2DE31B7F" w:rsidR="004E5683" w:rsidRPr="00E15F27" w:rsidRDefault="004E5683" w:rsidP="00E15F27">
    <w:pPr>
      <w:pStyle w:val="Header"/>
      <w:jc w:val="center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3FFC8" w14:textId="77777777" w:rsidR="000711DB" w:rsidRPr="00E15F27" w:rsidRDefault="000711DB" w:rsidP="00E15F27">
    <w:pPr>
      <w:pStyle w:val="Header"/>
      <w:jc w:val="center"/>
      <w:rPr>
        <w:color w:val="808080" w:themeColor="background1" w:themeShade="8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4547B" w14:textId="57BBF197" w:rsidR="00A71C24" w:rsidRPr="00816D2A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Plan de aprendizaje y desarrollo – </w:t>
    </w:r>
    <w:r>
      <w:rPr>
        <w:highlight w:val="lightGray"/>
      </w:rPr>
      <w:t>Institución</w:t>
    </w:r>
    <w:r>
      <w:t xml:space="preserve"> </w:t>
    </w:r>
    <w:r w:rsidRPr="00793251">
      <w:rPr>
        <w:highlight w:val="lightGray"/>
      </w:rPr>
      <w:sym w:font="Wingdings" w:char="F09F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38FD3" w14:textId="77777777" w:rsidR="00A71C24" w:rsidRDefault="00A71C24" w:rsidP="00793251">
    <w:pPr>
      <w:pStyle w:val="Header"/>
    </w:pPr>
  </w:p>
  <w:p w14:paraId="6324964F" w14:textId="61DC53DD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Plan de aprendizaje y desarrollo – </w:t>
    </w:r>
    <w:r>
      <w:rPr>
        <w:highlight w:val="lightGray"/>
      </w:rPr>
      <w:t>Institución</w:t>
    </w:r>
    <w:r>
      <w:t xml:space="preserve"> </w:t>
    </w:r>
    <w:r w:rsidRPr="00793251">
      <w:rPr>
        <w:highlight w:val="lightGray"/>
      </w:rPr>
      <w:sym w:font="Wingdings" w:char="F09F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DE583" w14:textId="2A0C4649" w:rsidR="00A71C24" w:rsidRDefault="00A71C24" w:rsidP="00793251">
    <w:pPr>
      <w:pStyle w:val="Header"/>
    </w:pPr>
  </w:p>
  <w:p w14:paraId="03E8B9FC" w14:textId="1233AA9A" w:rsidR="00793251" w:rsidRPr="00793251" w:rsidRDefault="00793251" w:rsidP="00793251">
    <w:pPr>
      <w:pStyle w:val="Header"/>
      <w:pBdr>
        <w:bottom w:val="single" w:sz="4" w:space="1" w:color="auto"/>
      </w:pBdr>
      <w:jc w:val="center"/>
    </w:pPr>
    <w:r>
      <w:t xml:space="preserve">Plan de aprendizaje y desarrollo – </w:t>
    </w:r>
    <w:r>
      <w:rPr>
        <w:highlight w:val="lightGray"/>
      </w:rPr>
      <w:t>Institución</w:t>
    </w:r>
    <w:r>
      <w:t xml:space="preserve"> </w:t>
    </w:r>
    <w:r w:rsidRPr="00793251">
      <w:rPr>
        <w:highlight w:val="lightGray"/>
      </w:rPr>
      <w:sym w:font="Wingdings" w:char="F09F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C3584" w14:textId="77777777" w:rsidR="00A71C24" w:rsidRPr="00623ED0" w:rsidRDefault="00A71C24" w:rsidP="00623ED0">
    <w:pPr>
      <w:pStyle w:val="Header"/>
      <w:tabs>
        <w:tab w:val="left" w:pos="7513"/>
      </w:tabs>
      <w:spacing w:after="0"/>
      <w:jc w:val="center"/>
      <w:rPr>
        <w:noProof/>
      </w:rPr>
    </w:pPr>
    <w:r>
      <w:rPr>
        <w:noProof/>
        <w:lang w:val="en-GB" w:eastAsia="en-GB" w:bidi="ar-SA"/>
      </w:rPr>
      <w:drawing>
        <wp:anchor distT="0" distB="0" distL="114300" distR="114300" simplePos="0" relativeHeight="251656704" behindDoc="1" locked="0" layoutInCell="1" allowOverlap="1" wp14:anchorId="35AE1E2F" wp14:editId="0CCDA4D3">
          <wp:simplePos x="0" y="0"/>
          <wp:positionH relativeFrom="margin">
            <wp:posOffset>-914285</wp:posOffset>
          </wp:positionH>
          <wp:positionV relativeFrom="margin">
            <wp:posOffset>15240</wp:posOffset>
          </wp:positionV>
          <wp:extent cx="7868188" cy="8188036"/>
          <wp:effectExtent l="0" t="0" r="0" b="3810"/>
          <wp:wrapNone/>
          <wp:docPr id="15" name="Picture 1" descr="Description: Description: Description: C:\Documents and Settings\lenain\Local Settings\Temporary Internet Files\Content.Word\griff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C:\Documents and Settings\lenain\Local Settings\Temporary Internet Files\Content.Word\griffe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81901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9F7BAD9" wp14:editId="4838E2AE">
              <wp:simplePos x="0" y="0"/>
              <wp:positionH relativeFrom="column">
                <wp:posOffset>-900430</wp:posOffset>
              </wp:positionH>
              <wp:positionV relativeFrom="margin">
                <wp:posOffset>-1358928</wp:posOffset>
              </wp:positionV>
              <wp:extent cx="7560310" cy="1370037"/>
              <wp:effectExtent l="0" t="0" r="254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370037"/>
                      </a:xfrm>
                      <a:prstGeom prst="rect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xmlns:o="urn:schemas-microsoft-com:office:office" xmlns:w14="http://schemas.microsoft.com/office/word/2010/wordml" xmlns:v="urn:schemas-microsoft-com:vml" w14:anchorId="54A7F935" id="Rectangle 2" o:spid="_x0000_s1026" style="position:absolute;margin-left:-70.9pt;margin-top:-107pt;width:595.3pt;height:107.9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" fillcolor="#004494" stroked="f" strokeweight="2pt">
              <w10:wrap xmlns:w10="urn:schemas-microsoft-com:office:word" anchory="margin"/>
            </v:rect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2B9166" wp14:editId="495D179C">
              <wp:simplePos x="0" y="0"/>
              <wp:positionH relativeFrom="margin">
                <wp:posOffset>5830570</wp:posOffset>
              </wp:positionH>
              <wp:positionV relativeFrom="page">
                <wp:posOffset>138430</wp:posOffset>
              </wp:positionV>
              <wp:extent cx="622300" cy="1229360"/>
              <wp:effectExtent l="1270" t="0" r="0" b="3810"/>
              <wp:wrapNone/>
              <wp:docPr id="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0" cy="122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6A7BE" w14:textId="77777777" w:rsidR="00A71C24" w:rsidRPr="00367149" w:rsidRDefault="00A71C24" w:rsidP="00367149">
                          <w:pPr>
                            <w:rPr>
                              <w:color w:val="FFFFFF" w:themeColor="background1"/>
                              <w:sz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</w:rPr>
                            <w:t>[Número de catálogo]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9" type="#_x0000_t202" style="position:absolute;left:0;text-align:left;margin-left:459.1pt;margin-top:10.9pt;width:49pt;height:96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" filled="f" fillcolor="black" stroked="f">
              <v:textbox style="layout-flow:vertical" inset="0,0,0,0">
                <w:txbxContent>
                  <w:p w14:paraId="14F6A7BE" w14:textId="77777777" w:rsidR="00A71C24" w:rsidRPr="00367149" w:rsidRDefault="00A71C24" w:rsidP="00367149">
                    <w:pPr>
                      <w:rPr>
                        <w:color w:val="FFFFFF" w:themeColor="background1"/>
                        <w:sz w:val="16"/>
                      </w:rPr>
                    </w:pPr>
                    <w:r>
                      <w:rPr>
                        <w:color w:val="FFFFFF" w:themeColor="background1"/>
                        <w:sz w:val="16"/>
                      </w:rPr>
                      <w:t>[Número de catálogo]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1048426E"/>
    <w:multiLevelType w:val="hybridMultilevel"/>
    <w:tmpl w:val="14EE3A06"/>
    <w:lvl w:ilvl="0" w:tplc="50728492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002395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>
    <w:nsid w:val="14FB150E"/>
    <w:multiLevelType w:val="hybridMultilevel"/>
    <w:tmpl w:val="F4AAE168"/>
    <w:lvl w:ilvl="0" w:tplc="F6AEF8A0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F734306"/>
    <w:multiLevelType w:val="multilevel"/>
    <w:tmpl w:val="DC26208A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  <w:rPr>
        <w:b/>
        <w:i w:val="0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9">
    <w:nsid w:val="358B6119"/>
    <w:multiLevelType w:val="multilevel"/>
    <w:tmpl w:val="4EAED990"/>
    <w:lvl w:ilvl="0">
      <w:start w:val="1"/>
      <w:numFmt w:val="decimal"/>
      <w:pStyle w:val="ListNumber1"/>
      <w:lvlText w:val="%1."/>
      <w:lvlJc w:val="left"/>
      <w:pPr>
        <w:tabs>
          <w:tab w:val="num" w:pos="1191"/>
        </w:tabs>
        <w:ind w:left="1191" w:hanging="709"/>
      </w:pPr>
      <w:rPr>
        <w:rFonts w:hint="default"/>
        <w:color w:val="auto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1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2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3">
    <w:nsid w:val="4B4A1CE1"/>
    <w:multiLevelType w:val="hybridMultilevel"/>
    <w:tmpl w:val="2EEA4DF0"/>
    <w:lvl w:ilvl="0" w:tplc="508EE518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E8D3084"/>
    <w:multiLevelType w:val="hybridMultilevel"/>
    <w:tmpl w:val="D8B4EFBA"/>
    <w:lvl w:ilvl="0" w:tplc="E83E1136">
      <w:start w:val="1"/>
      <w:numFmt w:val="decimal"/>
      <w:pStyle w:val="Title2"/>
      <w:lvlText w:val="%1.1"/>
      <w:lvlJc w:val="left"/>
      <w:pPr>
        <w:ind w:left="12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922" w:hanging="360"/>
      </w:pPr>
    </w:lvl>
    <w:lvl w:ilvl="2" w:tplc="0813001B" w:tentative="1">
      <w:start w:val="1"/>
      <w:numFmt w:val="lowerRoman"/>
      <w:lvlText w:val="%3."/>
      <w:lvlJc w:val="right"/>
      <w:pPr>
        <w:ind w:left="2642" w:hanging="180"/>
      </w:pPr>
    </w:lvl>
    <w:lvl w:ilvl="3" w:tplc="0813000F" w:tentative="1">
      <w:start w:val="1"/>
      <w:numFmt w:val="decimal"/>
      <w:lvlText w:val="%4."/>
      <w:lvlJc w:val="left"/>
      <w:pPr>
        <w:ind w:left="3362" w:hanging="360"/>
      </w:pPr>
    </w:lvl>
    <w:lvl w:ilvl="4" w:tplc="08130019" w:tentative="1">
      <w:start w:val="1"/>
      <w:numFmt w:val="lowerLetter"/>
      <w:lvlText w:val="%5."/>
      <w:lvlJc w:val="left"/>
      <w:pPr>
        <w:ind w:left="4082" w:hanging="360"/>
      </w:pPr>
    </w:lvl>
    <w:lvl w:ilvl="5" w:tplc="0813001B" w:tentative="1">
      <w:start w:val="1"/>
      <w:numFmt w:val="lowerRoman"/>
      <w:lvlText w:val="%6."/>
      <w:lvlJc w:val="right"/>
      <w:pPr>
        <w:ind w:left="4802" w:hanging="180"/>
      </w:pPr>
    </w:lvl>
    <w:lvl w:ilvl="6" w:tplc="0813000F" w:tentative="1">
      <w:start w:val="1"/>
      <w:numFmt w:val="decimal"/>
      <w:lvlText w:val="%7."/>
      <w:lvlJc w:val="left"/>
      <w:pPr>
        <w:ind w:left="5522" w:hanging="360"/>
      </w:pPr>
    </w:lvl>
    <w:lvl w:ilvl="7" w:tplc="08130019" w:tentative="1">
      <w:start w:val="1"/>
      <w:numFmt w:val="lowerLetter"/>
      <w:lvlText w:val="%8."/>
      <w:lvlJc w:val="left"/>
      <w:pPr>
        <w:ind w:left="6242" w:hanging="360"/>
      </w:pPr>
    </w:lvl>
    <w:lvl w:ilvl="8" w:tplc="0813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5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7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18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9">
    <w:nsid w:val="63783FF0"/>
    <w:multiLevelType w:val="hybridMultilevel"/>
    <w:tmpl w:val="1BDAF3AC"/>
    <w:lvl w:ilvl="0" w:tplc="1AB4B882">
      <w:start w:val="1"/>
      <w:numFmt w:val="bullet"/>
      <w:pStyle w:val="box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B5224830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hint="default"/>
      </w:rPr>
    </w:lvl>
    <w:lvl w:ilvl="2" w:tplc="E0FA87E2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54A484F8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926A8026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hint="default"/>
      </w:rPr>
    </w:lvl>
    <w:lvl w:ilvl="5" w:tplc="9C387D9C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418894D4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1E82D45E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hint="default"/>
      </w:rPr>
    </w:lvl>
    <w:lvl w:ilvl="8" w:tplc="A3A0D374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1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0"/>
  </w:num>
  <w:num w:numId="6">
    <w:abstractNumId w:val="18"/>
  </w:num>
  <w:num w:numId="7">
    <w:abstractNumId w:val="20"/>
  </w:num>
  <w:num w:numId="8">
    <w:abstractNumId w:val="8"/>
  </w:num>
  <w:num w:numId="9">
    <w:abstractNumId w:val="17"/>
  </w:num>
  <w:num w:numId="10">
    <w:abstractNumId w:val="16"/>
  </w:num>
  <w:num w:numId="11">
    <w:abstractNumId w:val="12"/>
  </w:num>
  <w:num w:numId="12">
    <w:abstractNumId w:val="15"/>
  </w:num>
  <w:num w:numId="13">
    <w:abstractNumId w:val="6"/>
  </w:num>
  <w:num w:numId="14">
    <w:abstractNumId w:val="9"/>
  </w:num>
  <w:num w:numId="15">
    <w:abstractNumId w:val="4"/>
  </w:num>
  <w:num w:numId="16">
    <w:abstractNumId w:val="7"/>
  </w:num>
  <w:num w:numId="17">
    <w:abstractNumId w:val="21"/>
  </w:num>
  <w:num w:numId="18">
    <w:abstractNumId w:val="13"/>
  </w:num>
  <w:num w:numId="19">
    <w:abstractNumId w:val="2"/>
  </w:num>
  <w:num w:numId="20">
    <w:abstractNumId w:val="14"/>
  </w:num>
  <w:num w:numId="21">
    <w:abstractNumId w:val="19"/>
  </w:num>
  <w:num w:numId="22">
    <w:abstractNumId w:val="3"/>
  </w:num>
  <w:num w:numId="2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01" style="mso-position-vertical-relative:margin" fillcolor="#002395" stroke="f">
      <v:fill color="#002395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E3"/>
    <w:rsid w:val="00001268"/>
    <w:rsid w:val="00012209"/>
    <w:rsid w:val="000127DE"/>
    <w:rsid w:val="0001748A"/>
    <w:rsid w:val="00017DA5"/>
    <w:rsid w:val="0002311B"/>
    <w:rsid w:val="00023991"/>
    <w:rsid w:val="0002439A"/>
    <w:rsid w:val="00025A8E"/>
    <w:rsid w:val="00030154"/>
    <w:rsid w:val="0003425E"/>
    <w:rsid w:val="0003531E"/>
    <w:rsid w:val="00041E23"/>
    <w:rsid w:val="000420DD"/>
    <w:rsid w:val="0004504E"/>
    <w:rsid w:val="00050692"/>
    <w:rsid w:val="00052009"/>
    <w:rsid w:val="000535B3"/>
    <w:rsid w:val="00053709"/>
    <w:rsid w:val="000624B2"/>
    <w:rsid w:val="0006657B"/>
    <w:rsid w:val="000711DB"/>
    <w:rsid w:val="0008333C"/>
    <w:rsid w:val="000846B0"/>
    <w:rsid w:val="0009555A"/>
    <w:rsid w:val="00097276"/>
    <w:rsid w:val="000A17F7"/>
    <w:rsid w:val="000A26C4"/>
    <w:rsid w:val="000A2D1A"/>
    <w:rsid w:val="000A5212"/>
    <w:rsid w:val="000A7FCF"/>
    <w:rsid w:val="000B62F1"/>
    <w:rsid w:val="000C43A1"/>
    <w:rsid w:val="000C5348"/>
    <w:rsid w:val="000D17BE"/>
    <w:rsid w:val="000D203C"/>
    <w:rsid w:val="000D4A93"/>
    <w:rsid w:val="000D52C0"/>
    <w:rsid w:val="000E2787"/>
    <w:rsid w:val="000E4AE4"/>
    <w:rsid w:val="000E5BED"/>
    <w:rsid w:val="000E6354"/>
    <w:rsid w:val="000F1813"/>
    <w:rsid w:val="0010339F"/>
    <w:rsid w:val="001053D1"/>
    <w:rsid w:val="00105C7F"/>
    <w:rsid w:val="0011681E"/>
    <w:rsid w:val="00121ECE"/>
    <w:rsid w:val="00131BE7"/>
    <w:rsid w:val="00136138"/>
    <w:rsid w:val="00141116"/>
    <w:rsid w:val="00142D7B"/>
    <w:rsid w:val="0014596A"/>
    <w:rsid w:val="00150783"/>
    <w:rsid w:val="001620A8"/>
    <w:rsid w:val="001636EC"/>
    <w:rsid w:val="00164A59"/>
    <w:rsid w:val="00170246"/>
    <w:rsid w:val="001901AA"/>
    <w:rsid w:val="001A3654"/>
    <w:rsid w:val="001B23DF"/>
    <w:rsid w:val="001D2A51"/>
    <w:rsid w:val="001D33A8"/>
    <w:rsid w:val="001D3E9A"/>
    <w:rsid w:val="001E128E"/>
    <w:rsid w:val="001E2695"/>
    <w:rsid w:val="001E6AC6"/>
    <w:rsid w:val="001F311B"/>
    <w:rsid w:val="001F4CB2"/>
    <w:rsid w:val="00203347"/>
    <w:rsid w:val="002040D0"/>
    <w:rsid w:val="002067A1"/>
    <w:rsid w:val="00206D1F"/>
    <w:rsid w:val="0021201F"/>
    <w:rsid w:val="00213AE8"/>
    <w:rsid w:val="002146E5"/>
    <w:rsid w:val="00215A57"/>
    <w:rsid w:val="0021672B"/>
    <w:rsid w:val="00220F7F"/>
    <w:rsid w:val="00221BF6"/>
    <w:rsid w:val="00225290"/>
    <w:rsid w:val="00234AFB"/>
    <w:rsid w:val="0023521F"/>
    <w:rsid w:val="002367E6"/>
    <w:rsid w:val="00236B22"/>
    <w:rsid w:val="00241A4D"/>
    <w:rsid w:val="002536E2"/>
    <w:rsid w:val="00255775"/>
    <w:rsid w:val="002634E5"/>
    <w:rsid w:val="00266ED9"/>
    <w:rsid w:val="0026795B"/>
    <w:rsid w:val="00277A20"/>
    <w:rsid w:val="00282256"/>
    <w:rsid w:val="00295364"/>
    <w:rsid w:val="002A726D"/>
    <w:rsid w:val="002B3502"/>
    <w:rsid w:val="002B3563"/>
    <w:rsid w:val="002C329C"/>
    <w:rsid w:val="002C4B47"/>
    <w:rsid w:val="002D2C3E"/>
    <w:rsid w:val="002D52C0"/>
    <w:rsid w:val="002E2FBF"/>
    <w:rsid w:val="002E34E2"/>
    <w:rsid w:val="002E4BA1"/>
    <w:rsid w:val="002E782C"/>
    <w:rsid w:val="002F1592"/>
    <w:rsid w:val="0030325A"/>
    <w:rsid w:val="003057B8"/>
    <w:rsid w:val="0031320E"/>
    <w:rsid w:val="00322C0D"/>
    <w:rsid w:val="00331BA5"/>
    <w:rsid w:val="00333C17"/>
    <w:rsid w:val="003416C6"/>
    <w:rsid w:val="00342414"/>
    <w:rsid w:val="0034391B"/>
    <w:rsid w:val="0034518D"/>
    <w:rsid w:val="00350D85"/>
    <w:rsid w:val="003566D6"/>
    <w:rsid w:val="00364586"/>
    <w:rsid w:val="003650ED"/>
    <w:rsid w:val="003662DA"/>
    <w:rsid w:val="00367149"/>
    <w:rsid w:val="00367579"/>
    <w:rsid w:val="003752F8"/>
    <w:rsid w:val="003801BE"/>
    <w:rsid w:val="00382FF6"/>
    <w:rsid w:val="0038553A"/>
    <w:rsid w:val="00387C3F"/>
    <w:rsid w:val="0039110A"/>
    <w:rsid w:val="00397C19"/>
    <w:rsid w:val="003A0487"/>
    <w:rsid w:val="003A356C"/>
    <w:rsid w:val="003A4447"/>
    <w:rsid w:val="003C0113"/>
    <w:rsid w:val="003C7A25"/>
    <w:rsid w:val="003D6E0A"/>
    <w:rsid w:val="003E1C2A"/>
    <w:rsid w:val="003E1CCA"/>
    <w:rsid w:val="003F02EE"/>
    <w:rsid w:val="004010EE"/>
    <w:rsid w:val="00403285"/>
    <w:rsid w:val="0040542D"/>
    <w:rsid w:val="00411576"/>
    <w:rsid w:val="00430977"/>
    <w:rsid w:val="0044503B"/>
    <w:rsid w:val="00446FD7"/>
    <w:rsid w:val="00455233"/>
    <w:rsid w:val="00456FC8"/>
    <w:rsid w:val="00461D0A"/>
    <w:rsid w:val="00462166"/>
    <w:rsid w:val="004768FB"/>
    <w:rsid w:val="004849C6"/>
    <w:rsid w:val="00487D06"/>
    <w:rsid w:val="00492D6B"/>
    <w:rsid w:val="004A4C16"/>
    <w:rsid w:val="004A6099"/>
    <w:rsid w:val="004B378A"/>
    <w:rsid w:val="004B4D19"/>
    <w:rsid w:val="004C6B16"/>
    <w:rsid w:val="004E26FB"/>
    <w:rsid w:val="004E5683"/>
    <w:rsid w:val="004F16D3"/>
    <w:rsid w:val="00503DA8"/>
    <w:rsid w:val="00506408"/>
    <w:rsid w:val="00515F27"/>
    <w:rsid w:val="0052193C"/>
    <w:rsid w:val="00521DAC"/>
    <w:rsid w:val="00542908"/>
    <w:rsid w:val="00545C4D"/>
    <w:rsid w:val="0054698A"/>
    <w:rsid w:val="0055434B"/>
    <w:rsid w:val="00564348"/>
    <w:rsid w:val="0056442A"/>
    <w:rsid w:val="00564DFC"/>
    <w:rsid w:val="005677CD"/>
    <w:rsid w:val="00577EC6"/>
    <w:rsid w:val="005816A2"/>
    <w:rsid w:val="00582D46"/>
    <w:rsid w:val="00582E52"/>
    <w:rsid w:val="005848E1"/>
    <w:rsid w:val="00592685"/>
    <w:rsid w:val="005931F7"/>
    <w:rsid w:val="005A00D3"/>
    <w:rsid w:val="005A2287"/>
    <w:rsid w:val="005A59E2"/>
    <w:rsid w:val="005B4538"/>
    <w:rsid w:val="005B55DE"/>
    <w:rsid w:val="005C2CBC"/>
    <w:rsid w:val="005C6427"/>
    <w:rsid w:val="005C672B"/>
    <w:rsid w:val="005D51A6"/>
    <w:rsid w:val="005F1B3E"/>
    <w:rsid w:val="005F43BF"/>
    <w:rsid w:val="005F49D5"/>
    <w:rsid w:val="00601149"/>
    <w:rsid w:val="00601B08"/>
    <w:rsid w:val="00605453"/>
    <w:rsid w:val="00623C28"/>
    <w:rsid w:val="00623ED0"/>
    <w:rsid w:val="006267E6"/>
    <w:rsid w:val="0063065A"/>
    <w:rsid w:val="00633774"/>
    <w:rsid w:val="006442B4"/>
    <w:rsid w:val="006465AD"/>
    <w:rsid w:val="00646C13"/>
    <w:rsid w:val="00660282"/>
    <w:rsid w:val="00660F1F"/>
    <w:rsid w:val="00663DA8"/>
    <w:rsid w:val="00667EF5"/>
    <w:rsid w:val="0067211D"/>
    <w:rsid w:val="00672CE3"/>
    <w:rsid w:val="006849FF"/>
    <w:rsid w:val="006875E7"/>
    <w:rsid w:val="00690B23"/>
    <w:rsid w:val="00690DA5"/>
    <w:rsid w:val="00690E99"/>
    <w:rsid w:val="006914AD"/>
    <w:rsid w:val="00692EA6"/>
    <w:rsid w:val="00693978"/>
    <w:rsid w:val="006943F5"/>
    <w:rsid w:val="00696241"/>
    <w:rsid w:val="006A41B0"/>
    <w:rsid w:val="006A6301"/>
    <w:rsid w:val="006B2165"/>
    <w:rsid w:val="006B26AA"/>
    <w:rsid w:val="006B7870"/>
    <w:rsid w:val="006D13C5"/>
    <w:rsid w:val="006D578F"/>
    <w:rsid w:val="006E23A8"/>
    <w:rsid w:val="006F3042"/>
    <w:rsid w:val="006F5A47"/>
    <w:rsid w:val="007001D4"/>
    <w:rsid w:val="00706BA1"/>
    <w:rsid w:val="00707F5B"/>
    <w:rsid w:val="0071242D"/>
    <w:rsid w:val="00713494"/>
    <w:rsid w:val="007146F2"/>
    <w:rsid w:val="00715F11"/>
    <w:rsid w:val="00722BDE"/>
    <w:rsid w:val="007354C7"/>
    <w:rsid w:val="0073704A"/>
    <w:rsid w:val="0075290C"/>
    <w:rsid w:val="007539CF"/>
    <w:rsid w:val="00756E62"/>
    <w:rsid w:val="0076136C"/>
    <w:rsid w:val="00771DA3"/>
    <w:rsid w:val="00773036"/>
    <w:rsid w:val="00781294"/>
    <w:rsid w:val="00785D4A"/>
    <w:rsid w:val="007900A5"/>
    <w:rsid w:val="0079010D"/>
    <w:rsid w:val="007908F1"/>
    <w:rsid w:val="00792275"/>
    <w:rsid w:val="00793251"/>
    <w:rsid w:val="0079485C"/>
    <w:rsid w:val="007A0562"/>
    <w:rsid w:val="007A0E3E"/>
    <w:rsid w:val="007A4813"/>
    <w:rsid w:val="007A772C"/>
    <w:rsid w:val="007B134E"/>
    <w:rsid w:val="007C0ACB"/>
    <w:rsid w:val="007C1035"/>
    <w:rsid w:val="007C1114"/>
    <w:rsid w:val="007D46C5"/>
    <w:rsid w:val="007D733F"/>
    <w:rsid w:val="007D78D3"/>
    <w:rsid w:val="007E5D7F"/>
    <w:rsid w:val="007E7290"/>
    <w:rsid w:val="007F3473"/>
    <w:rsid w:val="007F50C8"/>
    <w:rsid w:val="00800CC5"/>
    <w:rsid w:val="00801EB4"/>
    <w:rsid w:val="008056FA"/>
    <w:rsid w:val="00816D2A"/>
    <w:rsid w:val="00820538"/>
    <w:rsid w:val="00824FCF"/>
    <w:rsid w:val="00832D56"/>
    <w:rsid w:val="00841A91"/>
    <w:rsid w:val="00841DEC"/>
    <w:rsid w:val="00844512"/>
    <w:rsid w:val="00845B29"/>
    <w:rsid w:val="008472A5"/>
    <w:rsid w:val="00852A36"/>
    <w:rsid w:val="0086757F"/>
    <w:rsid w:val="00875436"/>
    <w:rsid w:val="008805B1"/>
    <w:rsid w:val="008807B7"/>
    <w:rsid w:val="00887A37"/>
    <w:rsid w:val="00892A92"/>
    <w:rsid w:val="008B0FCF"/>
    <w:rsid w:val="008B7ABA"/>
    <w:rsid w:val="008C29AF"/>
    <w:rsid w:val="008C38E0"/>
    <w:rsid w:val="008C61ED"/>
    <w:rsid w:val="008D744B"/>
    <w:rsid w:val="008E641B"/>
    <w:rsid w:val="008E7669"/>
    <w:rsid w:val="008F5CB4"/>
    <w:rsid w:val="008F739E"/>
    <w:rsid w:val="009020E9"/>
    <w:rsid w:val="00910BEB"/>
    <w:rsid w:val="009179F4"/>
    <w:rsid w:val="009205E1"/>
    <w:rsid w:val="009241B0"/>
    <w:rsid w:val="00925BB3"/>
    <w:rsid w:val="00931E7A"/>
    <w:rsid w:val="00932695"/>
    <w:rsid w:val="0093396B"/>
    <w:rsid w:val="009349E8"/>
    <w:rsid w:val="009356D2"/>
    <w:rsid w:val="009370CD"/>
    <w:rsid w:val="009463FC"/>
    <w:rsid w:val="00951925"/>
    <w:rsid w:val="0095201B"/>
    <w:rsid w:val="009569C7"/>
    <w:rsid w:val="00957190"/>
    <w:rsid w:val="009646C6"/>
    <w:rsid w:val="00965B22"/>
    <w:rsid w:val="0096616A"/>
    <w:rsid w:val="0096722A"/>
    <w:rsid w:val="00971D2B"/>
    <w:rsid w:val="00971E70"/>
    <w:rsid w:val="0097266C"/>
    <w:rsid w:val="00972EE7"/>
    <w:rsid w:val="00982D33"/>
    <w:rsid w:val="00990FAA"/>
    <w:rsid w:val="00997F2B"/>
    <w:rsid w:val="00997F9C"/>
    <w:rsid w:val="009A0B23"/>
    <w:rsid w:val="009A790A"/>
    <w:rsid w:val="009B137F"/>
    <w:rsid w:val="009B62E6"/>
    <w:rsid w:val="009B6318"/>
    <w:rsid w:val="009B68E4"/>
    <w:rsid w:val="009C128A"/>
    <w:rsid w:val="009C7F27"/>
    <w:rsid w:val="009E041C"/>
    <w:rsid w:val="009E2852"/>
    <w:rsid w:val="009F5D32"/>
    <w:rsid w:val="00A12886"/>
    <w:rsid w:val="00A13F11"/>
    <w:rsid w:val="00A15D8A"/>
    <w:rsid w:val="00A20D7A"/>
    <w:rsid w:val="00A20FF6"/>
    <w:rsid w:val="00A23822"/>
    <w:rsid w:val="00A255FF"/>
    <w:rsid w:val="00A25BEB"/>
    <w:rsid w:val="00A321F1"/>
    <w:rsid w:val="00A36AFF"/>
    <w:rsid w:val="00A406DE"/>
    <w:rsid w:val="00A44841"/>
    <w:rsid w:val="00A46DDD"/>
    <w:rsid w:val="00A4746C"/>
    <w:rsid w:val="00A50808"/>
    <w:rsid w:val="00A71C24"/>
    <w:rsid w:val="00A72060"/>
    <w:rsid w:val="00A72BA4"/>
    <w:rsid w:val="00A73378"/>
    <w:rsid w:val="00A77243"/>
    <w:rsid w:val="00A84AAA"/>
    <w:rsid w:val="00A87C4F"/>
    <w:rsid w:val="00A92E21"/>
    <w:rsid w:val="00A943DB"/>
    <w:rsid w:val="00AA2402"/>
    <w:rsid w:val="00AA4227"/>
    <w:rsid w:val="00AA7E68"/>
    <w:rsid w:val="00AB1329"/>
    <w:rsid w:val="00AB6965"/>
    <w:rsid w:val="00AC2A77"/>
    <w:rsid w:val="00AC5C0D"/>
    <w:rsid w:val="00AD1C7F"/>
    <w:rsid w:val="00AD43A0"/>
    <w:rsid w:val="00AD4D4B"/>
    <w:rsid w:val="00AD5CA9"/>
    <w:rsid w:val="00AD6496"/>
    <w:rsid w:val="00AE1442"/>
    <w:rsid w:val="00AE3B1F"/>
    <w:rsid w:val="00AE6CD1"/>
    <w:rsid w:val="00AE7C03"/>
    <w:rsid w:val="00AF5D20"/>
    <w:rsid w:val="00B00F17"/>
    <w:rsid w:val="00B065DD"/>
    <w:rsid w:val="00B07F1D"/>
    <w:rsid w:val="00B12480"/>
    <w:rsid w:val="00B14205"/>
    <w:rsid w:val="00B14EE6"/>
    <w:rsid w:val="00B15429"/>
    <w:rsid w:val="00B155F2"/>
    <w:rsid w:val="00B1638C"/>
    <w:rsid w:val="00B21726"/>
    <w:rsid w:val="00B245A4"/>
    <w:rsid w:val="00B24D10"/>
    <w:rsid w:val="00B31214"/>
    <w:rsid w:val="00B3378D"/>
    <w:rsid w:val="00B36C48"/>
    <w:rsid w:val="00B425C0"/>
    <w:rsid w:val="00B5122D"/>
    <w:rsid w:val="00B631A9"/>
    <w:rsid w:val="00B67611"/>
    <w:rsid w:val="00B67936"/>
    <w:rsid w:val="00B70D46"/>
    <w:rsid w:val="00B8084C"/>
    <w:rsid w:val="00B83079"/>
    <w:rsid w:val="00B9193E"/>
    <w:rsid w:val="00B95205"/>
    <w:rsid w:val="00B956B9"/>
    <w:rsid w:val="00BA369B"/>
    <w:rsid w:val="00BA62BA"/>
    <w:rsid w:val="00BB2397"/>
    <w:rsid w:val="00BB3662"/>
    <w:rsid w:val="00BB3CD1"/>
    <w:rsid w:val="00BB40ED"/>
    <w:rsid w:val="00BB508E"/>
    <w:rsid w:val="00BB51FD"/>
    <w:rsid w:val="00BC6CE8"/>
    <w:rsid w:val="00BD4993"/>
    <w:rsid w:val="00BD7858"/>
    <w:rsid w:val="00BE55E6"/>
    <w:rsid w:val="00BF6AA3"/>
    <w:rsid w:val="00BF6CCA"/>
    <w:rsid w:val="00C02386"/>
    <w:rsid w:val="00C026B8"/>
    <w:rsid w:val="00C0507D"/>
    <w:rsid w:val="00C0566A"/>
    <w:rsid w:val="00C07B71"/>
    <w:rsid w:val="00C13690"/>
    <w:rsid w:val="00C269D5"/>
    <w:rsid w:val="00C27E4D"/>
    <w:rsid w:val="00C40FD6"/>
    <w:rsid w:val="00C65BBA"/>
    <w:rsid w:val="00C87CA2"/>
    <w:rsid w:val="00C94311"/>
    <w:rsid w:val="00C971FF"/>
    <w:rsid w:val="00CA0164"/>
    <w:rsid w:val="00CA1CD6"/>
    <w:rsid w:val="00CA6ABC"/>
    <w:rsid w:val="00CB17F2"/>
    <w:rsid w:val="00CC5B54"/>
    <w:rsid w:val="00CC62B7"/>
    <w:rsid w:val="00CC7008"/>
    <w:rsid w:val="00CD08CF"/>
    <w:rsid w:val="00CE7797"/>
    <w:rsid w:val="00CF0228"/>
    <w:rsid w:val="00CF0AA5"/>
    <w:rsid w:val="00CF1237"/>
    <w:rsid w:val="00D01759"/>
    <w:rsid w:val="00D02105"/>
    <w:rsid w:val="00D02BAF"/>
    <w:rsid w:val="00D03A0E"/>
    <w:rsid w:val="00D04399"/>
    <w:rsid w:val="00D1325E"/>
    <w:rsid w:val="00D1517C"/>
    <w:rsid w:val="00D21395"/>
    <w:rsid w:val="00D24A5A"/>
    <w:rsid w:val="00D363D0"/>
    <w:rsid w:val="00D3782E"/>
    <w:rsid w:val="00D40F85"/>
    <w:rsid w:val="00D41CD5"/>
    <w:rsid w:val="00D52F4F"/>
    <w:rsid w:val="00D56C86"/>
    <w:rsid w:val="00D607AF"/>
    <w:rsid w:val="00D62EBB"/>
    <w:rsid w:val="00D63776"/>
    <w:rsid w:val="00D7496E"/>
    <w:rsid w:val="00D90BD9"/>
    <w:rsid w:val="00D95A2A"/>
    <w:rsid w:val="00DA348E"/>
    <w:rsid w:val="00DA7700"/>
    <w:rsid w:val="00DB14A0"/>
    <w:rsid w:val="00DC1254"/>
    <w:rsid w:val="00DC39C7"/>
    <w:rsid w:val="00DD2891"/>
    <w:rsid w:val="00DE254E"/>
    <w:rsid w:val="00DE3B97"/>
    <w:rsid w:val="00DF2209"/>
    <w:rsid w:val="00DF60D6"/>
    <w:rsid w:val="00DF6B9F"/>
    <w:rsid w:val="00DF79C0"/>
    <w:rsid w:val="00E10684"/>
    <w:rsid w:val="00E12BE1"/>
    <w:rsid w:val="00E146A8"/>
    <w:rsid w:val="00E15C78"/>
    <w:rsid w:val="00E15F27"/>
    <w:rsid w:val="00E278AA"/>
    <w:rsid w:val="00E27E4D"/>
    <w:rsid w:val="00E41036"/>
    <w:rsid w:val="00E52A1D"/>
    <w:rsid w:val="00E61645"/>
    <w:rsid w:val="00E71F90"/>
    <w:rsid w:val="00E744FC"/>
    <w:rsid w:val="00E76378"/>
    <w:rsid w:val="00E7642D"/>
    <w:rsid w:val="00E76D8B"/>
    <w:rsid w:val="00E7718E"/>
    <w:rsid w:val="00E816F0"/>
    <w:rsid w:val="00E90838"/>
    <w:rsid w:val="00E96B6A"/>
    <w:rsid w:val="00EA375A"/>
    <w:rsid w:val="00EB2ED8"/>
    <w:rsid w:val="00EB2FA2"/>
    <w:rsid w:val="00EB381A"/>
    <w:rsid w:val="00EB3E67"/>
    <w:rsid w:val="00EB72C2"/>
    <w:rsid w:val="00EC050F"/>
    <w:rsid w:val="00ED2B11"/>
    <w:rsid w:val="00ED48EC"/>
    <w:rsid w:val="00ED7D13"/>
    <w:rsid w:val="00ED7DE3"/>
    <w:rsid w:val="00EE0D0E"/>
    <w:rsid w:val="00EE60CF"/>
    <w:rsid w:val="00EF2D45"/>
    <w:rsid w:val="00EF5D52"/>
    <w:rsid w:val="00EF7057"/>
    <w:rsid w:val="00F06AFA"/>
    <w:rsid w:val="00F0763C"/>
    <w:rsid w:val="00F127A9"/>
    <w:rsid w:val="00F158A3"/>
    <w:rsid w:val="00F16F70"/>
    <w:rsid w:val="00F21AD6"/>
    <w:rsid w:val="00F2386B"/>
    <w:rsid w:val="00F25A5E"/>
    <w:rsid w:val="00F42090"/>
    <w:rsid w:val="00F51ACE"/>
    <w:rsid w:val="00F55526"/>
    <w:rsid w:val="00F5647F"/>
    <w:rsid w:val="00F57EDE"/>
    <w:rsid w:val="00F62D7B"/>
    <w:rsid w:val="00F804A3"/>
    <w:rsid w:val="00F81ABA"/>
    <w:rsid w:val="00F96DF5"/>
    <w:rsid w:val="00FA2CBC"/>
    <w:rsid w:val="00FA5E1E"/>
    <w:rsid w:val="00FB0647"/>
    <w:rsid w:val="00FB177B"/>
    <w:rsid w:val="00FB6571"/>
    <w:rsid w:val="00FC36D7"/>
    <w:rsid w:val="00FC43B9"/>
    <w:rsid w:val="00FD7582"/>
    <w:rsid w:val="00FE0A80"/>
    <w:rsid w:val="00FE115F"/>
    <w:rsid w:val="00FE5338"/>
    <w:rsid w:val="00FF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 style="mso-position-vertical-relative:margin" fillcolor="#002395" stroke="f">
      <v:fill color="#002395"/>
      <v:stroke on="f"/>
    </o:shapedefaults>
    <o:shapelayout v:ext="edit">
      <o:idmap v:ext="edit" data="1"/>
    </o:shapelayout>
  </w:shapeDefaults>
  <w:decimalSymbol w:val="."/>
  <w:listSeparator w:val=";"/>
  <w14:docId w14:val="074B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es-ES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es-ES" w:eastAsia="es-ES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es-ES" w:eastAsia="es-ES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es-ES" w:eastAsia="es-ES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es-ES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es-ES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es-ES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es-ES" w:eastAsia="es-ES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es-ES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es-ES" w:eastAsia="es-ES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es-ES" w:eastAsia="es-ES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es-ES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es-ES" w:eastAsia="es-ES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es-ES" w:eastAsia="es-ES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es-ES" w:eastAsia="es-ES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es-ES" w:eastAsia="es-ES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es-ES" w:eastAsia="es-ES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es-ES" w:eastAsia="es-ES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es-ES" w:eastAsia="es-ES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es-ES" w:eastAsia="es-ES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es-ES" w:eastAsia="es-ES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es-ES" w:eastAsia="es-ES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es-ES" w:eastAsia="es-ES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es-ES" w:eastAsia="es-ES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es-ES" w:eastAsia="es-ES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es-ES" w:eastAsia="es-ES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es-ES" w:eastAsia="es-ES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es-ES" w:eastAsia="es-ES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es-ES" w:eastAsia="es-ES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es-ES" w:eastAsia="es-ES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es-ES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toc 1" w:uiPriority="39"/>
    <w:lsdException w:name="toc 2" w:uiPriority="39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9E2852"/>
    <w:pPr>
      <w:spacing w:after="240"/>
      <w:jc w:val="both"/>
    </w:pPr>
    <w:rPr>
      <w:rFonts w:ascii="Verdana" w:hAnsi="Verdana"/>
    </w:rPr>
  </w:style>
  <w:style w:type="paragraph" w:styleId="Heading1">
    <w:name w:val="heading 1"/>
    <w:basedOn w:val="Normal"/>
    <w:next w:val="Text1"/>
    <w:rsid w:val="006267E6"/>
    <w:pPr>
      <w:keepNext/>
      <w:numPr>
        <w:numId w:val="3"/>
      </w:numPr>
      <w:spacing w:before="240"/>
      <w:outlineLvl w:val="0"/>
    </w:pPr>
    <w:rPr>
      <w:b/>
      <w:caps/>
      <w:sz w:val="24"/>
    </w:rPr>
  </w:style>
  <w:style w:type="paragraph" w:styleId="Heading2">
    <w:name w:val="heading 2"/>
    <w:basedOn w:val="Normal"/>
    <w:next w:val="Text2"/>
    <w:rsid w:val="006B7870"/>
    <w:pPr>
      <w:keepNext/>
      <w:numPr>
        <w:ilvl w:val="1"/>
        <w:numId w:val="3"/>
      </w:numPr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Text3"/>
    <w:rsid w:val="00577EC6"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rsid w:val="00577EC6"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rsid w:val="00461D0A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rsid w:val="00461D0A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rsid w:val="00461D0A"/>
    <w:pPr>
      <w:tabs>
        <w:tab w:val="num" w:pos="0"/>
      </w:tabs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rsid w:val="00461D0A"/>
    <w:pPr>
      <w:tabs>
        <w:tab w:val="num" w:pos="0"/>
      </w:tabs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rsid w:val="00461D0A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461D0A"/>
    <w:pPr>
      <w:ind w:left="482"/>
    </w:pPr>
  </w:style>
  <w:style w:type="paragraph" w:customStyle="1" w:styleId="Text2">
    <w:name w:val="Text 2"/>
    <w:basedOn w:val="Normal"/>
    <w:rsid w:val="00461D0A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rsid w:val="00461D0A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rsid w:val="00461D0A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rsid w:val="00461D0A"/>
    <w:pPr>
      <w:spacing w:after="0"/>
      <w:jc w:val="left"/>
    </w:pPr>
  </w:style>
  <w:style w:type="paragraph" w:customStyle="1" w:styleId="AddressTL">
    <w:name w:val="AddressTL"/>
    <w:basedOn w:val="Normal"/>
    <w:next w:val="Normal"/>
    <w:rsid w:val="00461D0A"/>
    <w:pPr>
      <w:spacing w:after="720"/>
      <w:jc w:val="left"/>
    </w:pPr>
  </w:style>
  <w:style w:type="paragraph" w:customStyle="1" w:styleId="AddressTR">
    <w:name w:val="AddressTR"/>
    <w:basedOn w:val="Normal"/>
    <w:next w:val="Normal"/>
    <w:rsid w:val="00461D0A"/>
    <w:pPr>
      <w:spacing w:after="720"/>
      <w:ind w:left="5103"/>
      <w:jc w:val="left"/>
    </w:pPr>
  </w:style>
  <w:style w:type="paragraph" w:styleId="BlockText">
    <w:name w:val="Block Text"/>
    <w:basedOn w:val="Normal"/>
    <w:rsid w:val="00461D0A"/>
    <w:pPr>
      <w:spacing w:after="120"/>
      <w:ind w:left="1440" w:right="1440"/>
    </w:pPr>
  </w:style>
  <w:style w:type="paragraph" w:styleId="BodyText">
    <w:name w:val="Body Text"/>
    <w:basedOn w:val="Normal"/>
    <w:rsid w:val="00461D0A"/>
    <w:pPr>
      <w:spacing w:after="120"/>
    </w:pPr>
  </w:style>
  <w:style w:type="paragraph" w:styleId="BodyText2">
    <w:name w:val="Body Text 2"/>
    <w:basedOn w:val="Normal"/>
    <w:rsid w:val="00461D0A"/>
    <w:pPr>
      <w:spacing w:after="120" w:line="480" w:lineRule="auto"/>
    </w:pPr>
  </w:style>
  <w:style w:type="paragraph" w:styleId="BodyText3">
    <w:name w:val="Body Text 3"/>
    <w:basedOn w:val="Normal"/>
    <w:rsid w:val="00461D0A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461D0A"/>
    <w:pPr>
      <w:ind w:firstLine="210"/>
    </w:pPr>
  </w:style>
  <w:style w:type="paragraph" w:styleId="BodyTextIndent">
    <w:name w:val="Body Text Indent"/>
    <w:basedOn w:val="Normal"/>
    <w:rsid w:val="00461D0A"/>
    <w:pPr>
      <w:spacing w:after="120"/>
      <w:ind w:left="283"/>
    </w:pPr>
  </w:style>
  <w:style w:type="paragraph" w:styleId="BodyTextFirstIndent2">
    <w:name w:val="Body Text First Indent 2"/>
    <w:basedOn w:val="BodyTextIndent"/>
    <w:rsid w:val="00461D0A"/>
    <w:pPr>
      <w:ind w:firstLine="210"/>
    </w:pPr>
  </w:style>
  <w:style w:type="paragraph" w:styleId="BodyTextIndent2">
    <w:name w:val="Body Text Indent 2"/>
    <w:basedOn w:val="Normal"/>
    <w:rsid w:val="00461D0A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461D0A"/>
    <w:pPr>
      <w:spacing w:after="120"/>
      <w:ind w:left="283"/>
    </w:pPr>
    <w:rPr>
      <w:sz w:val="16"/>
    </w:rPr>
  </w:style>
  <w:style w:type="paragraph" w:styleId="Caption">
    <w:name w:val="caption"/>
    <w:aliases w:val="Caption (ALL),Caption (all),Inscription,Beschriftung Char Char Char,Beschriftung Char,Caption2,figura,figura1,figura2,ITT d,Table Title,Caption - Centre Graphic,cp + Justified,Left:  2,5 cm,First ...,cp,ref,Fig &amp; Table Title,CaptionCFMU,Ca,Char"/>
    <w:basedOn w:val="Normal"/>
    <w:next w:val="Normal"/>
    <w:link w:val="CaptionChar"/>
    <w:uiPriority w:val="35"/>
    <w:qFormat/>
    <w:rsid w:val="007D733F"/>
    <w:pPr>
      <w:spacing w:before="120" w:after="120"/>
      <w:ind w:left="720"/>
    </w:pPr>
    <w:rPr>
      <w:rFonts w:cs="Calibri"/>
      <w:sz w:val="18"/>
      <w:szCs w:val="18"/>
    </w:rPr>
  </w:style>
  <w:style w:type="paragraph" w:customStyle="1" w:styleId="ChapterTitle">
    <w:name w:val="ChapterTitle"/>
    <w:basedOn w:val="Normal"/>
    <w:next w:val="SectionTitle"/>
    <w:rsid w:val="00461D0A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rsid w:val="00461D0A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rsid w:val="00461D0A"/>
    <w:pPr>
      <w:ind w:left="4252"/>
    </w:pPr>
  </w:style>
  <w:style w:type="paragraph" w:styleId="CommentText">
    <w:name w:val="annotation text"/>
    <w:basedOn w:val="Normal"/>
    <w:link w:val="CommentTextChar"/>
    <w:rsid w:val="00461D0A"/>
  </w:style>
  <w:style w:type="paragraph" w:styleId="Date">
    <w:name w:val="Date"/>
    <w:basedOn w:val="Normal"/>
    <w:next w:val="References"/>
    <w:rsid w:val="00461D0A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rsid w:val="00461D0A"/>
    <w:pPr>
      <w:ind w:left="5103"/>
      <w:jc w:val="left"/>
    </w:pPr>
  </w:style>
  <w:style w:type="paragraph" w:styleId="DocumentMap">
    <w:name w:val="Document Map"/>
    <w:basedOn w:val="Normal"/>
    <w:semiHidden/>
    <w:rsid w:val="00461D0A"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rsid w:val="00461D0A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rsid w:val="00461D0A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semiHidden/>
    <w:rsid w:val="00461D0A"/>
  </w:style>
  <w:style w:type="paragraph" w:styleId="EnvelopeAddress">
    <w:name w:val="envelope address"/>
    <w:basedOn w:val="Normal"/>
    <w:rsid w:val="00461D0A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rsid w:val="00461D0A"/>
    <w:pPr>
      <w:spacing w:after="0"/>
    </w:pPr>
  </w:style>
  <w:style w:type="paragraph" w:styleId="Footer">
    <w:name w:val="footer"/>
    <w:basedOn w:val="Normal"/>
    <w:link w:val="FooterChar"/>
    <w:uiPriority w:val="99"/>
    <w:rsid w:val="00F06AFA"/>
    <w:pPr>
      <w:spacing w:after="0"/>
      <w:ind w:right="-567"/>
      <w:jc w:val="left"/>
    </w:pPr>
    <w:rPr>
      <w:sz w:val="16"/>
    </w:rPr>
  </w:style>
  <w:style w:type="paragraph" w:styleId="FootnoteText">
    <w:name w:val="footnote text"/>
    <w:basedOn w:val="Normal"/>
    <w:semiHidden/>
    <w:rsid w:val="00461D0A"/>
    <w:pPr>
      <w:ind w:left="357" w:hanging="357"/>
    </w:pPr>
  </w:style>
  <w:style w:type="paragraph" w:styleId="Header">
    <w:name w:val="header"/>
    <w:basedOn w:val="Normal"/>
    <w:link w:val="HeaderChar"/>
    <w:uiPriority w:val="99"/>
    <w:rsid w:val="00461D0A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rsid w:val="00461D0A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61D0A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61D0A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61D0A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61D0A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61D0A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61D0A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61D0A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61D0A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61D0A"/>
    <w:rPr>
      <w:rFonts w:ascii="Arial" w:hAnsi="Arial"/>
      <w:b/>
    </w:rPr>
  </w:style>
  <w:style w:type="paragraph" w:styleId="List">
    <w:name w:val="List"/>
    <w:basedOn w:val="Normal"/>
    <w:rsid w:val="00461D0A"/>
    <w:pPr>
      <w:ind w:left="283" w:hanging="283"/>
    </w:pPr>
  </w:style>
  <w:style w:type="paragraph" w:styleId="List2">
    <w:name w:val="List 2"/>
    <w:basedOn w:val="Normal"/>
    <w:rsid w:val="00461D0A"/>
    <w:pPr>
      <w:ind w:left="566" w:hanging="283"/>
    </w:pPr>
  </w:style>
  <w:style w:type="paragraph" w:styleId="List3">
    <w:name w:val="List 3"/>
    <w:basedOn w:val="Normal"/>
    <w:rsid w:val="00461D0A"/>
    <w:pPr>
      <w:ind w:left="849" w:hanging="283"/>
    </w:pPr>
  </w:style>
  <w:style w:type="paragraph" w:styleId="List4">
    <w:name w:val="List 4"/>
    <w:basedOn w:val="Normal"/>
    <w:rsid w:val="00461D0A"/>
    <w:pPr>
      <w:ind w:left="1132" w:hanging="283"/>
    </w:pPr>
  </w:style>
  <w:style w:type="paragraph" w:styleId="List5">
    <w:name w:val="List 5"/>
    <w:basedOn w:val="Normal"/>
    <w:rsid w:val="00461D0A"/>
    <w:pPr>
      <w:ind w:left="1415" w:hanging="283"/>
    </w:pPr>
  </w:style>
  <w:style w:type="paragraph" w:styleId="ListBullet">
    <w:name w:val="List Bullet"/>
    <w:basedOn w:val="Normal"/>
    <w:rsid w:val="00577EC6"/>
    <w:pPr>
      <w:numPr>
        <w:numId w:val="4"/>
      </w:numPr>
    </w:pPr>
  </w:style>
  <w:style w:type="paragraph" w:styleId="ListBullet2">
    <w:name w:val="List Bullet 2"/>
    <w:basedOn w:val="Text2"/>
    <w:rsid w:val="00577EC6"/>
    <w:pPr>
      <w:numPr>
        <w:numId w:val="5"/>
      </w:numPr>
      <w:tabs>
        <w:tab w:val="clear" w:pos="2302"/>
      </w:tabs>
    </w:pPr>
  </w:style>
  <w:style w:type="paragraph" w:styleId="ListBullet3">
    <w:name w:val="List Bullet 3"/>
    <w:basedOn w:val="Text3"/>
    <w:rsid w:val="00577EC6"/>
    <w:pPr>
      <w:numPr>
        <w:numId w:val="6"/>
      </w:numPr>
      <w:tabs>
        <w:tab w:val="clear" w:pos="2302"/>
      </w:tabs>
    </w:pPr>
  </w:style>
  <w:style w:type="paragraph" w:styleId="ListBullet4">
    <w:name w:val="List Bullet 4"/>
    <w:basedOn w:val="Text4"/>
    <w:rsid w:val="00577EC6"/>
    <w:pPr>
      <w:numPr>
        <w:numId w:val="7"/>
      </w:numPr>
      <w:tabs>
        <w:tab w:val="clear" w:pos="2302"/>
      </w:tabs>
    </w:pPr>
  </w:style>
  <w:style w:type="paragraph" w:styleId="ListBullet5">
    <w:name w:val="List Bullet 5"/>
    <w:basedOn w:val="Normal"/>
    <w:autoRedefine/>
    <w:rsid w:val="00577EC6"/>
    <w:pPr>
      <w:numPr>
        <w:numId w:val="1"/>
      </w:numPr>
    </w:pPr>
  </w:style>
  <w:style w:type="paragraph" w:styleId="ListContinue">
    <w:name w:val="List Continue"/>
    <w:basedOn w:val="Normal"/>
    <w:rsid w:val="00461D0A"/>
    <w:pPr>
      <w:spacing w:after="120"/>
      <w:ind w:left="283"/>
    </w:pPr>
  </w:style>
  <w:style w:type="paragraph" w:styleId="ListContinue2">
    <w:name w:val="List Continue 2"/>
    <w:basedOn w:val="Normal"/>
    <w:rsid w:val="00461D0A"/>
    <w:pPr>
      <w:spacing w:after="120"/>
      <w:ind w:left="566"/>
    </w:pPr>
  </w:style>
  <w:style w:type="paragraph" w:styleId="ListContinue3">
    <w:name w:val="List Continue 3"/>
    <w:basedOn w:val="Normal"/>
    <w:rsid w:val="00461D0A"/>
    <w:pPr>
      <w:spacing w:after="120"/>
      <w:ind w:left="849"/>
    </w:pPr>
  </w:style>
  <w:style w:type="paragraph" w:styleId="ListContinue4">
    <w:name w:val="List Continue 4"/>
    <w:basedOn w:val="Normal"/>
    <w:rsid w:val="00461D0A"/>
    <w:pPr>
      <w:spacing w:after="120"/>
      <w:ind w:left="1132"/>
    </w:pPr>
  </w:style>
  <w:style w:type="paragraph" w:styleId="ListContinue5">
    <w:name w:val="List Continue 5"/>
    <w:basedOn w:val="Normal"/>
    <w:rsid w:val="00461D0A"/>
    <w:pPr>
      <w:spacing w:after="120"/>
      <w:ind w:left="1415"/>
    </w:pPr>
  </w:style>
  <w:style w:type="paragraph" w:styleId="ListNumber">
    <w:name w:val="List Number"/>
    <w:basedOn w:val="Normal"/>
    <w:rsid w:val="00577EC6"/>
    <w:pPr>
      <w:numPr>
        <w:numId w:val="13"/>
      </w:numPr>
    </w:pPr>
  </w:style>
  <w:style w:type="paragraph" w:styleId="ListNumber2">
    <w:name w:val="List Number 2"/>
    <w:basedOn w:val="Text2"/>
    <w:rsid w:val="00577EC6"/>
    <w:pPr>
      <w:numPr>
        <w:numId w:val="15"/>
      </w:numPr>
      <w:tabs>
        <w:tab w:val="clear" w:pos="2302"/>
      </w:tabs>
    </w:pPr>
  </w:style>
  <w:style w:type="paragraph" w:styleId="ListNumber3">
    <w:name w:val="List Number 3"/>
    <w:basedOn w:val="Text3"/>
    <w:rsid w:val="00577EC6"/>
    <w:pPr>
      <w:numPr>
        <w:numId w:val="16"/>
      </w:numPr>
      <w:tabs>
        <w:tab w:val="clear" w:pos="2302"/>
      </w:tabs>
    </w:pPr>
  </w:style>
  <w:style w:type="paragraph" w:styleId="ListNumber4">
    <w:name w:val="List Number 4"/>
    <w:basedOn w:val="Text4"/>
    <w:rsid w:val="00577EC6"/>
    <w:pPr>
      <w:numPr>
        <w:numId w:val="17"/>
      </w:numPr>
      <w:tabs>
        <w:tab w:val="clear" w:pos="2302"/>
      </w:tabs>
    </w:pPr>
  </w:style>
  <w:style w:type="paragraph" w:styleId="ListNumber5">
    <w:name w:val="List Number 5"/>
    <w:basedOn w:val="Normal"/>
    <w:rsid w:val="00577EC6"/>
    <w:pPr>
      <w:numPr>
        <w:numId w:val="2"/>
      </w:numPr>
    </w:pPr>
  </w:style>
  <w:style w:type="paragraph" w:styleId="MacroText">
    <w:name w:val="macro"/>
    <w:semiHidden/>
    <w:rsid w:val="00461D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</w:rPr>
  </w:style>
  <w:style w:type="paragraph" w:styleId="MessageHeader">
    <w:name w:val="Message Header"/>
    <w:basedOn w:val="Normal"/>
    <w:rsid w:val="00461D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rsid w:val="00C27E4D"/>
    <w:pPr>
      <w:spacing w:after="0" w:line="260" w:lineRule="atLeast"/>
    </w:pPr>
  </w:style>
  <w:style w:type="paragraph" w:styleId="NoteHeading">
    <w:name w:val="Note Heading"/>
    <w:basedOn w:val="Normal"/>
    <w:next w:val="Normal"/>
    <w:rsid w:val="00461D0A"/>
  </w:style>
  <w:style w:type="paragraph" w:customStyle="1" w:styleId="NoteHead">
    <w:name w:val="NoteHead"/>
    <w:basedOn w:val="Normal"/>
    <w:next w:val="Subject"/>
    <w:rsid w:val="00461D0A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rsid w:val="00461D0A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rsid w:val="00461D0A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rsid w:val="00577EC6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Heading2"/>
    <w:next w:val="Text2"/>
    <w:rsid w:val="00577EC6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rsid w:val="00577EC6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rsid w:val="00577EC6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rsid w:val="00461D0A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sid w:val="00461D0A"/>
    <w:rPr>
      <w:rFonts w:ascii="Courier New" w:hAnsi="Courier New"/>
    </w:rPr>
  </w:style>
  <w:style w:type="paragraph" w:styleId="Salutation">
    <w:name w:val="Salutation"/>
    <w:basedOn w:val="Normal"/>
    <w:next w:val="Normal"/>
    <w:rsid w:val="00461D0A"/>
  </w:style>
  <w:style w:type="paragraph" w:styleId="Signature">
    <w:name w:val="Signature"/>
    <w:basedOn w:val="Normal"/>
    <w:next w:val="Enclosures"/>
    <w:rsid w:val="00461D0A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rsid w:val="00461D0A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rsid w:val="00461D0A"/>
    <w:pPr>
      <w:jc w:val="center"/>
    </w:pPr>
    <w:rPr>
      <w:b/>
      <w:sz w:val="40"/>
    </w:rPr>
  </w:style>
  <w:style w:type="paragraph" w:customStyle="1" w:styleId="SubTitle2">
    <w:name w:val="SubTitle 2"/>
    <w:basedOn w:val="Normal"/>
    <w:rsid w:val="00461D0A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rsid w:val="00461D0A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61D0A"/>
    <w:pPr>
      <w:ind w:left="480" w:hanging="480"/>
    </w:pPr>
  </w:style>
  <w:style w:type="paragraph" w:styleId="Title">
    <w:name w:val="Title"/>
    <w:basedOn w:val="Normal"/>
    <w:next w:val="SubTitle1"/>
    <w:rsid w:val="00461D0A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rsid w:val="00461D0A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uiPriority w:val="39"/>
    <w:rsid w:val="001D2A51"/>
    <w:pPr>
      <w:tabs>
        <w:tab w:val="right" w:leader="dot" w:pos="8640"/>
      </w:tabs>
      <w:spacing w:before="120" w:after="120"/>
      <w:ind w:left="482" w:right="720" w:hanging="482"/>
    </w:pPr>
    <w:rPr>
      <w:caps/>
      <w:sz w:val="18"/>
    </w:rPr>
  </w:style>
  <w:style w:type="paragraph" w:styleId="TOC2">
    <w:name w:val="toc 2"/>
    <w:basedOn w:val="Normal"/>
    <w:next w:val="Normal"/>
    <w:uiPriority w:val="39"/>
    <w:rsid w:val="001D2A51"/>
    <w:pPr>
      <w:tabs>
        <w:tab w:val="right" w:leader="dot" w:pos="8640"/>
      </w:tabs>
      <w:spacing w:before="60" w:after="60"/>
      <w:ind w:left="1077" w:right="720" w:hanging="595"/>
    </w:pPr>
    <w:rPr>
      <w:sz w:val="18"/>
    </w:rPr>
  </w:style>
  <w:style w:type="paragraph" w:styleId="TOC3">
    <w:name w:val="toc 3"/>
    <w:basedOn w:val="Normal"/>
    <w:next w:val="Normal"/>
    <w:uiPriority w:val="39"/>
    <w:qFormat/>
    <w:rsid w:val="00461D0A"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rsid w:val="00461D0A"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rsid w:val="00461D0A"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rsid w:val="00461D0A"/>
    <w:pPr>
      <w:ind w:left="1200"/>
    </w:pPr>
  </w:style>
  <w:style w:type="paragraph" w:styleId="TOC7">
    <w:name w:val="toc 7"/>
    <w:basedOn w:val="Normal"/>
    <w:next w:val="Normal"/>
    <w:autoRedefine/>
    <w:semiHidden/>
    <w:rsid w:val="00461D0A"/>
    <w:pPr>
      <w:ind w:left="1440"/>
    </w:pPr>
  </w:style>
  <w:style w:type="paragraph" w:styleId="TOC8">
    <w:name w:val="toc 8"/>
    <w:basedOn w:val="Normal"/>
    <w:next w:val="Normal"/>
    <w:autoRedefine/>
    <w:semiHidden/>
    <w:rsid w:val="00461D0A"/>
    <w:pPr>
      <w:ind w:left="1680"/>
    </w:pPr>
  </w:style>
  <w:style w:type="paragraph" w:styleId="TOC9">
    <w:name w:val="toc 9"/>
    <w:basedOn w:val="Normal"/>
    <w:next w:val="Normal"/>
    <w:autoRedefine/>
    <w:semiHidden/>
    <w:rsid w:val="00461D0A"/>
    <w:pPr>
      <w:ind w:left="1920"/>
    </w:pPr>
  </w:style>
  <w:style w:type="paragraph" w:customStyle="1" w:styleId="YReferences">
    <w:name w:val="YReferences"/>
    <w:basedOn w:val="Normal"/>
    <w:next w:val="Normal"/>
    <w:rsid w:val="00461D0A"/>
    <w:pPr>
      <w:spacing w:after="480"/>
      <w:ind w:left="1531" w:hanging="1531"/>
    </w:pPr>
  </w:style>
  <w:style w:type="paragraph" w:customStyle="1" w:styleId="ListBullet1">
    <w:name w:val="List Bullet 1"/>
    <w:basedOn w:val="Text1"/>
    <w:rsid w:val="00D04399"/>
    <w:pPr>
      <w:ind w:left="0"/>
    </w:pPr>
  </w:style>
  <w:style w:type="paragraph" w:customStyle="1" w:styleId="ListDash">
    <w:name w:val="List Dash"/>
    <w:basedOn w:val="Normal"/>
    <w:rsid w:val="00577EC6"/>
    <w:pPr>
      <w:numPr>
        <w:numId w:val="8"/>
      </w:numPr>
    </w:pPr>
  </w:style>
  <w:style w:type="paragraph" w:customStyle="1" w:styleId="ListDash1">
    <w:name w:val="List Dash 1"/>
    <w:basedOn w:val="Text1"/>
    <w:rsid w:val="00577EC6"/>
    <w:pPr>
      <w:numPr>
        <w:numId w:val="9"/>
      </w:numPr>
    </w:pPr>
  </w:style>
  <w:style w:type="paragraph" w:customStyle="1" w:styleId="ListDash2">
    <w:name w:val="List Dash 2"/>
    <w:basedOn w:val="Text2"/>
    <w:rsid w:val="00577EC6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rsid w:val="00577EC6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rsid w:val="00577EC6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rsid w:val="006B7870"/>
    <w:pPr>
      <w:numPr>
        <w:ilvl w:val="1"/>
        <w:numId w:val="13"/>
      </w:numPr>
      <w:ind w:left="964" w:hanging="482"/>
    </w:pPr>
  </w:style>
  <w:style w:type="paragraph" w:customStyle="1" w:styleId="ListNumberLevel3">
    <w:name w:val="List Number (Level 3)"/>
    <w:basedOn w:val="Normal"/>
    <w:rsid w:val="00577EC6"/>
    <w:pPr>
      <w:numPr>
        <w:ilvl w:val="2"/>
        <w:numId w:val="13"/>
      </w:numPr>
    </w:pPr>
  </w:style>
  <w:style w:type="paragraph" w:customStyle="1" w:styleId="ListNumberLevel4">
    <w:name w:val="List Number (Level 4)"/>
    <w:basedOn w:val="Normal"/>
    <w:rsid w:val="00577EC6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rsid w:val="00E744FC"/>
    <w:pPr>
      <w:numPr>
        <w:numId w:val="14"/>
      </w:numPr>
      <w:jc w:val="left"/>
    </w:pPr>
  </w:style>
  <w:style w:type="paragraph" w:customStyle="1" w:styleId="ListNumber1Level2">
    <w:name w:val="List Number 1 (Level 2)"/>
    <w:basedOn w:val="Text1"/>
    <w:rsid w:val="00577EC6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rsid w:val="00577EC6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rsid w:val="00577EC6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rsid w:val="00577EC6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rsid w:val="00577EC6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rsid w:val="00577EC6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rsid w:val="00577EC6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rsid w:val="00577EC6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rsid w:val="00577EC6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rsid w:val="00577EC6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rsid w:val="00577EC6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rsid w:val="00577EC6"/>
    <w:pPr>
      <w:numPr>
        <w:ilvl w:val="3"/>
        <w:numId w:val="17"/>
      </w:numPr>
      <w:tabs>
        <w:tab w:val="clear" w:pos="2302"/>
      </w:tabs>
    </w:pPr>
  </w:style>
  <w:style w:type="paragraph" w:customStyle="1" w:styleId="TOCHeading1">
    <w:name w:val="TOC Heading1"/>
    <w:basedOn w:val="Normal"/>
    <w:next w:val="Normal"/>
    <w:rsid w:val="00461D0A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rsid w:val="00461D0A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</w:rPr>
  </w:style>
  <w:style w:type="character" w:styleId="Hyperlink">
    <w:name w:val="Hyperlink"/>
    <w:uiPriority w:val="99"/>
    <w:rsid w:val="006914AD"/>
    <w:rPr>
      <w:color w:val="0000FF"/>
      <w:u w:val="single"/>
    </w:rPr>
  </w:style>
  <w:style w:type="character" w:styleId="FootnoteReference">
    <w:name w:val="footnote reference"/>
    <w:semiHidden/>
    <w:rsid w:val="00CD08CF"/>
    <w:rPr>
      <w:vertAlign w:val="superscript"/>
    </w:rPr>
  </w:style>
  <w:style w:type="table" w:styleId="ColorfulGrid-Accent3">
    <w:name w:val="Colorful Grid Accent 3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ms Rmn" w:hAnsi="Tms Rmn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semiHidden/>
    <w:rsid w:val="00E52A1D"/>
    <w:rPr>
      <w:rFonts w:ascii="Tahoma" w:hAnsi="Tahoma" w:cs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1E6AC6"/>
    <w:pPr>
      <w:jc w:val="center"/>
    </w:pPr>
    <w:rPr>
      <w:b/>
      <w:sz w:val="52"/>
    </w:rPr>
  </w:style>
  <w:style w:type="paragraph" w:customStyle="1" w:styleId="Footerapproval">
    <w:name w:val="Footer approval"/>
    <w:basedOn w:val="Footer"/>
    <w:link w:val="ApprovalfooterChar"/>
    <w:qFormat/>
    <w:rsid w:val="00ED7D13"/>
    <w:pPr>
      <w:tabs>
        <w:tab w:val="left" w:pos="6804"/>
      </w:tabs>
    </w:pPr>
    <w:rPr>
      <w:sz w:val="13"/>
    </w:rPr>
  </w:style>
  <w:style w:type="character" w:customStyle="1" w:styleId="DocumentTitleChar">
    <w:name w:val="Document Title Char"/>
    <w:link w:val="DocumentTitle"/>
    <w:rsid w:val="001E6AC6"/>
    <w:rPr>
      <w:rFonts w:ascii="Verdana" w:hAnsi="Verdana"/>
      <w:b/>
      <w:sz w:val="52"/>
      <w:lang w:val="es-ES" w:eastAsia="es-ES"/>
    </w:rPr>
  </w:style>
  <w:style w:type="paragraph" w:customStyle="1" w:styleId="FooterDate">
    <w:name w:val="Footer Date"/>
    <w:basedOn w:val="Footer"/>
    <w:link w:val="FooterDateChar"/>
    <w:rsid w:val="00EE60CF"/>
    <w:pPr>
      <w:tabs>
        <w:tab w:val="right" w:pos="9240"/>
      </w:tabs>
    </w:pPr>
  </w:style>
  <w:style w:type="character" w:customStyle="1" w:styleId="FooterChar">
    <w:name w:val="Footer Char"/>
    <w:link w:val="Footer"/>
    <w:uiPriority w:val="99"/>
    <w:rsid w:val="00F06AFA"/>
    <w:rPr>
      <w:rFonts w:ascii="Verdana" w:hAnsi="Verdana"/>
      <w:sz w:val="16"/>
      <w:lang w:val="es-ES" w:eastAsia="es-ES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es-ES" w:eastAsia="es-ES"/>
    </w:rPr>
  </w:style>
  <w:style w:type="paragraph" w:customStyle="1" w:styleId="PageNumber1">
    <w:name w:val="Page Number1"/>
    <w:basedOn w:val="Footer"/>
    <w:link w:val="PagenumberChar"/>
    <w:rsid w:val="00EE60CF"/>
    <w:pPr>
      <w:tabs>
        <w:tab w:val="right" w:pos="9240"/>
      </w:tabs>
      <w:ind w:right="-622"/>
    </w:p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es-ES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es-ES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es-ES"/>
    </w:rPr>
  </w:style>
  <w:style w:type="paragraph" w:customStyle="1" w:styleId="DocumentSubtitle">
    <w:name w:val="Document Subtitle"/>
    <w:basedOn w:val="DocumentTitle"/>
    <w:link w:val="DocumentSubtitleChar"/>
    <w:qFormat/>
    <w:rsid w:val="003C7A25"/>
    <w:rPr>
      <w:b w:val="0"/>
      <w:sz w:val="32"/>
      <w:szCs w:val="36"/>
    </w:rPr>
  </w:style>
  <w:style w:type="paragraph" w:customStyle="1" w:styleId="HeaderTitle">
    <w:name w:val="Header Title"/>
    <w:basedOn w:val="Normal"/>
    <w:link w:val="HeaderTitleChar"/>
    <w:rsid w:val="002A726D"/>
    <w:pPr>
      <w:jc w:val="center"/>
    </w:pPr>
    <w:rPr>
      <w:b/>
      <w:color w:val="808080"/>
      <w:sz w:val="18"/>
      <w:szCs w:val="18"/>
    </w:rPr>
  </w:style>
  <w:style w:type="character" w:customStyle="1" w:styleId="DocumentSubtitleChar">
    <w:name w:val="Document Subtitle Char"/>
    <w:link w:val="DocumentSubtitle"/>
    <w:rsid w:val="003C7A25"/>
    <w:rPr>
      <w:rFonts w:ascii="Verdana" w:hAnsi="Verdana"/>
      <w:sz w:val="32"/>
      <w:szCs w:val="36"/>
      <w:lang w:val="es-ES" w:eastAsia="es-ES"/>
    </w:rPr>
  </w:style>
  <w:style w:type="paragraph" w:customStyle="1" w:styleId="Bulletpoint1">
    <w:name w:val="Bullet point1"/>
    <w:basedOn w:val="NormalIndent"/>
    <w:link w:val="Bulletpoint1Char"/>
    <w:qFormat/>
    <w:rsid w:val="0004504E"/>
    <w:pPr>
      <w:numPr>
        <w:numId w:val="19"/>
      </w:numPr>
      <w:spacing w:after="120"/>
      <w:jc w:val="left"/>
    </w:pPr>
    <w:rPr>
      <w:sz w:val="18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es-ES"/>
    </w:rPr>
  </w:style>
  <w:style w:type="paragraph" w:customStyle="1" w:styleId="Heading">
    <w:name w:val="Heading"/>
    <w:basedOn w:val="TOC1"/>
    <w:link w:val="HeadingChar"/>
    <w:qFormat/>
    <w:rsid w:val="009370CD"/>
    <w:pPr>
      <w:widowControl w:val="0"/>
      <w:autoSpaceDE w:val="0"/>
      <w:autoSpaceDN w:val="0"/>
      <w:adjustRightInd w:val="0"/>
      <w:spacing w:after="0"/>
      <w:ind w:left="0" w:firstLine="0"/>
      <w:jc w:val="left"/>
    </w:pPr>
    <w:rPr>
      <w:b/>
      <w:sz w:val="20"/>
      <w:u w:val="single"/>
    </w:rPr>
  </w:style>
  <w:style w:type="character" w:customStyle="1" w:styleId="NormalIndentChar">
    <w:name w:val="Normal Indent Char"/>
    <w:link w:val="NormalIndent"/>
    <w:rsid w:val="00C27E4D"/>
    <w:rPr>
      <w:rFonts w:ascii="Verdana" w:hAnsi="Verdana"/>
      <w:lang w:val="es-ES" w:eastAsia="es-ES"/>
    </w:rPr>
  </w:style>
  <w:style w:type="character" w:customStyle="1" w:styleId="Bulletpoint1Char">
    <w:name w:val="Bullet point1 Char"/>
    <w:basedOn w:val="NormalIndentChar"/>
    <w:link w:val="Bulletpoint1"/>
    <w:rsid w:val="0004504E"/>
    <w:rPr>
      <w:rFonts w:ascii="Verdana" w:hAnsi="Verdana"/>
      <w:sz w:val="18"/>
      <w:lang w:val="es-ES" w:eastAsia="es-ES"/>
    </w:rPr>
  </w:style>
  <w:style w:type="paragraph" w:customStyle="1" w:styleId="BulletPoint2">
    <w:name w:val="Bullet Point 2"/>
    <w:basedOn w:val="NormalIndent"/>
    <w:link w:val="BulletPoint2Char"/>
    <w:qFormat/>
    <w:rsid w:val="00577EC6"/>
    <w:pPr>
      <w:numPr>
        <w:numId w:val="18"/>
      </w:numPr>
      <w:spacing w:after="120"/>
      <w:ind w:left="1077" w:hanging="357"/>
      <w:jc w:val="left"/>
    </w:pPr>
    <w:rPr>
      <w:sz w:val="18"/>
    </w:rPr>
  </w:style>
  <w:style w:type="character" w:customStyle="1" w:styleId="HeadingChar">
    <w:name w:val="Heading Char"/>
    <w:link w:val="Heading"/>
    <w:rsid w:val="00B14205"/>
    <w:rPr>
      <w:rFonts w:ascii="Verdana" w:hAnsi="Verdana"/>
      <w:b/>
      <w:caps/>
      <w:u w:val="single"/>
      <w:lang w:val="es-ES"/>
    </w:rPr>
  </w:style>
  <w:style w:type="paragraph" w:customStyle="1" w:styleId="Body">
    <w:name w:val="Body"/>
    <w:basedOn w:val="Normal"/>
    <w:link w:val="BodyChar"/>
    <w:qFormat/>
    <w:rsid w:val="009B137F"/>
    <w:rPr>
      <w:sz w:val="18"/>
    </w:rPr>
  </w:style>
  <w:style w:type="character" w:customStyle="1" w:styleId="BulletPoint2Char">
    <w:name w:val="Bullet Point 2 Char"/>
    <w:link w:val="BulletPoint2"/>
    <w:rsid w:val="00577EC6"/>
    <w:rPr>
      <w:rFonts w:ascii="Verdana" w:hAnsi="Verdana"/>
      <w:sz w:val="18"/>
      <w:lang w:val="es-ES" w:eastAsia="es-ES"/>
    </w:rPr>
  </w:style>
  <w:style w:type="paragraph" w:customStyle="1" w:styleId="Heading20">
    <w:name w:val="Heading2"/>
    <w:basedOn w:val="Title2"/>
    <w:link w:val="Heading2Char"/>
    <w:qFormat/>
    <w:rsid w:val="009370CD"/>
    <w:pPr>
      <w:numPr>
        <w:numId w:val="0"/>
      </w:numPr>
    </w:pPr>
    <w:rPr>
      <w:b/>
      <w:i/>
    </w:rPr>
  </w:style>
  <w:style w:type="character" w:customStyle="1" w:styleId="BodyChar">
    <w:name w:val="Body Char"/>
    <w:link w:val="Body"/>
    <w:rsid w:val="009B137F"/>
    <w:rPr>
      <w:rFonts w:ascii="Verdana" w:hAnsi="Verdana"/>
      <w:sz w:val="18"/>
      <w:lang w:val="es-ES" w:eastAsia="es-ES"/>
    </w:rPr>
  </w:style>
  <w:style w:type="table" w:styleId="TableGrid">
    <w:name w:val="Table Grid"/>
    <w:aliases w:val="Document Table,CV1,HTG,CV table,chiffres,Tableau D,Table EY,Table Finalité,Table Definitions Grid,Deloitte Table Grid,Table Definitions Grid2,Table Definitions Grid11,Table Definitions Grid3,Table Definitions Grid12,EY Table"/>
    <w:basedOn w:val="TableNormal"/>
    <w:uiPriority w:val="59"/>
    <w:rsid w:val="007F3473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rPr>
        <w:color w:val="FFFFFF"/>
      </w:rPr>
      <w:tblPr/>
      <w:tcPr>
        <w:shd w:val="clear" w:color="auto" w:fill="00AEF0"/>
      </w:tcPr>
    </w:tblStylePr>
  </w:style>
  <w:style w:type="character" w:customStyle="1" w:styleId="Heading2Char">
    <w:name w:val="Heading2 Char"/>
    <w:link w:val="Heading20"/>
    <w:rsid w:val="009370CD"/>
    <w:rPr>
      <w:rFonts w:ascii="Verdana" w:hAnsi="Verdana"/>
      <w:b/>
      <w:i/>
      <w:sz w:val="24"/>
      <w:lang w:val="es-ES" w:eastAsia="es-ES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oterDocument">
    <w:name w:val="Footer Document"/>
    <w:basedOn w:val="Body"/>
    <w:link w:val="FooterDocumentChar"/>
    <w:rsid w:val="00F5647F"/>
    <w:pPr>
      <w:spacing w:after="0"/>
    </w:pPr>
    <w:rPr>
      <w:i/>
      <w:noProof/>
      <w:sz w:val="13"/>
    </w:rPr>
  </w:style>
  <w:style w:type="character" w:customStyle="1" w:styleId="FooterDocumentChar">
    <w:name w:val="Footer Document Char"/>
    <w:link w:val="FooterDocument"/>
    <w:rsid w:val="00F5647F"/>
    <w:rPr>
      <w:rFonts w:ascii="Verdana" w:hAnsi="Verdana"/>
      <w:i/>
      <w:noProof/>
      <w:sz w:val="13"/>
      <w:lang w:val="es-ES" w:eastAsia="es-ES"/>
    </w:rPr>
  </w:style>
  <w:style w:type="paragraph" w:styleId="TOCHeading">
    <w:name w:val="TOC Heading"/>
    <w:basedOn w:val="Heading1"/>
    <w:next w:val="Normal"/>
    <w:uiPriority w:val="39"/>
    <w:unhideWhenUsed/>
    <w:qFormat/>
    <w:rsid w:val="000A7FC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/>
      <w:color w:val="365F91" w:themeColor="accent1" w:themeShade="BF"/>
      <w:sz w:val="28"/>
      <w:szCs w:val="28"/>
    </w:rPr>
  </w:style>
  <w:style w:type="paragraph" w:customStyle="1" w:styleId="Title2">
    <w:name w:val="Title 2"/>
    <w:basedOn w:val="Normal"/>
    <w:rsid w:val="00B14205"/>
    <w:pPr>
      <w:numPr>
        <w:numId w:val="20"/>
      </w:numPr>
    </w:pPr>
  </w:style>
  <w:style w:type="paragraph" w:customStyle="1" w:styleId="Subtitle0">
    <w:name w:val="Subtitle_"/>
    <w:basedOn w:val="TOC2"/>
    <w:link w:val="SubtitleChar"/>
    <w:qFormat/>
    <w:rsid w:val="001D2A51"/>
    <w:pPr>
      <w:ind w:left="0" w:firstLine="0"/>
    </w:pPr>
    <w:rPr>
      <w:b/>
      <w:i/>
      <w:sz w:val="20"/>
    </w:rPr>
  </w:style>
  <w:style w:type="character" w:customStyle="1" w:styleId="SubtitleChar">
    <w:name w:val="Subtitle_ Char"/>
    <w:basedOn w:val="Heading2Char"/>
    <w:link w:val="Subtitle0"/>
    <w:rsid w:val="001D2A51"/>
    <w:rPr>
      <w:rFonts w:ascii="Verdana" w:hAnsi="Verdana"/>
      <w:b/>
      <w:i/>
      <w:sz w:val="24"/>
      <w:lang w:val="es-ES" w:eastAsia="es-ES"/>
    </w:rPr>
  </w:style>
  <w:style w:type="paragraph" w:customStyle="1" w:styleId="HeadingBody">
    <w:name w:val="Heading Body"/>
    <w:basedOn w:val="Normal"/>
    <w:link w:val="HeadingBodyChar"/>
    <w:qFormat/>
    <w:rsid w:val="001D2A51"/>
    <w:pPr>
      <w:spacing w:after="120"/>
    </w:pPr>
    <w:rPr>
      <w:b/>
      <w:szCs w:val="18"/>
    </w:rPr>
  </w:style>
  <w:style w:type="paragraph" w:customStyle="1" w:styleId="Titlepublication">
    <w:name w:val="Title publication"/>
    <w:basedOn w:val="Normal"/>
    <w:link w:val="TitlepublicationChar"/>
    <w:qFormat/>
    <w:rsid w:val="001D2A51"/>
    <w:pPr>
      <w:jc w:val="center"/>
    </w:pPr>
    <w:rPr>
      <w:b/>
      <w:color w:val="FF0000"/>
      <w:sz w:val="52"/>
      <w:szCs w:val="52"/>
    </w:rPr>
  </w:style>
  <w:style w:type="character" w:customStyle="1" w:styleId="HeadingBodyChar">
    <w:name w:val="Heading Body Char"/>
    <w:basedOn w:val="DefaultParagraphFont"/>
    <w:link w:val="HeadingBody"/>
    <w:rsid w:val="001D2A51"/>
    <w:rPr>
      <w:rFonts w:ascii="Verdana" w:hAnsi="Verdana"/>
      <w:b/>
      <w:szCs w:val="18"/>
      <w:lang w:val="es-ES" w:eastAsia="es-ES"/>
    </w:rPr>
  </w:style>
  <w:style w:type="paragraph" w:customStyle="1" w:styleId="Subtitlepublication">
    <w:name w:val="Subtitle publication"/>
    <w:basedOn w:val="Normal"/>
    <w:link w:val="SubtitlepublicationChar"/>
    <w:qFormat/>
    <w:rsid w:val="003C7A25"/>
    <w:pPr>
      <w:jc w:val="center"/>
    </w:pPr>
    <w:rPr>
      <w:b/>
      <w:i/>
      <w:color w:val="FF0000"/>
      <w:sz w:val="32"/>
    </w:rPr>
  </w:style>
  <w:style w:type="character" w:customStyle="1" w:styleId="TitlepublicationChar">
    <w:name w:val="Title publication Char"/>
    <w:basedOn w:val="DefaultParagraphFont"/>
    <w:link w:val="Titlepublication"/>
    <w:rsid w:val="001D2A51"/>
    <w:rPr>
      <w:rFonts w:ascii="Verdana" w:hAnsi="Verdana"/>
      <w:b/>
      <w:color w:val="FF0000"/>
      <w:sz w:val="52"/>
      <w:szCs w:val="52"/>
      <w:lang w:val="es-ES" w:eastAsia="es-ES"/>
    </w:rPr>
  </w:style>
  <w:style w:type="paragraph" w:customStyle="1" w:styleId="Editorname">
    <w:name w:val="Editor name"/>
    <w:basedOn w:val="Normal"/>
    <w:link w:val="EditornameChar"/>
    <w:qFormat/>
    <w:rsid w:val="001D2A51"/>
    <w:pPr>
      <w:jc w:val="center"/>
    </w:pPr>
    <w:rPr>
      <w:color w:val="FF0000"/>
    </w:rPr>
  </w:style>
  <w:style w:type="character" w:customStyle="1" w:styleId="SubtitlepublicationChar">
    <w:name w:val="Subtitle publication Char"/>
    <w:basedOn w:val="DefaultParagraphFont"/>
    <w:link w:val="Subtitlepublication"/>
    <w:rsid w:val="003C7A25"/>
    <w:rPr>
      <w:rFonts w:ascii="Verdana" w:hAnsi="Verdana"/>
      <w:b/>
      <w:i/>
      <w:color w:val="FF0000"/>
      <w:sz w:val="32"/>
      <w:lang w:val="es-ES" w:eastAsia="es-ES"/>
    </w:rPr>
  </w:style>
  <w:style w:type="paragraph" w:customStyle="1" w:styleId="Backcoversummary">
    <w:name w:val="Backcover_summary"/>
    <w:basedOn w:val="Normal"/>
    <w:link w:val="BackcoversummaryChar"/>
    <w:qFormat/>
    <w:rsid w:val="001D2A51"/>
    <w:rPr>
      <w:color w:val="FF0000"/>
    </w:rPr>
  </w:style>
  <w:style w:type="character" w:customStyle="1" w:styleId="EditornameChar">
    <w:name w:val="Editor name Char"/>
    <w:basedOn w:val="DefaultParagraphFont"/>
    <w:link w:val="Editorname"/>
    <w:rsid w:val="001D2A51"/>
    <w:rPr>
      <w:rFonts w:ascii="Verdana" w:hAnsi="Verdana"/>
      <w:color w:val="FF0000"/>
      <w:sz w:val="24"/>
      <w:lang w:val="es-ES" w:eastAsia="es-ES"/>
    </w:rPr>
  </w:style>
  <w:style w:type="paragraph" w:customStyle="1" w:styleId="Backcovercategory">
    <w:name w:val="Backcover_category"/>
    <w:basedOn w:val="Normal"/>
    <w:link w:val="BackcovercategoryChar"/>
    <w:qFormat/>
    <w:rsid w:val="001D2A51"/>
    <w:pPr>
      <w:ind w:right="28"/>
    </w:pPr>
    <w:rPr>
      <w:i/>
      <w:color w:val="FF0000"/>
      <w:sz w:val="18"/>
    </w:rPr>
  </w:style>
  <w:style w:type="character" w:customStyle="1" w:styleId="BackcoversummaryChar">
    <w:name w:val="Backcover_summary Char"/>
    <w:basedOn w:val="DefaultParagraphFont"/>
    <w:link w:val="Backcoversummary"/>
    <w:rsid w:val="001D2A51"/>
    <w:rPr>
      <w:rFonts w:ascii="Verdana" w:hAnsi="Verdana"/>
      <w:color w:val="FF0000"/>
      <w:sz w:val="24"/>
      <w:lang w:val="es-ES" w:eastAsia="es-ES"/>
    </w:rPr>
  </w:style>
  <w:style w:type="character" w:customStyle="1" w:styleId="BackcovercategoryChar">
    <w:name w:val="Backcover_category Char"/>
    <w:basedOn w:val="DefaultParagraphFont"/>
    <w:link w:val="Backcovercategory"/>
    <w:rsid w:val="001D2A51"/>
    <w:rPr>
      <w:rFonts w:ascii="Verdana" w:hAnsi="Verdana"/>
      <w:i/>
      <w:color w:val="FF0000"/>
      <w:sz w:val="18"/>
      <w:lang w:val="es-ES" w:eastAsia="es-ES"/>
    </w:rPr>
  </w:style>
  <w:style w:type="character" w:customStyle="1" w:styleId="CaptionChar">
    <w:name w:val="Caption Char"/>
    <w:aliases w:val="Caption (ALL) Char,Caption (all) Char,Inscription Char,Beschriftung Char Char Char Char,Beschriftung Char Char,Caption2 Char,figura Char,figura1 Char,figura2 Char,ITT d Char,Table Title Char,Caption - Centre Graphic Char,cp + Justified Char"/>
    <w:basedOn w:val="DefaultParagraphFont"/>
    <w:link w:val="Caption"/>
    <w:uiPriority w:val="35"/>
    <w:locked/>
    <w:rsid w:val="007D733F"/>
    <w:rPr>
      <w:rFonts w:ascii="Verdana" w:hAnsi="Verdana" w:cs="Calibri"/>
      <w:sz w:val="18"/>
      <w:szCs w:val="18"/>
      <w:lang w:val="es-ES" w:eastAsia="es-ES"/>
    </w:rPr>
  </w:style>
  <w:style w:type="paragraph" w:customStyle="1" w:styleId="boxbullet">
    <w:name w:val="box bullet"/>
    <w:basedOn w:val="Normal"/>
    <w:uiPriority w:val="99"/>
    <w:rsid w:val="00AD1C7F"/>
    <w:pPr>
      <w:numPr>
        <w:numId w:val="21"/>
      </w:numPr>
      <w:suppressAutoHyphens/>
      <w:spacing w:after="80"/>
      <w:ind w:left="436"/>
      <w:contextualSpacing/>
    </w:pPr>
    <w:rPr>
      <w:rFonts w:ascii="Garamond" w:hAnsi="Garamond"/>
      <w:sz w:val="18"/>
      <w:szCs w:val="18"/>
    </w:rPr>
  </w:style>
  <w:style w:type="character" w:styleId="CommentReference">
    <w:name w:val="annotation reference"/>
    <w:basedOn w:val="DefaultParagraphFont"/>
    <w:rsid w:val="00AD1C7F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rsid w:val="00AD1C7F"/>
    <w:rPr>
      <w:rFonts w:ascii="Verdana" w:hAnsi="Verdana"/>
      <w:lang w:val="es-ES" w:eastAsia="es-ES"/>
    </w:rPr>
  </w:style>
  <w:style w:type="paragraph" w:styleId="ListParagraph">
    <w:name w:val="List Paragraph"/>
    <w:aliases w:val="1st level - Bullet List Paragraph,Lettre d'introduction,Numbered List,Paragraph,Bullet EY,List Paragraph11,Normal bullet 21,List Paragraph111,Bullet list1,Bullet point 1"/>
    <w:basedOn w:val="Normal"/>
    <w:uiPriority w:val="34"/>
    <w:qFormat/>
    <w:rsid w:val="00EB381A"/>
    <w:pPr>
      <w:spacing w:after="200" w:line="276" w:lineRule="auto"/>
      <w:ind w:left="720"/>
      <w:contextualSpacing/>
      <w:jc w:val="left"/>
    </w:pPr>
    <w:rPr>
      <w:rFonts w:eastAsiaTheme="minorHAnsi" w:cstheme="minorBidi"/>
      <w:sz w:val="22"/>
      <w:szCs w:val="22"/>
    </w:rPr>
  </w:style>
  <w:style w:type="paragraph" w:styleId="Revision">
    <w:name w:val="Revision"/>
    <w:hidden/>
    <w:uiPriority w:val="99"/>
    <w:semiHidden/>
    <w:rsid w:val="00771DA3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816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6D2A"/>
    <w:rPr>
      <w:rFonts w:ascii="Verdana" w:hAnsi="Verdana"/>
      <w:b/>
      <w:bCs/>
      <w:lang w:val="es-ES" w:eastAsia="es-ES"/>
    </w:rPr>
  </w:style>
  <w:style w:type="paragraph" w:customStyle="1" w:styleId="TableBullet1">
    <w:name w:val="Table Bullet 1"/>
    <w:basedOn w:val="Normal"/>
    <w:link w:val="TableBullet1Char"/>
    <w:autoRedefine/>
    <w:qFormat/>
    <w:rsid w:val="0034391B"/>
    <w:pPr>
      <w:numPr>
        <w:numId w:val="22"/>
      </w:numPr>
      <w:spacing w:before="120" w:after="120"/>
    </w:pPr>
    <w:rPr>
      <w:rFonts w:cs="Calibri"/>
      <w:sz w:val="18"/>
      <w:szCs w:val="18"/>
    </w:rPr>
  </w:style>
  <w:style w:type="paragraph" w:customStyle="1" w:styleId="activities">
    <w:name w:val="activities"/>
    <w:basedOn w:val="Normal"/>
    <w:link w:val="activitiesChar"/>
    <w:qFormat/>
    <w:rsid w:val="00FC43B9"/>
    <w:pPr>
      <w:spacing w:before="120" w:after="60"/>
    </w:pPr>
    <w:rPr>
      <w:b/>
      <w:i/>
      <w:color w:val="808080" w:themeColor="background1" w:themeShade="80"/>
      <w:sz w:val="18"/>
    </w:rPr>
  </w:style>
  <w:style w:type="character" w:customStyle="1" w:styleId="activitiesChar">
    <w:name w:val="activities Char"/>
    <w:basedOn w:val="DefaultParagraphFont"/>
    <w:link w:val="activities"/>
    <w:rsid w:val="00FC43B9"/>
    <w:rPr>
      <w:rFonts w:ascii="Verdana" w:hAnsi="Verdana"/>
      <w:b/>
      <w:i/>
      <w:color w:val="808080" w:themeColor="background1" w:themeShade="80"/>
      <w:sz w:val="18"/>
      <w:lang w:val="es-ES" w:eastAsia="es-ES"/>
    </w:rPr>
  </w:style>
  <w:style w:type="paragraph" w:customStyle="1" w:styleId="Style7">
    <w:name w:val="Style7"/>
    <w:basedOn w:val="Body"/>
    <w:link w:val="Style7Char"/>
    <w:qFormat/>
    <w:rsid w:val="00FC43B9"/>
    <w:pPr>
      <w:spacing w:before="120" w:after="120"/>
    </w:pPr>
    <w:rPr>
      <w:rFonts w:cs="Calibri"/>
      <w:b/>
      <w:color w:val="808080" w:themeColor="background1" w:themeShade="80"/>
      <w:szCs w:val="18"/>
    </w:rPr>
  </w:style>
  <w:style w:type="character" w:customStyle="1" w:styleId="Style7Char">
    <w:name w:val="Style7 Char"/>
    <w:basedOn w:val="BodyChar"/>
    <w:link w:val="Style7"/>
    <w:rsid w:val="00FC43B9"/>
    <w:rPr>
      <w:rFonts w:ascii="Verdana" w:hAnsi="Verdana" w:cs="Calibri"/>
      <w:b/>
      <w:color w:val="808080" w:themeColor="background1" w:themeShade="80"/>
      <w:sz w:val="18"/>
      <w:szCs w:val="18"/>
      <w:lang w:val="es-ES" w:eastAsia="es-ES"/>
    </w:rPr>
  </w:style>
  <w:style w:type="character" w:customStyle="1" w:styleId="TableBullet1Char">
    <w:name w:val="Table Bullet 1 Char"/>
    <w:basedOn w:val="DefaultParagraphFont"/>
    <w:link w:val="TableBullet1"/>
    <w:rsid w:val="0034391B"/>
    <w:rPr>
      <w:rFonts w:ascii="Verdana" w:hAnsi="Verdana" w:cs="Calibri"/>
      <w:sz w:val="18"/>
      <w:szCs w:val="18"/>
      <w:lang w:val="es-ES" w:eastAsia="es-ES"/>
    </w:rPr>
  </w:style>
  <w:style w:type="paragraph" w:customStyle="1" w:styleId="Whitetextinbluetable">
    <w:name w:val="White text in blue table"/>
    <w:basedOn w:val="Body"/>
    <w:link w:val="WhitetextinbluetableChar"/>
    <w:qFormat/>
    <w:rsid w:val="00FC43B9"/>
    <w:pPr>
      <w:spacing w:before="120" w:after="120"/>
    </w:pPr>
    <w:rPr>
      <w:rFonts w:cs="Calibri"/>
      <w:color w:val="FFFFFF" w:themeColor="background1"/>
      <w:szCs w:val="18"/>
    </w:rPr>
  </w:style>
  <w:style w:type="character" w:customStyle="1" w:styleId="WhitetextinbluetableChar">
    <w:name w:val="White text in blue table Char"/>
    <w:basedOn w:val="BodyChar"/>
    <w:link w:val="Whitetextinbluetable"/>
    <w:rsid w:val="00FC43B9"/>
    <w:rPr>
      <w:rFonts w:ascii="Verdana" w:hAnsi="Verdana" w:cs="Calibri"/>
      <w:color w:val="FFFFFF" w:themeColor="background1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6465A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EYNormal">
    <w:name w:val="EY Normal"/>
    <w:link w:val="EYNormalChar"/>
    <w:qFormat/>
    <w:rsid w:val="00957190"/>
    <w:pPr>
      <w:spacing w:before="60" w:after="60" w:line="280" w:lineRule="atLeast"/>
      <w:jc w:val="both"/>
    </w:pPr>
    <w:rPr>
      <w:rFonts w:ascii="Verdana" w:eastAsiaTheme="majorEastAsia" w:hAnsi="Verdana" w:cstheme="majorBidi"/>
      <w:color w:val="FFFFFF" w:themeColor="background1"/>
      <w:kern w:val="12"/>
      <w:sz w:val="18"/>
      <w:szCs w:val="24"/>
    </w:rPr>
  </w:style>
  <w:style w:type="character" w:customStyle="1" w:styleId="EYNormalChar">
    <w:name w:val="EY Normal Char"/>
    <w:basedOn w:val="DefaultParagraphFont"/>
    <w:link w:val="EYNormal"/>
    <w:rsid w:val="00957190"/>
    <w:rPr>
      <w:rFonts w:ascii="Verdana" w:eastAsiaTheme="majorEastAsia" w:hAnsi="Verdana" w:cstheme="majorBidi"/>
      <w:color w:val="FFFFFF" w:themeColor="background1"/>
      <w:kern w:val="12"/>
      <w:sz w:val="18"/>
      <w:szCs w:val="24"/>
      <w:lang w:val="es-ES" w:eastAsia="es-ES"/>
    </w:rPr>
  </w:style>
  <w:style w:type="table" w:customStyle="1" w:styleId="PlainTable51">
    <w:name w:val="Plain Table 51"/>
    <w:basedOn w:val="TableNormal"/>
    <w:uiPriority w:val="45"/>
    <w:rsid w:val="0095719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3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35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98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22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97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97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54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header" Target="header7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1.emf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1DDCC-5166-402F-B3C1-39DA448E9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19</TotalTime>
  <Pages>13</Pages>
  <Words>893</Words>
  <Characters>4887</Characters>
  <Application>Microsoft Office Word</Application>
  <DocSecurity>0</DocSecurity>
  <PresentationFormat>Microsoft Word 11.0</PresentationFormat>
  <Lines>97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5745</CharactersWithSpaces>
  <SharedDoc>false</SharedDoc>
  <HyperlinkBase/>
  <HLinks>
    <vt:vector size="12" baseType="variant">
      <vt:variant>
        <vt:i4>3604494</vt:i4>
      </vt:variant>
      <vt:variant>
        <vt:i4>2387</vt:i4>
      </vt:variant>
      <vt:variant>
        <vt:i4>1025</vt:i4>
      </vt:variant>
      <vt:variant>
        <vt:i4>1</vt:i4>
      </vt:variant>
      <vt:variant>
        <vt:lpwstr>LOGO-CE for RTD EN Positive</vt:lpwstr>
      </vt:variant>
      <vt:variant>
        <vt:lpwstr/>
      </vt:variant>
      <vt:variant>
        <vt:i4>57</vt:i4>
      </vt:variant>
      <vt:variant>
        <vt:i4>-1</vt:i4>
      </vt:variant>
      <vt:variant>
        <vt:i4>2113</vt:i4>
      </vt:variant>
      <vt:variant>
        <vt:i4>1</vt:i4>
      </vt:variant>
      <vt:variant>
        <vt:lpwstr>Footer Box RTD 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European Commission</dc:creator>
  <cp:lastModifiedBy>MOLINA FRAGIO Maria Begona (DGT)</cp:lastModifiedBy>
  <cp:revision>12</cp:revision>
  <cp:lastPrinted>2016-03-25T07:45:00Z</cp:lastPrinted>
  <dcterms:created xsi:type="dcterms:W3CDTF">2017-10-20T12:45:00Z</dcterms:created>
  <dcterms:modified xsi:type="dcterms:W3CDTF">2018-02-26T15:04:00Z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eyTemplate">
    <vt:lpwstr>ONBEKEND</vt:lpwstr>
  </property>
</Properties>
</file>