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C0A5" w14:textId="77777777" w:rsidR="00455819" w:rsidRDefault="00455819" w:rsidP="0031546D">
      <w:pPr>
        <w:spacing w:before="100" w:beforeAutospacing="1" w:after="120" w:line="276" w:lineRule="auto"/>
        <w:jc w:val="center"/>
        <w:rPr>
          <w:rFonts w:ascii="Times New Roman" w:hAnsi="Times New Roman" w:cs="Times New Roman"/>
          <w:b/>
          <w:bCs/>
          <w:sz w:val="28"/>
          <w:szCs w:val="24"/>
        </w:rPr>
      </w:pPr>
      <w:r w:rsidRPr="00455819">
        <w:rPr>
          <w:rFonts w:ascii="Times New Roman" w:hAnsi="Times New Roman" w:cs="Times New Roman"/>
          <w:b/>
          <w:bCs/>
          <w:sz w:val="28"/>
          <w:szCs w:val="24"/>
        </w:rPr>
        <w:t>FET Consultation</w:t>
      </w:r>
      <w:r w:rsidR="0031546D">
        <w:rPr>
          <w:rFonts w:ascii="Times New Roman" w:hAnsi="Times New Roman" w:cs="Times New Roman"/>
          <w:b/>
          <w:bCs/>
          <w:sz w:val="28"/>
          <w:szCs w:val="24"/>
        </w:rPr>
        <w:t xml:space="preserve"> -</w:t>
      </w:r>
      <w:r w:rsidRPr="00455819">
        <w:rPr>
          <w:rFonts w:ascii="Times New Roman" w:hAnsi="Times New Roman" w:cs="Times New Roman"/>
          <w:b/>
          <w:bCs/>
          <w:sz w:val="28"/>
          <w:szCs w:val="24"/>
        </w:rPr>
        <w:t xml:space="preserve"> template FET Flagships</w:t>
      </w:r>
    </w:p>
    <w:p w14:paraId="3B024EE5" w14:textId="2C33E755" w:rsidR="000D7402" w:rsidRDefault="00035875" w:rsidP="0031546D">
      <w:pPr>
        <w:spacing w:before="100" w:beforeAutospacing="1" w:after="120" w:line="276" w:lineRule="auto"/>
        <w:jc w:val="center"/>
        <w:rPr>
          <w:rFonts w:ascii="Times New Roman" w:hAnsi="Times New Roman" w:cs="Times New Roman"/>
          <w:b/>
          <w:bCs/>
          <w:sz w:val="28"/>
          <w:szCs w:val="24"/>
        </w:rPr>
      </w:pPr>
      <w:r>
        <w:rPr>
          <w:rFonts w:ascii="Times New Roman" w:hAnsi="Times New Roman" w:cs="Times New Roman"/>
          <w:b/>
          <w:bCs/>
          <w:sz w:val="28"/>
          <w:szCs w:val="24"/>
        </w:rPr>
        <w:t>VENICE</w:t>
      </w:r>
      <w:r w:rsidR="00F040A5">
        <w:rPr>
          <w:rFonts w:ascii="Times New Roman" w:hAnsi="Times New Roman" w:cs="Times New Roman"/>
          <w:b/>
          <w:bCs/>
          <w:sz w:val="28"/>
          <w:szCs w:val="24"/>
        </w:rPr>
        <w:t xml:space="preserve"> </w:t>
      </w:r>
      <w:r w:rsidR="00405F71">
        <w:rPr>
          <w:rFonts w:ascii="Times New Roman" w:hAnsi="Times New Roman" w:cs="Times New Roman"/>
          <w:b/>
          <w:bCs/>
          <w:sz w:val="28"/>
          <w:szCs w:val="24"/>
        </w:rPr>
        <w:t>TIME MACHINE</w:t>
      </w:r>
      <w:r w:rsidR="00FE1BA6">
        <w:rPr>
          <w:rFonts w:ascii="Times New Roman" w:hAnsi="Times New Roman" w:cs="Times New Roman"/>
          <w:b/>
          <w:bCs/>
          <w:sz w:val="28"/>
          <w:szCs w:val="24"/>
        </w:rPr>
        <w:t xml:space="preserve"> </w:t>
      </w:r>
    </w:p>
    <w:p w14:paraId="06664324" w14:textId="62997258" w:rsidR="00AE6CE4" w:rsidRDefault="00FE1BA6" w:rsidP="0031546D">
      <w:pPr>
        <w:spacing w:before="100" w:beforeAutospacing="1" w:after="120" w:line="276" w:lineRule="auto"/>
        <w:jc w:val="center"/>
        <w:rPr>
          <w:rFonts w:ascii="Times New Roman" w:hAnsi="Times New Roman" w:cs="Times New Roman"/>
          <w:b/>
          <w:bCs/>
          <w:sz w:val="28"/>
          <w:szCs w:val="24"/>
        </w:rPr>
      </w:pPr>
      <w:r>
        <w:rPr>
          <w:rFonts w:ascii="Times New Roman" w:hAnsi="Times New Roman" w:cs="Times New Roman"/>
          <w:b/>
          <w:bCs/>
          <w:sz w:val="28"/>
          <w:szCs w:val="24"/>
        </w:rPr>
        <w:t>Modelling</w:t>
      </w:r>
      <w:r w:rsidR="001C17BF">
        <w:rPr>
          <w:rFonts w:ascii="Times New Roman" w:hAnsi="Times New Roman" w:cs="Times New Roman"/>
          <w:b/>
          <w:bCs/>
          <w:sz w:val="28"/>
          <w:szCs w:val="24"/>
        </w:rPr>
        <w:t xml:space="preserve"> a 1000 years of European Circulations</w:t>
      </w:r>
    </w:p>
    <w:p w14:paraId="39C47908" w14:textId="77777777" w:rsidR="0031546D" w:rsidRPr="00455819" w:rsidRDefault="0031546D" w:rsidP="0031546D">
      <w:pPr>
        <w:spacing w:after="120" w:line="276" w:lineRule="auto"/>
        <w:jc w:val="center"/>
        <w:rPr>
          <w:rFonts w:ascii="Times New Roman" w:hAnsi="Times New Roman" w:cs="Times New Roman"/>
          <w:bCs/>
          <w:i/>
          <w:sz w:val="24"/>
          <w:szCs w:val="24"/>
        </w:rPr>
      </w:pPr>
    </w:p>
    <w:p w14:paraId="41640079" w14:textId="77777777" w:rsidR="00455819" w:rsidRPr="0031546D" w:rsidRDefault="00455819" w:rsidP="0031546D">
      <w:pPr>
        <w:spacing w:after="120" w:line="276" w:lineRule="auto"/>
        <w:jc w:val="center"/>
        <w:rPr>
          <w:rFonts w:ascii="Times New Roman" w:hAnsi="Times New Roman" w:cs="Times New Roman"/>
          <w:b/>
          <w:bCs/>
          <w:color w:val="0D0D0D" w:themeColor="text1" w:themeTint="F2"/>
          <w:sz w:val="24"/>
          <w:szCs w:val="24"/>
          <w:u w:val="single"/>
        </w:rPr>
      </w:pPr>
      <w:r w:rsidRPr="0031546D">
        <w:rPr>
          <w:rFonts w:ascii="Times New Roman" w:hAnsi="Times New Roman" w:cs="Times New Roman"/>
          <w:b/>
          <w:bCs/>
          <w:color w:val="0D0D0D" w:themeColor="text1" w:themeTint="F2"/>
          <w:sz w:val="24"/>
          <w:szCs w:val="24"/>
          <w:u w:val="single"/>
        </w:rPr>
        <w:t>About you</w:t>
      </w:r>
    </w:p>
    <w:p w14:paraId="3C67C95F" w14:textId="77777777" w:rsidR="00AE6CE4" w:rsidRDefault="00AE6CE4" w:rsidP="00AE6CE4">
      <w:pPr>
        <w:spacing w:after="120"/>
        <w:rPr>
          <w:rFonts w:ascii="Times New Roman" w:eastAsia="Times New Roman" w:hAnsi="Times New Roman" w:cs="Times New Roman"/>
          <w:sz w:val="24"/>
          <w:szCs w:val="24"/>
        </w:rPr>
      </w:pPr>
    </w:p>
    <w:p w14:paraId="3A23615A" w14:textId="23715C1C" w:rsidR="00DC563A" w:rsidRDefault="00AE6CE4" w:rsidP="00DA483A">
      <w:pPr>
        <w:spacing w:after="120"/>
        <w:ind w:left="360"/>
        <w:jc w:val="both"/>
        <w:rPr>
          <w:rFonts w:ascii="Times New Roman" w:eastAsia="Times New Roman" w:hAnsi="Times New Roman" w:cs="Times New Roman"/>
          <w:sz w:val="24"/>
          <w:szCs w:val="24"/>
          <w:lang w:val="en-US"/>
        </w:rPr>
      </w:pPr>
      <w:r w:rsidRPr="00DB070B">
        <w:rPr>
          <w:rFonts w:ascii="Times New Roman" w:eastAsia="Times New Roman" w:hAnsi="Times New Roman" w:cs="Times New Roman"/>
          <w:b/>
          <w:sz w:val="24"/>
          <w:szCs w:val="24"/>
          <w:lang w:val="en-US"/>
        </w:rPr>
        <w:t>The Venice Time Machine</w:t>
      </w:r>
      <w:r w:rsidR="00BA5B37">
        <w:rPr>
          <w:rFonts w:ascii="Times New Roman" w:eastAsia="Times New Roman" w:hAnsi="Times New Roman" w:cs="Times New Roman"/>
          <w:sz w:val="24"/>
          <w:szCs w:val="24"/>
          <w:lang w:val="en-US"/>
        </w:rPr>
        <w:t xml:space="preserve"> </w:t>
      </w:r>
      <w:r w:rsidR="00BA5B37" w:rsidRPr="00BA5B37">
        <w:rPr>
          <w:rFonts w:ascii="Times New Roman" w:eastAsia="Times New Roman" w:hAnsi="Times New Roman" w:cs="Times New Roman"/>
          <w:b/>
          <w:sz w:val="24"/>
          <w:szCs w:val="24"/>
          <w:lang w:val="en-US"/>
        </w:rPr>
        <w:t>Project</w:t>
      </w:r>
      <w:r w:rsidR="00BA5B37">
        <w:rPr>
          <w:rFonts w:ascii="Times New Roman" w:eastAsia="Times New Roman" w:hAnsi="Times New Roman" w:cs="Times New Roman"/>
          <w:sz w:val="24"/>
          <w:szCs w:val="24"/>
          <w:lang w:val="en-US"/>
        </w:rPr>
        <w:t xml:space="preserve"> </w:t>
      </w:r>
      <w:r w:rsidR="00145EA7">
        <w:rPr>
          <w:rFonts w:ascii="Times New Roman" w:eastAsia="Times New Roman" w:hAnsi="Times New Roman" w:cs="Times New Roman"/>
          <w:sz w:val="24"/>
          <w:szCs w:val="24"/>
          <w:lang w:val="en-US"/>
        </w:rPr>
        <w:t>is a pioneer</w:t>
      </w:r>
      <w:r w:rsidRPr="008A1E86">
        <w:rPr>
          <w:rFonts w:ascii="Times New Roman" w:eastAsia="Times New Roman" w:hAnsi="Times New Roman" w:cs="Times New Roman"/>
          <w:sz w:val="24"/>
          <w:szCs w:val="24"/>
          <w:lang w:val="en-US"/>
        </w:rPr>
        <w:t xml:space="preserve"> international </w:t>
      </w:r>
      <w:r w:rsidR="00BA441D">
        <w:rPr>
          <w:rFonts w:ascii="Times New Roman" w:eastAsia="Times New Roman" w:hAnsi="Times New Roman" w:cs="Times New Roman"/>
          <w:sz w:val="24"/>
          <w:szCs w:val="24"/>
          <w:lang w:val="en-US"/>
        </w:rPr>
        <w:t xml:space="preserve">Digital Humanities </w:t>
      </w:r>
      <w:r w:rsidRPr="008A1E86">
        <w:rPr>
          <w:rFonts w:ascii="Times New Roman" w:eastAsia="Times New Roman" w:hAnsi="Times New Roman" w:cs="Times New Roman"/>
          <w:sz w:val="24"/>
          <w:szCs w:val="24"/>
          <w:lang w:val="en-US"/>
        </w:rPr>
        <w:t>scientific programme launched by the EPFL and the University Ca’Foscari of Venice</w:t>
      </w:r>
      <w:r w:rsidR="00741A31">
        <w:rPr>
          <w:rFonts w:ascii="Times New Roman" w:eastAsia="Times New Roman" w:hAnsi="Times New Roman" w:cs="Times New Roman"/>
          <w:sz w:val="24"/>
          <w:szCs w:val="24"/>
          <w:lang w:val="en-US"/>
        </w:rPr>
        <w:t xml:space="preserve"> in 2012</w:t>
      </w:r>
      <w:r w:rsidR="00084ECF">
        <w:rPr>
          <w:rFonts w:ascii="Times New Roman" w:eastAsia="Times New Roman" w:hAnsi="Times New Roman" w:cs="Times New Roman"/>
          <w:sz w:val="24"/>
          <w:szCs w:val="24"/>
          <w:lang w:val="en-US"/>
        </w:rPr>
        <w:t xml:space="preserve"> (http://vtm.epfl.ch)</w:t>
      </w:r>
      <w:bookmarkStart w:id="0" w:name="_GoBack"/>
      <w:bookmarkEnd w:id="0"/>
      <w:r w:rsidRPr="008A1E86">
        <w:rPr>
          <w:rFonts w:ascii="Times New Roman" w:eastAsia="Times New Roman" w:hAnsi="Times New Roman" w:cs="Times New Roman"/>
          <w:sz w:val="24"/>
          <w:szCs w:val="24"/>
          <w:lang w:val="en-US"/>
        </w:rPr>
        <w:t xml:space="preserve">. It includes </w:t>
      </w:r>
      <w:r w:rsidR="00A45756" w:rsidRPr="008A1E86">
        <w:rPr>
          <w:rFonts w:ascii="Times New Roman" w:eastAsia="Times New Roman" w:hAnsi="Times New Roman" w:cs="Times New Roman"/>
          <w:sz w:val="24"/>
          <w:szCs w:val="24"/>
          <w:lang w:val="en-US"/>
        </w:rPr>
        <w:t xml:space="preserve">major </w:t>
      </w:r>
      <w:r w:rsidR="005D0D98" w:rsidRPr="008A1E86">
        <w:rPr>
          <w:rFonts w:ascii="Times New Roman" w:eastAsia="Times New Roman" w:hAnsi="Times New Roman" w:cs="Times New Roman"/>
          <w:sz w:val="24"/>
          <w:szCs w:val="24"/>
          <w:lang w:val="en-US"/>
        </w:rPr>
        <w:t>Venetian</w:t>
      </w:r>
      <w:r w:rsidR="00A45756" w:rsidRPr="008A1E86">
        <w:rPr>
          <w:rFonts w:ascii="Times New Roman" w:eastAsia="Times New Roman" w:hAnsi="Times New Roman" w:cs="Times New Roman"/>
          <w:sz w:val="24"/>
          <w:szCs w:val="24"/>
          <w:lang w:val="en-US"/>
        </w:rPr>
        <w:t xml:space="preserve"> </w:t>
      </w:r>
      <w:r w:rsidR="00B44411" w:rsidRPr="008A1E86">
        <w:rPr>
          <w:rFonts w:ascii="Times New Roman" w:eastAsia="Times New Roman" w:hAnsi="Times New Roman" w:cs="Times New Roman"/>
          <w:sz w:val="24"/>
          <w:szCs w:val="24"/>
          <w:lang w:val="en-US"/>
        </w:rPr>
        <w:t xml:space="preserve">patrimonial </w:t>
      </w:r>
      <w:r w:rsidR="00741A31" w:rsidRPr="008A1E86">
        <w:rPr>
          <w:rFonts w:ascii="Times New Roman" w:eastAsia="Times New Roman" w:hAnsi="Times New Roman" w:cs="Times New Roman"/>
          <w:sz w:val="24"/>
          <w:szCs w:val="24"/>
          <w:lang w:val="en-US"/>
        </w:rPr>
        <w:t>institutions:</w:t>
      </w:r>
      <w:r w:rsidR="00B44411" w:rsidRPr="008A1E86">
        <w:rPr>
          <w:rFonts w:ascii="Times New Roman" w:eastAsia="Times New Roman" w:hAnsi="Times New Roman" w:cs="Times New Roman"/>
          <w:sz w:val="24"/>
          <w:szCs w:val="24"/>
          <w:lang w:val="en-US"/>
        </w:rPr>
        <w:t xml:space="preserve"> </w:t>
      </w:r>
      <w:r w:rsidRPr="008A1E86">
        <w:rPr>
          <w:rFonts w:ascii="Times New Roman" w:eastAsia="Times New Roman" w:hAnsi="Times New Roman" w:cs="Times New Roman"/>
          <w:sz w:val="24"/>
          <w:szCs w:val="24"/>
          <w:lang w:val="en-US"/>
        </w:rPr>
        <w:t>the State Archive in Venice, The Marciana Library, The Instituto Veneto and the Cini Founda</w:t>
      </w:r>
      <w:r w:rsidR="007E43D2">
        <w:rPr>
          <w:rFonts w:ascii="Times New Roman" w:eastAsia="Times New Roman" w:hAnsi="Times New Roman" w:cs="Times New Roman"/>
          <w:sz w:val="24"/>
          <w:szCs w:val="24"/>
          <w:lang w:val="en-US"/>
        </w:rPr>
        <w:t xml:space="preserve">tion. The project is </w:t>
      </w:r>
      <w:r w:rsidR="00DB070B">
        <w:rPr>
          <w:rFonts w:ascii="Times New Roman" w:eastAsia="Times New Roman" w:hAnsi="Times New Roman" w:cs="Times New Roman"/>
          <w:sz w:val="24"/>
          <w:szCs w:val="24"/>
          <w:lang w:val="en-US"/>
        </w:rPr>
        <w:t xml:space="preserve">currently </w:t>
      </w:r>
      <w:r w:rsidR="007E43D2">
        <w:rPr>
          <w:rFonts w:ascii="Times New Roman" w:eastAsia="Times New Roman" w:hAnsi="Times New Roman" w:cs="Times New Roman"/>
          <w:sz w:val="24"/>
          <w:szCs w:val="24"/>
          <w:lang w:val="en-US"/>
        </w:rPr>
        <w:t>supported b</w:t>
      </w:r>
      <w:r w:rsidRPr="008A1E86">
        <w:rPr>
          <w:rFonts w:ascii="Times New Roman" w:eastAsia="Times New Roman" w:hAnsi="Times New Roman" w:cs="Times New Roman"/>
          <w:sz w:val="24"/>
          <w:szCs w:val="24"/>
          <w:lang w:val="en-US"/>
        </w:rPr>
        <w:t xml:space="preserve">y the </w:t>
      </w:r>
      <w:r w:rsidR="00AE473A" w:rsidRPr="00E92F3A">
        <w:rPr>
          <w:rFonts w:ascii="Times New Roman" w:eastAsia="Times New Roman" w:hAnsi="Times New Roman" w:cs="Times New Roman"/>
          <w:bCs/>
          <w:sz w:val="24"/>
          <w:szCs w:val="24"/>
          <w:lang w:val="en-US"/>
        </w:rPr>
        <w:t>R</w:t>
      </w:r>
      <w:r w:rsidR="00AE473A" w:rsidRPr="00486DA0">
        <w:rPr>
          <w:rFonts w:ascii="Times New Roman" w:eastAsia="Times New Roman" w:hAnsi="Times New Roman" w:cs="Times New Roman"/>
          <w:bCs/>
          <w:sz w:val="24"/>
          <w:szCs w:val="24"/>
          <w:lang w:val="en-US"/>
        </w:rPr>
        <w:t>EAD</w:t>
      </w:r>
      <w:r w:rsidR="00AE473A" w:rsidRPr="008A1E86">
        <w:rPr>
          <w:rFonts w:ascii="Times New Roman" w:eastAsia="Times New Roman" w:hAnsi="Times New Roman" w:cs="Times New Roman"/>
          <w:b/>
          <w:bCs/>
          <w:sz w:val="24"/>
          <w:szCs w:val="24"/>
          <w:lang w:val="en-US"/>
        </w:rPr>
        <w:t xml:space="preserve"> </w:t>
      </w:r>
      <w:r w:rsidR="00AE473A" w:rsidRPr="00486DA0">
        <w:rPr>
          <w:rFonts w:ascii="Times New Roman" w:eastAsia="Times New Roman" w:hAnsi="Times New Roman" w:cs="Times New Roman"/>
          <w:bCs/>
          <w:sz w:val="24"/>
          <w:szCs w:val="24"/>
          <w:lang w:val="en-US"/>
        </w:rPr>
        <w:t>(Recognition and Enrichment of Archival Documents)</w:t>
      </w:r>
      <w:r w:rsidR="00AE473A" w:rsidRPr="00486DA0">
        <w:rPr>
          <w:rFonts w:ascii="Times New Roman" w:eastAsia="Times New Roman" w:hAnsi="Times New Roman" w:cs="Times New Roman"/>
          <w:sz w:val="24"/>
          <w:szCs w:val="24"/>
          <w:lang w:val="en-US"/>
        </w:rPr>
        <w:t> </w:t>
      </w:r>
      <w:r w:rsidR="00741A31" w:rsidRPr="008A1E86">
        <w:rPr>
          <w:rFonts w:ascii="Times New Roman" w:eastAsia="Times New Roman" w:hAnsi="Times New Roman" w:cs="Times New Roman"/>
          <w:sz w:val="24"/>
          <w:szCs w:val="24"/>
          <w:lang w:val="en-US"/>
        </w:rPr>
        <w:t>European</w:t>
      </w:r>
      <w:r w:rsidR="00AE473A" w:rsidRPr="008A1E86">
        <w:rPr>
          <w:rFonts w:ascii="Times New Roman" w:eastAsia="Times New Roman" w:hAnsi="Times New Roman" w:cs="Times New Roman"/>
          <w:sz w:val="24"/>
          <w:szCs w:val="24"/>
          <w:lang w:val="en-US"/>
        </w:rPr>
        <w:t xml:space="preserve"> eInfrastructure p</w:t>
      </w:r>
      <w:r w:rsidR="00C71F87">
        <w:rPr>
          <w:rFonts w:ascii="Times New Roman" w:eastAsia="Times New Roman" w:hAnsi="Times New Roman" w:cs="Times New Roman"/>
          <w:sz w:val="24"/>
          <w:szCs w:val="24"/>
          <w:lang w:val="en-US"/>
        </w:rPr>
        <w:t>roject (official number:674943</w:t>
      </w:r>
      <w:r w:rsidR="00AF7CC5">
        <w:rPr>
          <w:rFonts w:ascii="Times New Roman" w:eastAsia="Times New Roman" w:hAnsi="Times New Roman" w:cs="Times New Roman"/>
          <w:sz w:val="24"/>
          <w:szCs w:val="24"/>
          <w:lang w:val="en-US"/>
        </w:rPr>
        <w:t>, grade 15/15</w:t>
      </w:r>
      <w:r w:rsidR="00C71F87">
        <w:rPr>
          <w:rFonts w:ascii="Times New Roman" w:eastAsia="Times New Roman" w:hAnsi="Times New Roman" w:cs="Times New Roman"/>
          <w:sz w:val="24"/>
          <w:szCs w:val="24"/>
          <w:lang w:val="en-US"/>
        </w:rPr>
        <w:t>), the SNF project Linked Books and ANR-SNF</w:t>
      </w:r>
      <w:r w:rsidR="00AE473A" w:rsidRPr="008A1E86">
        <w:rPr>
          <w:rFonts w:ascii="Times New Roman" w:eastAsia="Times New Roman" w:hAnsi="Times New Roman" w:cs="Times New Roman"/>
          <w:sz w:val="24"/>
          <w:szCs w:val="24"/>
          <w:lang w:val="en-US"/>
        </w:rPr>
        <w:t xml:space="preserve"> Project </w:t>
      </w:r>
      <w:r w:rsidR="00AE473A" w:rsidRPr="00486DA0">
        <w:rPr>
          <w:rFonts w:ascii="Times New Roman" w:eastAsia="Times New Roman" w:hAnsi="Times New Roman" w:cs="Times New Roman"/>
          <w:sz w:val="24"/>
          <w:szCs w:val="24"/>
          <w:lang w:val="en-US"/>
        </w:rPr>
        <w:t>GAWS</w:t>
      </w:r>
      <w:r w:rsidR="00486DA0">
        <w:rPr>
          <w:rFonts w:ascii="Times New Roman" w:eastAsia="Times New Roman" w:hAnsi="Times New Roman" w:cs="Times New Roman"/>
          <w:sz w:val="24"/>
          <w:szCs w:val="24"/>
          <w:lang w:val="en-US"/>
        </w:rPr>
        <w:t>. It</w:t>
      </w:r>
      <w:r w:rsidR="009D32D4">
        <w:rPr>
          <w:rFonts w:ascii="Times New Roman" w:eastAsia="Times New Roman" w:hAnsi="Times New Roman" w:cs="Times New Roman"/>
          <w:sz w:val="24"/>
          <w:szCs w:val="24"/>
          <w:lang w:val="en-US"/>
        </w:rPr>
        <w:t xml:space="preserve"> involv</w:t>
      </w:r>
      <w:r w:rsidR="00057A62" w:rsidRPr="008A1E86">
        <w:rPr>
          <w:rFonts w:ascii="Times New Roman" w:eastAsia="Times New Roman" w:hAnsi="Times New Roman" w:cs="Times New Roman"/>
          <w:sz w:val="24"/>
          <w:szCs w:val="24"/>
          <w:lang w:val="en-US"/>
        </w:rPr>
        <w:t>e</w:t>
      </w:r>
      <w:r w:rsidR="00486DA0">
        <w:rPr>
          <w:rFonts w:ascii="Times New Roman" w:eastAsia="Times New Roman" w:hAnsi="Times New Roman" w:cs="Times New Roman"/>
          <w:sz w:val="24"/>
          <w:szCs w:val="24"/>
          <w:lang w:val="en-US"/>
        </w:rPr>
        <w:t>s</w:t>
      </w:r>
      <w:r w:rsidR="00057A62" w:rsidRPr="008A1E86">
        <w:rPr>
          <w:rFonts w:ascii="Times New Roman" w:eastAsia="Times New Roman" w:hAnsi="Times New Roman" w:cs="Times New Roman"/>
          <w:sz w:val="24"/>
          <w:szCs w:val="24"/>
          <w:lang w:val="en-US"/>
        </w:rPr>
        <w:t xml:space="preserve"> more than 15 academic teams. </w:t>
      </w:r>
      <w:r w:rsidR="00DA483A" w:rsidRPr="00DA483A">
        <w:rPr>
          <w:rFonts w:ascii="Times New Roman" w:eastAsia="Times New Roman" w:hAnsi="Times New Roman" w:cs="Times New Roman"/>
          <w:sz w:val="24"/>
          <w:szCs w:val="24"/>
          <w:lang w:val="en-US"/>
        </w:rPr>
        <w:t>EPFL and Ca’ Foscari are expanding their existing partnership to the Italian Institute of Technology,</w:t>
      </w:r>
      <w:r w:rsidR="00261AD5">
        <w:rPr>
          <w:rFonts w:ascii="Times New Roman" w:eastAsia="Times New Roman" w:hAnsi="Times New Roman" w:cs="Times New Roman"/>
          <w:sz w:val="24"/>
          <w:szCs w:val="24"/>
          <w:lang w:val="en-US"/>
        </w:rPr>
        <w:t xml:space="preserve"> with an antenna in Venice. This new </w:t>
      </w:r>
      <w:r w:rsidR="00DA483A" w:rsidRPr="00DA483A">
        <w:rPr>
          <w:rFonts w:ascii="Times New Roman" w:eastAsia="Times New Roman" w:hAnsi="Times New Roman" w:cs="Times New Roman"/>
          <w:sz w:val="24"/>
          <w:szCs w:val="24"/>
          <w:lang w:val="en-US"/>
        </w:rPr>
        <w:t xml:space="preserve">partnership is currently being developed and is expected to be launched in Venice in Fall 2016. </w:t>
      </w:r>
    </w:p>
    <w:p w14:paraId="4E5F475C" w14:textId="7A5A85AB" w:rsidR="0031546D" w:rsidRDefault="00057A62" w:rsidP="00DA483A">
      <w:pPr>
        <w:spacing w:after="120"/>
        <w:ind w:left="360"/>
        <w:jc w:val="both"/>
        <w:rPr>
          <w:rFonts w:ascii="Times New Roman" w:eastAsia="Times New Roman" w:hAnsi="Times New Roman" w:cs="Times New Roman"/>
          <w:sz w:val="24"/>
          <w:szCs w:val="24"/>
          <w:lang w:val="en-US"/>
        </w:rPr>
      </w:pPr>
      <w:r w:rsidRPr="008A1E86">
        <w:rPr>
          <w:rFonts w:ascii="Times New Roman" w:eastAsia="Times New Roman" w:hAnsi="Times New Roman" w:cs="Times New Roman"/>
          <w:sz w:val="24"/>
          <w:szCs w:val="24"/>
          <w:lang w:val="en-US"/>
        </w:rPr>
        <w:t xml:space="preserve">The </w:t>
      </w:r>
      <w:r w:rsidRPr="00DC563A">
        <w:rPr>
          <w:rFonts w:ascii="Times New Roman" w:eastAsia="Times New Roman" w:hAnsi="Times New Roman" w:cs="Times New Roman"/>
          <w:b/>
          <w:sz w:val="24"/>
          <w:szCs w:val="24"/>
          <w:lang w:val="en-US"/>
        </w:rPr>
        <w:t>international board</w:t>
      </w:r>
      <w:r w:rsidRPr="008A1E86">
        <w:rPr>
          <w:rFonts w:ascii="Times New Roman" w:eastAsia="Times New Roman" w:hAnsi="Times New Roman" w:cs="Times New Roman"/>
          <w:sz w:val="24"/>
          <w:szCs w:val="24"/>
          <w:lang w:val="en-US"/>
        </w:rPr>
        <w:t xml:space="preserve"> of the project include</w:t>
      </w:r>
      <w:r w:rsidR="00BC4978">
        <w:rPr>
          <w:rFonts w:ascii="Times New Roman" w:eastAsia="Times New Roman" w:hAnsi="Times New Roman" w:cs="Times New Roman"/>
          <w:sz w:val="24"/>
          <w:szCs w:val="24"/>
          <w:lang w:val="en-US"/>
        </w:rPr>
        <w:t>s</w:t>
      </w:r>
      <w:r w:rsidR="001F592A">
        <w:rPr>
          <w:rFonts w:ascii="Times New Roman" w:eastAsia="Times New Roman" w:hAnsi="Times New Roman" w:cs="Times New Roman"/>
          <w:sz w:val="24"/>
          <w:szCs w:val="24"/>
          <w:lang w:val="en-US"/>
        </w:rPr>
        <w:t xml:space="preserve"> scholars f</w:t>
      </w:r>
      <w:r w:rsidRPr="008A1E86">
        <w:rPr>
          <w:rFonts w:ascii="Times New Roman" w:eastAsia="Times New Roman" w:hAnsi="Times New Roman" w:cs="Times New Roman"/>
          <w:sz w:val="24"/>
          <w:szCs w:val="24"/>
          <w:lang w:val="en-US"/>
        </w:rPr>
        <w:t>r</w:t>
      </w:r>
      <w:r w:rsidR="001F592A">
        <w:rPr>
          <w:rFonts w:ascii="Times New Roman" w:eastAsia="Times New Roman" w:hAnsi="Times New Roman" w:cs="Times New Roman"/>
          <w:sz w:val="24"/>
          <w:szCs w:val="24"/>
          <w:lang w:val="en-US"/>
        </w:rPr>
        <w:t>o</w:t>
      </w:r>
      <w:r w:rsidRPr="008A1E86">
        <w:rPr>
          <w:rFonts w:ascii="Times New Roman" w:eastAsia="Times New Roman" w:hAnsi="Times New Roman" w:cs="Times New Roman"/>
          <w:sz w:val="24"/>
          <w:szCs w:val="24"/>
          <w:lang w:val="en-US"/>
        </w:rPr>
        <w:t>m</w:t>
      </w:r>
      <w:r w:rsidR="00C65976">
        <w:rPr>
          <w:rFonts w:ascii="Times New Roman" w:eastAsia="Times New Roman" w:hAnsi="Times New Roman" w:cs="Times New Roman"/>
          <w:sz w:val="24"/>
          <w:szCs w:val="24"/>
          <w:lang w:val="en-US"/>
        </w:rPr>
        <w:t xml:space="preserve"> Princeton, Stanford, Columbia </w:t>
      </w:r>
      <w:r w:rsidR="00BC4978">
        <w:rPr>
          <w:rFonts w:ascii="Times New Roman" w:eastAsia="Times New Roman" w:hAnsi="Times New Roman" w:cs="Times New Roman"/>
          <w:sz w:val="24"/>
          <w:szCs w:val="24"/>
          <w:lang w:val="en-US"/>
        </w:rPr>
        <w:t xml:space="preserve">and London </w:t>
      </w:r>
      <w:r w:rsidR="005D0D98">
        <w:rPr>
          <w:rFonts w:ascii="Times New Roman" w:eastAsia="Times New Roman" w:hAnsi="Times New Roman" w:cs="Times New Roman"/>
          <w:sz w:val="24"/>
          <w:szCs w:val="24"/>
          <w:lang w:val="en-US"/>
        </w:rPr>
        <w:t>Universities. Three</w:t>
      </w:r>
      <w:r w:rsidR="008A1E86" w:rsidRPr="008A1E86">
        <w:rPr>
          <w:rFonts w:ascii="Times New Roman" w:eastAsia="Times New Roman" w:hAnsi="Times New Roman" w:cs="Times New Roman"/>
          <w:sz w:val="24"/>
          <w:szCs w:val="24"/>
          <w:lang w:val="en-US"/>
        </w:rPr>
        <w:t xml:space="preserve"> hundred researchers and students </w:t>
      </w:r>
      <w:r w:rsidR="00145EA7">
        <w:rPr>
          <w:rFonts w:ascii="Times New Roman" w:eastAsia="Times New Roman" w:hAnsi="Times New Roman" w:cs="Times New Roman"/>
          <w:sz w:val="24"/>
          <w:szCs w:val="24"/>
          <w:lang w:val="en-US"/>
        </w:rPr>
        <w:t xml:space="preserve">from different disciplines (Basic Sciences, Engineering, Computer Science, Architecture, History and History of arts) </w:t>
      </w:r>
      <w:r w:rsidR="00663196">
        <w:rPr>
          <w:rFonts w:ascii="Times New Roman" w:eastAsia="Times New Roman" w:hAnsi="Times New Roman" w:cs="Times New Roman"/>
          <w:sz w:val="24"/>
          <w:szCs w:val="24"/>
          <w:lang w:val="en-US"/>
        </w:rPr>
        <w:t xml:space="preserve">have </w:t>
      </w:r>
      <w:r w:rsidR="00EB5DF3">
        <w:rPr>
          <w:rFonts w:ascii="Times New Roman" w:eastAsia="Times New Roman" w:hAnsi="Times New Roman" w:cs="Times New Roman"/>
          <w:sz w:val="24"/>
          <w:szCs w:val="24"/>
          <w:lang w:val="en-US"/>
        </w:rPr>
        <w:t>already</w:t>
      </w:r>
      <w:r w:rsidR="008A1E86" w:rsidRPr="008A1E86">
        <w:rPr>
          <w:rFonts w:ascii="Times New Roman" w:eastAsia="Times New Roman" w:hAnsi="Times New Roman" w:cs="Times New Roman"/>
          <w:sz w:val="24"/>
          <w:szCs w:val="24"/>
          <w:lang w:val="en-US"/>
        </w:rPr>
        <w:t xml:space="preserve"> collaborate</w:t>
      </w:r>
      <w:r w:rsidR="00663196">
        <w:rPr>
          <w:rFonts w:ascii="Times New Roman" w:eastAsia="Times New Roman" w:hAnsi="Times New Roman" w:cs="Times New Roman"/>
          <w:sz w:val="24"/>
          <w:szCs w:val="24"/>
          <w:lang w:val="en-US"/>
        </w:rPr>
        <w:t>d</w:t>
      </w:r>
      <w:r w:rsidR="00BC4978">
        <w:rPr>
          <w:rFonts w:ascii="Times New Roman" w:eastAsia="Times New Roman" w:hAnsi="Times New Roman" w:cs="Times New Roman"/>
          <w:sz w:val="24"/>
          <w:szCs w:val="24"/>
          <w:lang w:val="en-US"/>
        </w:rPr>
        <w:t xml:space="preserve"> to</w:t>
      </w:r>
      <w:r w:rsidR="008A1E86" w:rsidRPr="008A1E86">
        <w:rPr>
          <w:rFonts w:ascii="Times New Roman" w:eastAsia="Times New Roman" w:hAnsi="Times New Roman" w:cs="Times New Roman"/>
          <w:sz w:val="24"/>
          <w:szCs w:val="24"/>
          <w:lang w:val="en-US"/>
        </w:rPr>
        <w:t xml:space="preserve"> this international programme. A doctoral school is organized every year in Venice and several bachelor and master courses already use the data produced in the conte</w:t>
      </w:r>
      <w:r w:rsidR="00486DA0">
        <w:rPr>
          <w:rFonts w:ascii="Times New Roman" w:eastAsia="Times New Roman" w:hAnsi="Times New Roman" w:cs="Times New Roman"/>
          <w:sz w:val="24"/>
          <w:szCs w:val="24"/>
          <w:lang w:val="en-US"/>
        </w:rPr>
        <w:t xml:space="preserve">xt of the </w:t>
      </w:r>
      <w:r w:rsidR="005D0D98">
        <w:rPr>
          <w:rFonts w:ascii="Times New Roman" w:eastAsia="Times New Roman" w:hAnsi="Times New Roman" w:cs="Times New Roman"/>
          <w:sz w:val="24"/>
          <w:szCs w:val="24"/>
          <w:lang w:val="en-US"/>
        </w:rPr>
        <w:t>project</w:t>
      </w:r>
      <w:r w:rsidR="00486DA0">
        <w:rPr>
          <w:rFonts w:ascii="Times New Roman" w:eastAsia="Times New Roman" w:hAnsi="Times New Roman" w:cs="Times New Roman"/>
          <w:sz w:val="24"/>
          <w:szCs w:val="24"/>
          <w:lang w:val="en-US"/>
        </w:rPr>
        <w:t>. </w:t>
      </w:r>
    </w:p>
    <w:p w14:paraId="11790B3B" w14:textId="4690FF1D" w:rsidR="00B37F2C" w:rsidRPr="00057A62" w:rsidRDefault="00F22195" w:rsidP="00486DA0">
      <w:pPr>
        <w:spacing w:after="120"/>
        <w:ind w:left="360"/>
        <w:jc w:val="both"/>
        <w:rPr>
          <w:rFonts w:ascii="Times New Roman" w:eastAsia="Times New Roman" w:hAnsi="Times New Roman" w:cs="Times New Roman"/>
          <w:sz w:val="24"/>
          <w:szCs w:val="24"/>
          <w:lang w:val="en-US"/>
        </w:rPr>
      </w:pPr>
      <w:r w:rsidRPr="00DB070B">
        <w:rPr>
          <w:rFonts w:ascii="Times New Roman" w:eastAsia="Times New Roman" w:hAnsi="Times New Roman" w:cs="Times New Roman"/>
          <w:b/>
          <w:sz w:val="24"/>
          <w:szCs w:val="24"/>
          <w:lang w:val="en-US"/>
        </w:rPr>
        <w:t>The Venice Time Machine Flagship</w:t>
      </w:r>
      <w:r>
        <w:rPr>
          <w:rFonts w:ascii="Times New Roman" w:eastAsia="Times New Roman" w:hAnsi="Times New Roman" w:cs="Times New Roman"/>
          <w:sz w:val="24"/>
          <w:szCs w:val="24"/>
          <w:lang w:val="en-US"/>
        </w:rPr>
        <w:t xml:space="preserve"> </w:t>
      </w:r>
      <w:r w:rsidR="00927916">
        <w:rPr>
          <w:rFonts w:ascii="Times New Roman" w:eastAsia="Times New Roman" w:hAnsi="Times New Roman" w:cs="Times New Roman"/>
          <w:sz w:val="24"/>
          <w:szCs w:val="24"/>
          <w:lang w:val="en-US"/>
        </w:rPr>
        <w:t>will be</w:t>
      </w:r>
      <w:r w:rsidR="00EC0969">
        <w:rPr>
          <w:rFonts w:ascii="Times New Roman" w:eastAsia="Times New Roman" w:hAnsi="Times New Roman" w:cs="Times New Roman"/>
          <w:sz w:val="24"/>
          <w:szCs w:val="24"/>
          <w:lang w:val="en-US"/>
        </w:rPr>
        <w:t xml:space="preserve"> based on</w:t>
      </w:r>
      <w:r>
        <w:rPr>
          <w:rFonts w:ascii="Times New Roman" w:eastAsia="Times New Roman" w:hAnsi="Times New Roman" w:cs="Times New Roman"/>
          <w:sz w:val="24"/>
          <w:szCs w:val="24"/>
          <w:lang w:val="en-US"/>
        </w:rPr>
        <w:t xml:space="preserve"> an extended </w:t>
      </w:r>
      <w:r w:rsidR="00BA5B37">
        <w:rPr>
          <w:rFonts w:ascii="Times New Roman" w:eastAsia="Times New Roman" w:hAnsi="Times New Roman" w:cs="Times New Roman"/>
          <w:sz w:val="24"/>
          <w:szCs w:val="24"/>
          <w:lang w:val="en-US"/>
        </w:rPr>
        <w:t xml:space="preserve">European </w:t>
      </w:r>
      <w:r>
        <w:rPr>
          <w:rFonts w:ascii="Times New Roman" w:eastAsia="Times New Roman" w:hAnsi="Times New Roman" w:cs="Times New Roman"/>
          <w:sz w:val="24"/>
          <w:szCs w:val="24"/>
          <w:lang w:val="en-US"/>
        </w:rPr>
        <w:t>consortium</w:t>
      </w:r>
      <w:r w:rsidR="00145EA7">
        <w:rPr>
          <w:rFonts w:ascii="Times New Roman" w:eastAsia="Times New Roman" w:hAnsi="Times New Roman" w:cs="Times New Roman"/>
          <w:sz w:val="24"/>
          <w:szCs w:val="24"/>
          <w:lang w:val="en-US"/>
        </w:rPr>
        <w:t xml:space="preserve"> beyond the </w:t>
      </w:r>
      <w:r w:rsidR="00174477">
        <w:rPr>
          <w:rFonts w:ascii="Times New Roman" w:eastAsia="Times New Roman" w:hAnsi="Times New Roman" w:cs="Times New Roman"/>
          <w:sz w:val="24"/>
          <w:szCs w:val="24"/>
          <w:lang w:val="en-US"/>
        </w:rPr>
        <w:t>founding</w:t>
      </w:r>
      <w:r w:rsidR="00145EA7">
        <w:rPr>
          <w:rFonts w:ascii="Times New Roman" w:eastAsia="Times New Roman" w:hAnsi="Times New Roman" w:cs="Times New Roman"/>
          <w:sz w:val="24"/>
          <w:szCs w:val="24"/>
          <w:lang w:val="en-US"/>
        </w:rPr>
        <w:t xml:space="preserve"> Italian and Swiss partners,</w:t>
      </w:r>
      <w:r>
        <w:rPr>
          <w:rFonts w:ascii="Times New Roman" w:eastAsia="Times New Roman" w:hAnsi="Times New Roman" w:cs="Times New Roman"/>
          <w:sz w:val="24"/>
          <w:szCs w:val="24"/>
          <w:lang w:val="en-US"/>
        </w:rPr>
        <w:t xml:space="preserve"> regrouping researchers from </w:t>
      </w:r>
      <w:r w:rsidR="00DC71EC">
        <w:rPr>
          <w:rFonts w:ascii="Times New Roman" w:eastAsia="Times New Roman" w:hAnsi="Times New Roman" w:cs="Times New Roman"/>
          <w:sz w:val="24"/>
          <w:szCs w:val="24"/>
          <w:lang w:val="en-US"/>
        </w:rPr>
        <w:t xml:space="preserve">University of Oxford, </w:t>
      </w:r>
      <w:r w:rsidR="00DB070B">
        <w:rPr>
          <w:rFonts w:ascii="Times New Roman" w:eastAsia="Times New Roman" w:hAnsi="Times New Roman" w:cs="Times New Roman"/>
          <w:sz w:val="24"/>
          <w:szCs w:val="24"/>
          <w:lang w:val="en-US"/>
        </w:rPr>
        <w:t xml:space="preserve">the University of Amsterdam, the University Paris-I-Pantheon-Sorbonne, </w:t>
      </w:r>
      <w:r w:rsidR="00905E34">
        <w:rPr>
          <w:rFonts w:ascii="Times New Roman" w:eastAsia="Times New Roman" w:hAnsi="Times New Roman" w:cs="Times New Roman"/>
          <w:sz w:val="24"/>
          <w:szCs w:val="24"/>
          <w:lang w:val="en-US"/>
        </w:rPr>
        <w:t>the Ec</w:t>
      </w:r>
      <w:r w:rsidR="007D0293">
        <w:rPr>
          <w:rFonts w:ascii="Times New Roman" w:eastAsia="Times New Roman" w:hAnsi="Times New Roman" w:cs="Times New Roman"/>
          <w:sz w:val="24"/>
          <w:szCs w:val="24"/>
          <w:lang w:val="en-US"/>
        </w:rPr>
        <w:t>ole Normale Supérieure de Lyon</w:t>
      </w:r>
      <w:r w:rsidR="002B357E">
        <w:rPr>
          <w:rFonts w:ascii="Times New Roman" w:eastAsia="Times New Roman" w:hAnsi="Times New Roman" w:cs="Times New Roman"/>
          <w:sz w:val="24"/>
          <w:szCs w:val="24"/>
          <w:lang w:val="en-US"/>
        </w:rPr>
        <w:t>, the IRCAM-Centre Pompidou</w:t>
      </w:r>
      <w:r w:rsidR="007D0293">
        <w:rPr>
          <w:rFonts w:ascii="Times New Roman" w:eastAsia="Times New Roman" w:hAnsi="Times New Roman" w:cs="Times New Roman"/>
          <w:sz w:val="24"/>
          <w:szCs w:val="24"/>
          <w:lang w:val="en-US"/>
        </w:rPr>
        <w:t xml:space="preserve"> </w:t>
      </w:r>
      <w:r w:rsidR="000240C9">
        <w:rPr>
          <w:rFonts w:ascii="Times New Roman" w:eastAsia="Times New Roman" w:hAnsi="Times New Roman" w:cs="Times New Roman"/>
          <w:sz w:val="24"/>
          <w:szCs w:val="24"/>
          <w:lang w:val="en-US"/>
        </w:rPr>
        <w:t>and</w:t>
      </w:r>
      <w:r w:rsidR="00BA5B37">
        <w:rPr>
          <w:rFonts w:ascii="Times New Roman" w:eastAsia="Times New Roman" w:hAnsi="Times New Roman" w:cs="Times New Roman"/>
          <w:sz w:val="24"/>
          <w:szCs w:val="24"/>
          <w:lang w:val="en-US"/>
        </w:rPr>
        <w:t xml:space="preserve"> the University of Warsaw. </w:t>
      </w:r>
    </w:p>
    <w:p w14:paraId="38416592" w14:textId="77777777" w:rsidR="0031546D" w:rsidRPr="0031546D" w:rsidRDefault="0031546D" w:rsidP="0031546D">
      <w:pPr>
        <w:spacing w:after="120"/>
        <w:ind w:left="360"/>
        <w:rPr>
          <w:rFonts w:ascii="Times New Roman" w:eastAsia="Times New Roman" w:hAnsi="Times New Roman" w:cs="Times New Roman"/>
          <w:sz w:val="24"/>
          <w:szCs w:val="24"/>
        </w:rPr>
      </w:pPr>
    </w:p>
    <w:p w14:paraId="3FE26104" w14:textId="77777777"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What is the challenge and the vision?</w:t>
      </w:r>
    </w:p>
    <w:p w14:paraId="121AB199" w14:textId="77777777" w:rsidR="0031546D" w:rsidRPr="00427E51" w:rsidRDefault="0031546D" w:rsidP="00ED1B68">
      <w:pPr>
        <w:spacing w:after="120"/>
        <w:rPr>
          <w:rFonts w:ascii="Arial" w:eastAsia="Times New Roman" w:hAnsi="Arial" w:cs="Arial"/>
        </w:rPr>
      </w:pPr>
    </w:p>
    <w:p w14:paraId="6AD58D1C" w14:textId="72D6A50E" w:rsidR="00AA2B71" w:rsidRPr="00554EA3" w:rsidRDefault="00147087" w:rsidP="0036255C">
      <w:p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 the Humanities </w:t>
      </w:r>
      <w:r w:rsidRPr="00147087">
        <w:rPr>
          <w:rFonts w:ascii="Times New Roman" w:eastAsia="Times New Roman" w:hAnsi="Times New Roman" w:cs="Times New Roman"/>
          <w:sz w:val="24"/>
          <w:szCs w:val="24"/>
        </w:rPr>
        <w:t>is about to undergo an evolution similar to</w:t>
      </w:r>
      <w:r>
        <w:rPr>
          <w:rFonts w:ascii="Times New Roman" w:eastAsia="Times New Roman" w:hAnsi="Times New Roman" w:cs="Times New Roman"/>
          <w:sz w:val="24"/>
          <w:szCs w:val="24"/>
        </w:rPr>
        <w:t xml:space="preserve"> what happened to life sciences </w:t>
      </w:r>
      <w:r w:rsidRPr="00147087">
        <w:rPr>
          <w:rFonts w:ascii="Times New Roman" w:eastAsia="Times New Roman" w:hAnsi="Times New Roman" w:cs="Times New Roman"/>
          <w:sz w:val="24"/>
          <w:szCs w:val="24"/>
        </w:rPr>
        <w:t>30 years ago</w:t>
      </w:r>
      <w:r>
        <w:rPr>
          <w:rFonts w:ascii="Times New Roman" w:eastAsia="Times New Roman" w:hAnsi="Times New Roman" w:cs="Times New Roman"/>
          <w:sz w:val="24"/>
          <w:szCs w:val="24"/>
        </w:rPr>
        <w:t xml:space="preserve">. </w:t>
      </w:r>
      <w:r w:rsidRPr="00147087">
        <w:rPr>
          <w:rFonts w:ascii="Times New Roman" w:eastAsia="Times New Roman" w:hAnsi="Times New Roman" w:cs="Times New Roman"/>
          <w:sz w:val="24"/>
          <w:szCs w:val="24"/>
        </w:rPr>
        <w:t xml:space="preserve">This evolution is characterized by projects at </w:t>
      </w:r>
      <w:r w:rsidRPr="004D6B83">
        <w:rPr>
          <w:rFonts w:ascii="Times New Roman" w:eastAsia="Times New Roman" w:hAnsi="Times New Roman" w:cs="Times New Roman"/>
          <w:bCs/>
          <w:sz w:val="24"/>
          <w:szCs w:val="24"/>
        </w:rPr>
        <w:t>a new scale</w:t>
      </w:r>
      <w:r w:rsidRPr="00147087">
        <w:rPr>
          <w:rFonts w:ascii="Times New Roman" w:eastAsia="Times New Roman" w:hAnsi="Times New Roman" w:cs="Times New Roman"/>
          <w:b/>
          <w:bCs/>
          <w:sz w:val="24"/>
          <w:szCs w:val="24"/>
        </w:rPr>
        <w:t xml:space="preserve">, </w:t>
      </w:r>
      <w:r w:rsidRPr="00147087">
        <w:rPr>
          <w:rFonts w:ascii="Times New Roman" w:eastAsia="Times New Roman" w:hAnsi="Times New Roman" w:cs="Times New Roman"/>
          <w:sz w:val="24"/>
          <w:szCs w:val="24"/>
        </w:rPr>
        <w:t>beyond what any single research team can do</w:t>
      </w:r>
      <w:r w:rsidR="00C03135">
        <w:rPr>
          <w:rFonts w:ascii="Times New Roman" w:eastAsia="Times New Roman" w:hAnsi="Times New Roman" w:cs="Times New Roman"/>
          <w:sz w:val="24"/>
          <w:szCs w:val="24"/>
        </w:rPr>
        <w:t xml:space="preserve"> and the use of advanced computational approaches</w:t>
      </w:r>
      <w:r w:rsidRPr="00147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686B">
        <w:rPr>
          <w:rFonts w:ascii="Times New Roman" w:eastAsia="Times New Roman" w:hAnsi="Times New Roman" w:cs="Times New Roman"/>
          <w:sz w:val="24"/>
          <w:szCs w:val="24"/>
        </w:rPr>
        <w:t>This constitutes</w:t>
      </w:r>
      <w:r w:rsidRPr="00147087">
        <w:rPr>
          <w:rFonts w:ascii="Times New Roman" w:eastAsia="Times New Roman" w:hAnsi="Times New Roman" w:cs="Times New Roman"/>
          <w:sz w:val="24"/>
          <w:szCs w:val="24"/>
        </w:rPr>
        <w:t xml:space="preserve"> a </w:t>
      </w:r>
      <w:r w:rsidRPr="004D6B83">
        <w:rPr>
          <w:rFonts w:ascii="Times New Roman" w:eastAsia="Times New Roman" w:hAnsi="Times New Roman" w:cs="Times New Roman"/>
          <w:bCs/>
          <w:sz w:val="24"/>
          <w:szCs w:val="24"/>
        </w:rPr>
        <w:t>paradigm shift</w:t>
      </w:r>
      <w:r w:rsidR="0036255C">
        <w:rPr>
          <w:rFonts w:ascii="Times New Roman" w:eastAsia="Times New Roman" w:hAnsi="Times New Roman" w:cs="Times New Roman"/>
          <w:sz w:val="24"/>
          <w:szCs w:val="24"/>
        </w:rPr>
        <w:t xml:space="preserve"> in which computer scientists and humanists need to join forces. </w:t>
      </w:r>
    </w:p>
    <w:p w14:paraId="04BA41D4" w14:textId="00ABBEBF" w:rsidR="00BC3C52" w:rsidRPr="008A1E86" w:rsidRDefault="00AA2B71" w:rsidP="00AA2B71">
      <w:pPr>
        <w:spacing w:after="12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Already considered</w:t>
      </w:r>
      <w:r w:rsidR="008A61A1">
        <w:rPr>
          <w:rFonts w:ascii="Times New Roman" w:eastAsia="Times New Roman" w:hAnsi="Times New Roman" w:cs="Times New Roman"/>
          <w:sz w:val="24"/>
          <w:szCs w:val="24"/>
          <w:lang w:val="en-US"/>
        </w:rPr>
        <w:t xml:space="preserve"> </w:t>
      </w:r>
      <w:r w:rsidR="00AE29FF">
        <w:rPr>
          <w:rFonts w:ascii="Times New Roman" w:eastAsia="Times New Roman" w:hAnsi="Times New Roman" w:cs="Times New Roman"/>
          <w:sz w:val="24"/>
          <w:szCs w:val="24"/>
          <w:lang w:val="en-US"/>
        </w:rPr>
        <w:t>a pioneer</w:t>
      </w:r>
      <w:r w:rsidR="008A61A1">
        <w:rPr>
          <w:rFonts w:ascii="Times New Roman" w:eastAsia="Times New Roman" w:hAnsi="Times New Roman" w:cs="Times New Roman"/>
          <w:sz w:val="24"/>
          <w:szCs w:val="24"/>
          <w:lang w:val="en-US"/>
        </w:rPr>
        <w:t xml:space="preserve"> scientific programme </w:t>
      </w:r>
      <w:r w:rsidR="00AE29FF">
        <w:rPr>
          <w:rFonts w:ascii="Times New Roman" w:eastAsia="Times New Roman" w:hAnsi="Times New Roman" w:cs="Times New Roman"/>
          <w:sz w:val="24"/>
          <w:szCs w:val="24"/>
          <w:lang w:val="en-US"/>
        </w:rPr>
        <w:t>in the field of Big Data</w:t>
      </w:r>
      <w:r w:rsidR="008A61A1">
        <w:rPr>
          <w:rFonts w:ascii="Times New Roman" w:eastAsia="Times New Roman" w:hAnsi="Times New Roman" w:cs="Times New Roman"/>
          <w:sz w:val="24"/>
          <w:szCs w:val="24"/>
          <w:lang w:val="en-US"/>
        </w:rPr>
        <w:t xml:space="preserve"> Humanities, </w:t>
      </w:r>
      <w:r w:rsidR="00BC3C52" w:rsidRPr="008A1E86">
        <w:rPr>
          <w:rFonts w:ascii="Times New Roman" w:eastAsia="Times New Roman" w:hAnsi="Times New Roman" w:cs="Times New Roman"/>
          <w:sz w:val="24"/>
          <w:szCs w:val="24"/>
          <w:lang w:val="en-US"/>
        </w:rPr>
        <w:t xml:space="preserve">The Venice Time Machine </w:t>
      </w:r>
      <w:r w:rsidR="008A61A1">
        <w:rPr>
          <w:rFonts w:ascii="Times New Roman" w:eastAsia="Times New Roman" w:hAnsi="Times New Roman" w:cs="Times New Roman"/>
          <w:sz w:val="24"/>
          <w:szCs w:val="24"/>
          <w:lang w:val="en-US"/>
        </w:rPr>
        <w:t xml:space="preserve">project </w:t>
      </w:r>
      <w:r w:rsidR="00BC3C52" w:rsidRPr="008A1E86">
        <w:rPr>
          <w:rFonts w:ascii="Times New Roman" w:eastAsia="Times New Roman" w:hAnsi="Times New Roman" w:cs="Times New Roman"/>
          <w:sz w:val="24"/>
          <w:szCs w:val="24"/>
          <w:lang w:val="en-US"/>
        </w:rPr>
        <w:t>aims at building a multidimensional model of Venice and its evolution c</w:t>
      </w:r>
      <w:r w:rsidR="008E709C">
        <w:rPr>
          <w:rFonts w:ascii="Times New Roman" w:eastAsia="Times New Roman" w:hAnsi="Times New Roman" w:cs="Times New Roman"/>
          <w:sz w:val="24"/>
          <w:szCs w:val="24"/>
          <w:lang w:val="en-US"/>
        </w:rPr>
        <w:t>overing a period of more than 10</w:t>
      </w:r>
      <w:r w:rsidR="00BC3C52" w:rsidRPr="008A1E86">
        <w:rPr>
          <w:rFonts w:ascii="Times New Roman" w:eastAsia="Times New Roman" w:hAnsi="Times New Roman" w:cs="Times New Roman"/>
          <w:sz w:val="24"/>
          <w:szCs w:val="24"/>
          <w:lang w:val="en-US"/>
        </w:rPr>
        <w:t xml:space="preserve">00 years. </w:t>
      </w:r>
      <w:r>
        <w:rPr>
          <w:rFonts w:ascii="Times New Roman" w:eastAsia="Times New Roman" w:hAnsi="Times New Roman" w:cs="Times New Roman"/>
          <w:sz w:val="24"/>
          <w:szCs w:val="24"/>
          <w:lang w:val="en-US"/>
        </w:rPr>
        <w:t>K</w:t>
      </w:r>
      <w:r w:rsidR="00BC3C52" w:rsidRPr="008A1E86">
        <w:rPr>
          <w:rFonts w:ascii="Times New Roman" w:eastAsia="Times New Roman" w:hAnsi="Times New Roman" w:cs="Times New Roman"/>
          <w:sz w:val="24"/>
          <w:szCs w:val="24"/>
          <w:lang w:val="en-US"/>
        </w:rPr>
        <w:t xml:space="preserve">ilometers of archives </w:t>
      </w:r>
      <w:r w:rsidR="00D6470D" w:rsidRPr="008A1E86">
        <w:rPr>
          <w:rFonts w:ascii="Times New Roman" w:eastAsia="Times New Roman" w:hAnsi="Times New Roman" w:cs="Times New Roman"/>
          <w:sz w:val="24"/>
          <w:szCs w:val="24"/>
          <w:lang w:val="en-US"/>
        </w:rPr>
        <w:t>are currently being</w:t>
      </w:r>
      <w:r w:rsidR="00BC3C52" w:rsidRPr="008A1E86">
        <w:rPr>
          <w:rFonts w:ascii="Times New Roman" w:eastAsia="Times New Roman" w:hAnsi="Times New Roman" w:cs="Times New Roman"/>
          <w:sz w:val="24"/>
          <w:szCs w:val="24"/>
          <w:lang w:val="en-US"/>
        </w:rPr>
        <w:t xml:space="preserve"> digitized, transcribed and indexed setting the base of the largest database ever created on Venetian documents. </w:t>
      </w:r>
      <w:r w:rsidR="005F0EB7" w:rsidRPr="008A1E86">
        <w:rPr>
          <w:rFonts w:ascii="Times New Roman" w:eastAsia="Times New Roman" w:hAnsi="Times New Roman" w:cs="Times New Roman"/>
          <w:sz w:val="24"/>
          <w:szCs w:val="24"/>
          <w:lang w:val="en-US"/>
        </w:rPr>
        <w:t xml:space="preserve">Millions </w:t>
      </w:r>
      <w:r w:rsidR="000B1C01">
        <w:rPr>
          <w:rFonts w:ascii="Times New Roman" w:eastAsia="Times New Roman" w:hAnsi="Times New Roman" w:cs="Times New Roman"/>
          <w:sz w:val="24"/>
          <w:szCs w:val="24"/>
          <w:lang w:val="en-US"/>
        </w:rPr>
        <w:t xml:space="preserve">of </w:t>
      </w:r>
      <w:r w:rsidR="005F0EB7" w:rsidRPr="008A1E86">
        <w:rPr>
          <w:rFonts w:ascii="Times New Roman" w:eastAsia="Times New Roman" w:hAnsi="Times New Roman" w:cs="Times New Roman"/>
          <w:sz w:val="24"/>
          <w:szCs w:val="24"/>
          <w:lang w:val="en-US"/>
        </w:rPr>
        <w:t>photos are processed using machine vision algorithm</w:t>
      </w:r>
      <w:r>
        <w:rPr>
          <w:rFonts w:ascii="Times New Roman" w:eastAsia="Times New Roman" w:hAnsi="Times New Roman" w:cs="Times New Roman"/>
          <w:sz w:val="24"/>
          <w:szCs w:val="24"/>
          <w:lang w:val="en-US"/>
        </w:rPr>
        <w:t>s</w:t>
      </w:r>
      <w:r w:rsidR="005F0EB7" w:rsidRPr="008A1E86">
        <w:rPr>
          <w:rFonts w:ascii="Times New Roman" w:eastAsia="Times New Roman" w:hAnsi="Times New Roman" w:cs="Times New Roman"/>
          <w:sz w:val="24"/>
          <w:szCs w:val="24"/>
          <w:lang w:val="en-US"/>
        </w:rPr>
        <w:t xml:space="preserve"> and stored in a format </w:t>
      </w:r>
      <w:r w:rsidR="00411B6D" w:rsidRPr="008A1E86">
        <w:rPr>
          <w:rFonts w:ascii="Times New Roman" w:eastAsia="Times New Roman" w:hAnsi="Times New Roman" w:cs="Times New Roman"/>
          <w:sz w:val="24"/>
          <w:szCs w:val="24"/>
          <w:lang w:val="en-US"/>
        </w:rPr>
        <w:t xml:space="preserve">adapted to </w:t>
      </w:r>
      <w:r w:rsidR="005F0EB7" w:rsidRPr="008A1E86">
        <w:rPr>
          <w:rFonts w:ascii="Times New Roman" w:eastAsia="Times New Roman" w:hAnsi="Times New Roman" w:cs="Times New Roman"/>
          <w:sz w:val="24"/>
          <w:szCs w:val="24"/>
          <w:lang w:val="en-US"/>
        </w:rPr>
        <w:t xml:space="preserve">high performance computing approaches. </w:t>
      </w:r>
      <w:r w:rsidR="00D300EE">
        <w:rPr>
          <w:rFonts w:ascii="Times New Roman" w:eastAsia="Times New Roman" w:hAnsi="Times New Roman" w:cs="Times New Roman"/>
          <w:sz w:val="24"/>
          <w:szCs w:val="24"/>
          <w:lang w:val="en-US"/>
        </w:rPr>
        <w:t xml:space="preserve">In addition </w:t>
      </w:r>
      <w:r w:rsidR="00BC3C52" w:rsidRPr="008A1E86">
        <w:rPr>
          <w:rFonts w:ascii="Times New Roman" w:eastAsia="Times New Roman" w:hAnsi="Times New Roman" w:cs="Times New Roman"/>
          <w:sz w:val="24"/>
          <w:szCs w:val="24"/>
          <w:lang w:val="en-US"/>
        </w:rPr>
        <w:t xml:space="preserve">to these primary sources, the content of thousands of </w:t>
      </w:r>
      <w:r w:rsidRPr="008A1E86">
        <w:rPr>
          <w:rFonts w:ascii="Times New Roman" w:eastAsia="Times New Roman" w:hAnsi="Times New Roman" w:cs="Times New Roman"/>
          <w:sz w:val="24"/>
          <w:szCs w:val="24"/>
          <w:lang w:val="en-US"/>
        </w:rPr>
        <w:t>monographs</w:t>
      </w:r>
      <w:r w:rsidR="00BC3C52" w:rsidRPr="008A1E86">
        <w:rPr>
          <w:rFonts w:ascii="Times New Roman" w:eastAsia="Times New Roman" w:hAnsi="Times New Roman" w:cs="Times New Roman"/>
          <w:sz w:val="24"/>
          <w:szCs w:val="24"/>
          <w:lang w:val="en-US"/>
        </w:rPr>
        <w:t xml:space="preserve"> </w:t>
      </w:r>
      <w:r w:rsidR="00D6470D" w:rsidRPr="008A1E86">
        <w:rPr>
          <w:rFonts w:ascii="Times New Roman" w:eastAsia="Times New Roman" w:hAnsi="Times New Roman" w:cs="Times New Roman"/>
          <w:sz w:val="24"/>
          <w:szCs w:val="24"/>
          <w:lang w:val="en-US"/>
        </w:rPr>
        <w:t xml:space="preserve">are indexed and made searchable. </w:t>
      </w:r>
      <w:r w:rsidR="00BC3C52" w:rsidRPr="008A1E86">
        <w:rPr>
          <w:rFonts w:ascii="Times New Roman" w:eastAsia="Times New Roman" w:hAnsi="Times New Roman" w:cs="Times New Roman"/>
          <w:sz w:val="24"/>
          <w:szCs w:val="24"/>
          <w:lang w:val="en-US"/>
        </w:rPr>
        <w:t xml:space="preserve">The information extracted from these </w:t>
      </w:r>
      <w:r>
        <w:rPr>
          <w:rFonts w:ascii="Times New Roman" w:eastAsia="Times New Roman" w:hAnsi="Times New Roman" w:cs="Times New Roman"/>
          <w:sz w:val="24"/>
          <w:szCs w:val="24"/>
          <w:lang w:val="en-US"/>
        </w:rPr>
        <w:t xml:space="preserve">diverse </w:t>
      </w:r>
      <w:r w:rsidR="00BC3C52" w:rsidRPr="008A1E86">
        <w:rPr>
          <w:rFonts w:ascii="Times New Roman" w:eastAsia="Times New Roman" w:hAnsi="Times New Roman" w:cs="Times New Roman"/>
          <w:sz w:val="24"/>
          <w:szCs w:val="24"/>
          <w:lang w:val="en-US"/>
        </w:rPr>
        <w:t xml:space="preserve">sources </w:t>
      </w:r>
      <w:r w:rsidR="005F0EB7" w:rsidRPr="008A1E86">
        <w:rPr>
          <w:rFonts w:ascii="Times New Roman" w:eastAsia="Times New Roman" w:hAnsi="Times New Roman" w:cs="Times New Roman"/>
          <w:sz w:val="24"/>
          <w:szCs w:val="24"/>
          <w:lang w:val="en-US"/>
        </w:rPr>
        <w:t>is</w:t>
      </w:r>
      <w:r w:rsidR="00BC3C52" w:rsidRPr="008A1E86">
        <w:rPr>
          <w:rFonts w:ascii="Times New Roman" w:eastAsia="Times New Roman" w:hAnsi="Times New Roman" w:cs="Times New Roman"/>
          <w:sz w:val="24"/>
          <w:szCs w:val="24"/>
          <w:lang w:val="en-US"/>
        </w:rPr>
        <w:t xml:space="preserve"> organized in a semantic graph of linked data and unfolded in space and time </w:t>
      </w:r>
      <w:r w:rsidR="00B30911">
        <w:rPr>
          <w:rFonts w:ascii="Times New Roman" w:eastAsia="Times New Roman" w:hAnsi="Times New Roman" w:cs="Times New Roman"/>
          <w:sz w:val="24"/>
          <w:szCs w:val="24"/>
          <w:lang w:val="en-US"/>
        </w:rPr>
        <w:t>as part of an</w:t>
      </w:r>
      <w:r w:rsidR="00BC3C52" w:rsidRPr="008A1E86">
        <w:rPr>
          <w:rFonts w:ascii="Times New Roman" w:eastAsia="Times New Roman" w:hAnsi="Times New Roman" w:cs="Times New Roman"/>
          <w:sz w:val="24"/>
          <w:szCs w:val="24"/>
          <w:lang w:val="en-US"/>
        </w:rPr>
        <w:t xml:space="preserve"> historical g</w:t>
      </w:r>
      <w:r w:rsidR="00ED1B68">
        <w:rPr>
          <w:rFonts w:ascii="Times New Roman" w:eastAsia="Times New Roman" w:hAnsi="Times New Roman" w:cs="Times New Roman"/>
          <w:sz w:val="24"/>
          <w:szCs w:val="24"/>
          <w:lang w:val="en-US"/>
        </w:rPr>
        <w:t xml:space="preserve">eographical information system, based on high-resolution scanning of the city itself. </w:t>
      </w:r>
    </w:p>
    <w:p w14:paraId="3150A1C9" w14:textId="09A96FBC" w:rsidR="008A1E86" w:rsidRDefault="005C1472" w:rsidP="005C1472">
      <w:pPr>
        <w:spacing w:after="120"/>
        <w:ind w:left="360"/>
        <w:jc w:val="both"/>
        <w:rPr>
          <w:rFonts w:ascii="Times New Roman" w:eastAsia="Times New Roman" w:hAnsi="Times New Roman" w:cs="Times New Roman"/>
          <w:sz w:val="24"/>
          <w:szCs w:val="24"/>
          <w:lang w:val="en-US"/>
        </w:rPr>
      </w:pPr>
      <w:r w:rsidRPr="008A1E86">
        <w:rPr>
          <w:rFonts w:ascii="Times New Roman" w:eastAsia="Times New Roman" w:hAnsi="Times New Roman" w:cs="Times New Roman"/>
          <w:sz w:val="24"/>
          <w:szCs w:val="24"/>
          <w:lang w:val="en-US"/>
        </w:rPr>
        <w:t>The diversity, amount and accuracy of the Venetian documents are unique in Western history</w:t>
      </w:r>
      <w:r w:rsidR="00705EB4">
        <w:rPr>
          <w:rFonts w:ascii="Times New Roman" w:eastAsia="Times New Roman" w:hAnsi="Times New Roman" w:cs="Times New Roman"/>
          <w:sz w:val="24"/>
          <w:szCs w:val="24"/>
          <w:lang w:val="en-US"/>
        </w:rPr>
        <w:t>.</w:t>
      </w:r>
      <w:r w:rsidRPr="008A1E86">
        <w:rPr>
          <w:rFonts w:ascii="Times New Roman" w:eastAsia="Times New Roman" w:hAnsi="Times New Roman" w:cs="Times New Roman"/>
          <w:sz w:val="24"/>
          <w:szCs w:val="24"/>
          <w:lang w:val="en-US"/>
        </w:rPr>
        <w:t xml:space="preserve"> </w:t>
      </w:r>
      <w:r w:rsidR="0030291F" w:rsidRPr="008A1E86">
        <w:rPr>
          <w:rFonts w:ascii="Times New Roman" w:eastAsia="Times New Roman" w:hAnsi="Times New Roman" w:cs="Times New Roman"/>
          <w:sz w:val="24"/>
          <w:szCs w:val="24"/>
          <w:lang w:val="en-US"/>
        </w:rPr>
        <w:t xml:space="preserve">The Venice Time Machine puts in operation a technical pipeline to </w:t>
      </w:r>
      <w:r>
        <w:rPr>
          <w:rFonts w:ascii="Times New Roman" w:eastAsia="Times New Roman" w:hAnsi="Times New Roman" w:cs="Times New Roman"/>
          <w:sz w:val="24"/>
          <w:szCs w:val="24"/>
          <w:lang w:val="en-US"/>
        </w:rPr>
        <w:t xml:space="preserve">transform this heritage in </w:t>
      </w:r>
      <w:r w:rsidR="0030291F" w:rsidRPr="0079080C">
        <w:rPr>
          <w:rFonts w:ascii="Times New Roman" w:eastAsia="Times New Roman" w:hAnsi="Times New Roman" w:cs="Times New Roman"/>
          <w:i/>
          <w:sz w:val="24"/>
          <w:szCs w:val="24"/>
          <w:lang w:val="en-US"/>
        </w:rPr>
        <w:t>Big Data of the Past</w:t>
      </w:r>
      <w:r w:rsidR="0030291F" w:rsidRPr="008A1E86">
        <w:rPr>
          <w:rFonts w:ascii="Times New Roman" w:eastAsia="Times New Roman" w:hAnsi="Times New Roman" w:cs="Times New Roman"/>
          <w:sz w:val="24"/>
          <w:szCs w:val="24"/>
          <w:lang w:val="en-US"/>
        </w:rPr>
        <w:t xml:space="preserve">. </w:t>
      </w:r>
      <w:r w:rsidR="0079080C">
        <w:rPr>
          <w:rFonts w:ascii="Times New Roman" w:eastAsia="Times New Roman" w:hAnsi="Times New Roman" w:cs="Times New Roman"/>
          <w:sz w:val="24"/>
          <w:szCs w:val="24"/>
          <w:lang w:val="en-US"/>
        </w:rPr>
        <w:t xml:space="preserve">Fast </w:t>
      </w:r>
      <w:r>
        <w:rPr>
          <w:rFonts w:ascii="Times New Roman" w:eastAsia="Times New Roman" w:hAnsi="Times New Roman" w:cs="Times New Roman"/>
          <w:sz w:val="24"/>
          <w:szCs w:val="24"/>
          <w:lang w:val="en-US"/>
        </w:rPr>
        <w:t xml:space="preserve">document </w:t>
      </w:r>
      <w:r w:rsidR="0079080C">
        <w:rPr>
          <w:rFonts w:ascii="Times New Roman" w:eastAsia="Times New Roman" w:hAnsi="Times New Roman" w:cs="Times New Roman"/>
          <w:sz w:val="24"/>
          <w:szCs w:val="24"/>
          <w:lang w:val="en-US"/>
        </w:rPr>
        <w:t xml:space="preserve">scanners produce a stream of digital </w:t>
      </w:r>
      <w:r w:rsidR="00C42D13">
        <w:rPr>
          <w:rFonts w:ascii="Times New Roman" w:eastAsia="Times New Roman" w:hAnsi="Times New Roman" w:cs="Times New Roman"/>
          <w:sz w:val="24"/>
          <w:szCs w:val="24"/>
          <w:lang w:val="en-US"/>
        </w:rPr>
        <w:t>images that</w:t>
      </w:r>
      <w:r w:rsidR="0079080C">
        <w:rPr>
          <w:rFonts w:ascii="Times New Roman" w:eastAsia="Times New Roman" w:hAnsi="Times New Roman" w:cs="Times New Roman"/>
          <w:sz w:val="24"/>
          <w:szCs w:val="24"/>
          <w:lang w:val="en-US"/>
        </w:rPr>
        <w:t xml:space="preserve"> are </w:t>
      </w:r>
      <w:r w:rsidR="0079080C">
        <w:rPr>
          <w:rFonts w:ascii="Times New Roman" w:eastAsia="Times New Roman" w:hAnsi="Times New Roman" w:cs="Times New Roman"/>
          <w:sz w:val="24"/>
          <w:szCs w:val="24"/>
          <w:lang w:val="en-US"/>
        </w:rPr>
        <w:lastRenderedPageBreak/>
        <w:t xml:space="preserve">analyzed using deep learning networks. These algorithms find reoccurring patterns in </w:t>
      </w:r>
      <w:r w:rsidR="0079080C" w:rsidRPr="008A1E86">
        <w:rPr>
          <w:rFonts w:ascii="Times New Roman" w:eastAsia="Times New Roman" w:hAnsi="Times New Roman" w:cs="Times New Roman"/>
          <w:sz w:val="24"/>
          <w:szCs w:val="24"/>
          <w:lang w:val="en-US"/>
        </w:rPr>
        <w:t>hand-written documentation</w:t>
      </w:r>
      <w:r w:rsidR="00164FCD">
        <w:rPr>
          <w:rFonts w:ascii="Times New Roman" w:eastAsia="Times New Roman" w:hAnsi="Times New Roman" w:cs="Times New Roman"/>
          <w:sz w:val="24"/>
          <w:szCs w:val="24"/>
          <w:lang w:val="en-US"/>
        </w:rPr>
        <w:t>, maps but also paintings and musical scores</w:t>
      </w:r>
      <w:r w:rsidR="0079080C">
        <w:rPr>
          <w:rFonts w:ascii="Times New Roman" w:eastAsia="Times New Roman" w:hAnsi="Times New Roman" w:cs="Times New Roman"/>
          <w:sz w:val="24"/>
          <w:szCs w:val="24"/>
          <w:lang w:val="en-US"/>
        </w:rPr>
        <w:t xml:space="preserve"> extracting information</w:t>
      </w:r>
      <w:r w:rsidR="00D423D0">
        <w:rPr>
          <w:rFonts w:ascii="Times New Roman" w:eastAsia="Times New Roman" w:hAnsi="Times New Roman" w:cs="Times New Roman"/>
          <w:sz w:val="24"/>
          <w:szCs w:val="24"/>
          <w:lang w:val="en-US"/>
        </w:rPr>
        <w:t xml:space="preserve"> about people, places and art works,</w:t>
      </w:r>
      <w:r w:rsidR="0079080C">
        <w:rPr>
          <w:rFonts w:ascii="Times New Roman" w:eastAsia="Times New Roman" w:hAnsi="Times New Roman" w:cs="Times New Roman"/>
          <w:sz w:val="24"/>
          <w:szCs w:val="24"/>
          <w:lang w:val="en-US"/>
        </w:rPr>
        <w:t xml:space="preserve"> creating a giant network of linked data. </w:t>
      </w:r>
      <w:r w:rsidR="00C65BF3" w:rsidRPr="008A1E86">
        <w:rPr>
          <w:rFonts w:ascii="Times New Roman" w:eastAsia="Times New Roman" w:hAnsi="Times New Roman" w:cs="Times New Roman"/>
          <w:sz w:val="24"/>
          <w:szCs w:val="24"/>
          <w:lang w:val="en-US"/>
        </w:rPr>
        <w:t xml:space="preserve">The </w:t>
      </w:r>
      <w:r w:rsidR="00C65BF3">
        <w:rPr>
          <w:rFonts w:ascii="Times New Roman" w:eastAsia="Times New Roman" w:hAnsi="Times New Roman" w:cs="Times New Roman"/>
          <w:sz w:val="24"/>
          <w:szCs w:val="24"/>
          <w:lang w:val="en-US"/>
        </w:rPr>
        <w:t>information</w:t>
      </w:r>
      <w:r w:rsidR="001409A1">
        <w:rPr>
          <w:rFonts w:ascii="Times New Roman" w:eastAsia="Times New Roman" w:hAnsi="Times New Roman" w:cs="Times New Roman"/>
          <w:sz w:val="24"/>
          <w:szCs w:val="24"/>
          <w:lang w:val="en-US"/>
        </w:rPr>
        <w:t xml:space="preserve"> items</w:t>
      </w:r>
      <w:r w:rsidR="00C65BF3">
        <w:rPr>
          <w:rFonts w:ascii="Times New Roman" w:eastAsia="Times New Roman" w:hAnsi="Times New Roman" w:cs="Times New Roman"/>
          <w:sz w:val="24"/>
          <w:szCs w:val="24"/>
          <w:lang w:val="en-US"/>
        </w:rPr>
        <w:t xml:space="preserve"> extracted from the </w:t>
      </w:r>
      <w:r w:rsidR="00C65BF3" w:rsidRPr="008A1E86">
        <w:rPr>
          <w:rFonts w:ascii="Times New Roman" w:eastAsia="Times New Roman" w:hAnsi="Times New Roman" w:cs="Times New Roman"/>
          <w:sz w:val="24"/>
          <w:szCs w:val="24"/>
          <w:lang w:val="en-US"/>
        </w:rPr>
        <w:t>docume</w:t>
      </w:r>
      <w:r w:rsidR="00C65BF3">
        <w:rPr>
          <w:rFonts w:ascii="Times New Roman" w:eastAsia="Times New Roman" w:hAnsi="Times New Roman" w:cs="Times New Roman"/>
          <w:sz w:val="24"/>
          <w:szCs w:val="24"/>
          <w:lang w:val="en-US"/>
        </w:rPr>
        <w:t xml:space="preserve">nts </w:t>
      </w:r>
      <w:r w:rsidR="001409A1">
        <w:rPr>
          <w:rFonts w:ascii="Times New Roman" w:eastAsia="Times New Roman" w:hAnsi="Times New Roman" w:cs="Times New Roman"/>
          <w:sz w:val="24"/>
          <w:szCs w:val="24"/>
          <w:lang w:val="en-US"/>
        </w:rPr>
        <w:t>are</w:t>
      </w:r>
      <w:r w:rsidR="00C65BF3">
        <w:rPr>
          <w:rFonts w:ascii="Times New Roman" w:eastAsia="Times New Roman" w:hAnsi="Times New Roman" w:cs="Times New Roman"/>
          <w:sz w:val="24"/>
          <w:szCs w:val="24"/>
          <w:lang w:val="en-US"/>
        </w:rPr>
        <w:t xml:space="preserve"> intricately interweaved. </w:t>
      </w:r>
      <w:r w:rsidR="0030291F" w:rsidRPr="008A1E86">
        <w:rPr>
          <w:rFonts w:ascii="Times New Roman" w:eastAsia="Times New Roman" w:hAnsi="Times New Roman" w:cs="Times New Roman"/>
          <w:sz w:val="24"/>
          <w:szCs w:val="24"/>
          <w:lang w:val="en-US"/>
        </w:rPr>
        <w:t>By combining this mass of information, it is possible to reconstruct lar</w:t>
      </w:r>
      <w:r w:rsidR="00FC2750">
        <w:rPr>
          <w:rFonts w:ascii="Times New Roman" w:eastAsia="Times New Roman" w:hAnsi="Times New Roman" w:cs="Times New Roman"/>
          <w:sz w:val="24"/>
          <w:szCs w:val="24"/>
          <w:lang w:val="en-US"/>
        </w:rPr>
        <w:t>ge segments of the city’s past</w:t>
      </w:r>
      <w:r w:rsidR="00310D42">
        <w:rPr>
          <w:rFonts w:ascii="Times New Roman" w:eastAsia="Times New Roman" w:hAnsi="Times New Roman" w:cs="Times New Roman"/>
          <w:sz w:val="24"/>
          <w:szCs w:val="24"/>
          <w:lang w:val="en-US"/>
        </w:rPr>
        <w:t>. At a larger scale, the Venetian archives reveal a 1000 years of European c</w:t>
      </w:r>
      <w:r w:rsidR="00310D42" w:rsidRPr="00310D42">
        <w:rPr>
          <w:rFonts w:ascii="Times New Roman" w:eastAsia="Times New Roman" w:hAnsi="Times New Roman" w:cs="Times New Roman"/>
          <w:sz w:val="24"/>
          <w:szCs w:val="24"/>
          <w:lang w:val="en-US"/>
        </w:rPr>
        <w:t>irculations</w:t>
      </w:r>
      <w:r w:rsidR="001D16BA">
        <w:rPr>
          <w:rFonts w:ascii="Times New Roman" w:eastAsia="Times New Roman" w:hAnsi="Times New Roman" w:cs="Times New Roman"/>
          <w:sz w:val="24"/>
          <w:szCs w:val="24"/>
          <w:lang w:val="en-US"/>
        </w:rPr>
        <w:t>,</w:t>
      </w:r>
      <w:r w:rsidR="00310D42">
        <w:rPr>
          <w:rFonts w:ascii="Times New Roman" w:eastAsia="Times New Roman" w:hAnsi="Times New Roman" w:cs="Times New Roman"/>
          <w:sz w:val="24"/>
          <w:szCs w:val="24"/>
          <w:lang w:val="en-US"/>
        </w:rPr>
        <w:t xml:space="preserve"> offering </w:t>
      </w:r>
      <w:r w:rsidR="002648CC">
        <w:rPr>
          <w:rFonts w:ascii="Times New Roman" w:eastAsia="Times New Roman" w:hAnsi="Times New Roman" w:cs="Times New Roman"/>
          <w:sz w:val="24"/>
          <w:szCs w:val="24"/>
          <w:lang w:val="en-US"/>
        </w:rPr>
        <w:t>new tool</w:t>
      </w:r>
      <w:r w:rsidR="001D16BA">
        <w:rPr>
          <w:rFonts w:ascii="Times New Roman" w:eastAsia="Times New Roman" w:hAnsi="Times New Roman" w:cs="Times New Roman"/>
          <w:sz w:val="24"/>
          <w:szCs w:val="24"/>
          <w:lang w:val="en-US"/>
        </w:rPr>
        <w:t>s</w:t>
      </w:r>
      <w:r w:rsidR="002648CC">
        <w:rPr>
          <w:rFonts w:ascii="Times New Roman" w:eastAsia="Times New Roman" w:hAnsi="Times New Roman" w:cs="Times New Roman"/>
          <w:sz w:val="24"/>
          <w:szCs w:val="24"/>
          <w:lang w:val="en-US"/>
        </w:rPr>
        <w:t xml:space="preserve"> to study population and economical dynamics,</w:t>
      </w:r>
      <w:r w:rsidR="00D91EB5">
        <w:rPr>
          <w:rFonts w:ascii="Times New Roman" w:eastAsia="Times New Roman" w:hAnsi="Times New Roman" w:cs="Times New Roman"/>
          <w:sz w:val="24"/>
          <w:szCs w:val="24"/>
          <w:lang w:val="en-US"/>
        </w:rPr>
        <w:t xml:space="preserve"> linguistic evolution,</w:t>
      </w:r>
      <w:r w:rsidR="002648CC">
        <w:rPr>
          <w:rFonts w:ascii="Times New Roman" w:eastAsia="Times New Roman" w:hAnsi="Times New Roman" w:cs="Times New Roman"/>
          <w:sz w:val="24"/>
          <w:szCs w:val="24"/>
          <w:lang w:val="en-US"/>
        </w:rPr>
        <w:t xml:space="preserve"> disease spreading, and pattern migrations in the domains of visual arts, architecture and music.</w:t>
      </w:r>
    </w:p>
    <w:p w14:paraId="59E0CFEE" w14:textId="28EBE8B6" w:rsidR="00F8323A" w:rsidRDefault="003E01A5" w:rsidP="00BC4978">
      <w:pPr>
        <w:spacing w:after="12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Moreover, o</w:t>
      </w:r>
      <w:r w:rsidR="00F8323A" w:rsidRPr="00F8323A">
        <w:rPr>
          <w:rFonts w:ascii="Times New Roman" w:eastAsia="Times New Roman" w:hAnsi="Times New Roman" w:cs="Times New Roman"/>
          <w:sz w:val="24"/>
          <w:szCs w:val="24"/>
          <w:lang w:val="en-US"/>
        </w:rPr>
        <w:t xml:space="preserve">ne of the major conceptual and technological challenges of this project is to provide </w:t>
      </w:r>
      <w:r w:rsidR="00F8323A" w:rsidRPr="00F8323A">
        <w:rPr>
          <w:rFonts w:ascii="Times New Roman" w:eastAsia="Times New Roman" w:hAnsi="Times New Roman" w:cs="Times New Roman"/>
          <w:bCs/>
          <w:sz w:val="24"/>
          <w:szCs w:val="24"/>
          <w:lang w:val="en-US"/>
        </w:rPr>
        <w:t>intellectual accountability</w:t>
      </w:r>
      <w:r w:rsidR="00F8323A" w:rsidRPr="00F8323A">
        <w:rPr>
          <w:rFonts w:ascii="Times New Roman" w:eastAsia="Times New Roman" w:hAnsi="Times New Roman" w:cs="Times New Roman"/>
          <w:sz w:val="24"/>
          <w:szCs w:val="24"/>
          <w:lang w:val="en-US"/>
        </w:rPr>
        <w:t xml:space="preserve"> for all these various reconstitutions. The Venice Time Machine does not only aim at creating vivid representations of the past, but organizes transparent processes linking historical records and computer-based visualizations. Ambiguity and lack of precision in historical records and associated uncertainties in reconstructed maps and networks </w:t>
      </w:r>
      <w:r w:rsidR="00C65BF3">
        <w:rPr>
          <w:rFonts w:ascii="Times New Roman" w:eastAsia="Times New Roman" w:hAnsi="Times New Roman" w:cs="Times New Roman"/>
          <w:sz w:val="24"/>
          <w:szCs w:val="24"/>
          <w:lang w:val="en-US"/>
        </w:rPr>
        <w:t>are</w:t>
      </w:r>
      <w:r w:rsidR="00F8323A" w:rsidRPr="00F8323A">
        <w:rPr>
          <w:rFonts w:ascii="Times New Roman" w:eastAsia="Times New Roman" w:hAnsi="Times New Roman" w:cs="Times New Roman"/>
          <w:sz w:val="24"/>
          <w:szCs w:val="24"/>
          <w:lang w:val="en-US"/>
        </w:rPr>
        <w:t xml:space="preserve"> systematically qualified and quantified. By maintaining a rigorous and constructive approach, the findings obtained through the Venice Time Machine </w:t>
      </w:r>
      <w:r w:rsidR="00476D9E">
        <w:rPr>
          <w:rFonts w:ascii="Times New Roman" w:eastAsia="Times New Roman" w:hAnsi="Times New Roman" w:cs="Times New Roman"/>
          <w:sz w:val="24"/>
          <w:szCs w:val="24"/>
          <w:lang w:val="en-US"/>
        </w:rPr>
        <w:t>are</w:t>
      </w:r>
      <w:r w:rsidR="00F8323A" w:rsidRPr="00F8323A">
        <w:rPr>
          <w:rFonts w:ascii="Times New Roman" w:eastAsia="Times New Roman" w:hAnsi="Times New Roman" w:cs="Times New Roman"/>
          <w:sz w:val="24"/>
          <w:szCs w:val="24"/>
          <w:lang w:val="en-US"/>
        </w:rPr>
        <w:t xml:space="preserve"> open to peer review and </w:t>
      </w:r>
      <w:r w:rsidR="00871A06">
        <w:rPr>
          <w:rFonts w:ascii="Times New Roman" w:eastAsia="Times New Roman" w:hAnsi="Times New Roman" w:cs="Times New Roman"/>
          <w:sz w:val="24"/>
          <w:szCs w:val="24"/>
          <w:lang w:val="en-US"/>
        </w:rPr>
        <w:t xml:space="preserve">can be </w:t>
      </w:r>
      <w:r w:rsidR="00F8323A" w:rsidRPr="00F8323A">
        <w:rPr>
          <w:rFonts w:ascii="Times New Roman" w:eastAsia="Times New Roman" w:hAnsi="Times New Roman" w:cs="Times New Roman"/>
          <w:sz w:val="24"/>
          <w:szCs w:val="24"/>
          <w:lang w:val="en-US"/>
        </w:rPr>
        <w:t>included in the scholarly debates of the humanities.</w:t>
      </w:r>
    </w:p>
    <w:p w14:paraId="38359110" w14:textId="3B6041FE" w:rsidR="008A1E86" w:rsidRDefault="008A1E86" w:rsidP="00BC4978">
      <w:pPr>
        <w:spacing w:after="12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Venice Time Machine is organize</w:t>
      </w:r>
      <w:r w:rsidR="008C1EC8">
        <w:rPr>
          <w:rFonts w:ascii="Times New Roman" w:eastAsia="Times New Roman" w:hAnsi="Times New Roman" w:cs="Times New Roman"/>
          <w:sz w:val="24"/>
          <w:szCs w:val="24"/>
          <w:lang w:val="en-US"/>
        </w:rPr>
        <w:t>d around several core technological</w:t>
      </w:r>
      <w:r>
        <w:rPr>
          <w:rFonts w:ascii="Times New Roman" w:eastAsia="Times New Roman" w:hAnsi="Times New Roman" w:cs="Times New Roman"/>
          <w:sz w:val="24"/>
          <w:szCs w:val="24"/>
          <w:lang w:val="en-US"/>
        </w:rPr>
        <w:t xml:space="preserve"> components</w:t>
      </w:r>
    </w:p>
    <w:p w14:paraId="33141724" w14:textId="24973F15" w:rsidR="008A1E86" w:rsidRDefault="008A1E86" w:rsidP="00BC4978">
      <w:pPr>
        <w:pStyle w:val="ListParagraph"/>
        <w:numPr>
          <w:ilvl w:val="0"/>
          <w:numId w:val="3"/>
        </w:numPr>
        <w:spacing w:after="120"/>
        <w:jc w:val="both"/>
        <w:rPr>
          <w:rFonts w:ascii="Times New Roman" w:eastAsia="Times New Roman" w:hAnsi="Times New Roman" w:cs="Times New Roman"/>
          <w:sz w:val="24"/>
          <w:szCs w:val="24"/>
          <w:lang w:val="en-US"/>
        </w:rPr>
      </w:pPr>
      <w:r w:rsidRPr="008A1E86">
        <w:rPr>
          <w:rFonts w:ascii="Times New Roman" w:eastAsia="Times New Roman" w:hAnsi="Times New Roman" w:cs="Times New Roman"/>
          <w:sz w:val="24"/>
          <w:szCs w:val="24"/>
          <w:lang w:val="en-US"/>
        </w:rPr>
        <w:t xml:space="preserve">New scanning </w:t>
      </w:r>
      <w:r w:rsidR="004B2B7C" w:rsidRPr="008A1E86">
        <w:rPr>
          <w:rFonts w:ascii="Times New Roman" w:eastAsia="Times New Roman" w:hAnsi="Times New Roman" w:cs="Times New Roman"/>
          <w:sz w:val="24"/>
          <w:szCs w:val="24"/>
          <w:lang w:val="en-US"/>
        </w:rPr>
        <w:t>technologies:</w:t>
      </w:r>
      <w:r w:rsidR="006D3593">
        <w:rPr>
          <w:rFonts w:ascii="Times New Roman" w:eastAsia="Times New Roman" w:hAnsi="Times New Roman" w:cs="Times New Roman"/>
          <w:sz w:val="24"/>
          <w:szCs w:val="24"/>
          <w:lang w:val="en-US"/>
        </w:rPr>
        <w:t xml:space="preserve"> including low-cost open-hardware </w:t>
      </w:r>
      <w:r w:rsidRPr="008A1E86">
        <w:rPr>
          <w:rFonts w:ascii="Times New Roman" w:eastAsia="Times New Roman" w:hAnsi="Times New Roman" w:cs="Times New Roman"/>
          <w:sz w:val="24"/>
          <w:szCs w:val="24"/>
          <w:lang w:val="en-US"/>
        </w:rPr>
        <w:t>scanner</w:t>
      </w:r>
      <w:r w:rsidR="00F13B74">
        <w:rPr>
          <w:rFonts w:ascii="Times New Roman" w:eastAsia="Times New Roman" w:hAnsi="Times New Roman" w:cs="Times New Roman"/>
          <w:sz w:val="24"/>
          <w:szCs w:val="24"/>
          <w:lang w:val="en-US"/>
        </w:rPr>
        <w:t>s</w:t>
      </w:r>
      <w:r w:rsidRPr="008A1E86">
        <w:rPr>
          <w:rFonts w:ascii="Times New Roman" w:eastAsia="Times New Roman" w:hAnsi="Times New Roman" w:cs="Times New Roman"/>
          <w:sz w:val="24"/>
          <w:szCs w:val="24"/>
          <w:lang w:val="en-US"/>
        </w:rPr>
        <w:t xml:space="preserve">, </w:t>
      </w:r>
      <w:r w:rsidR="00F13B74">
        <w:rPr>
          <w:rFonts w:ascii="Times New Roman" w:eastAsia="Times New Roman" w:hAnsi="Times New Roman" w:cs="Times New Roman"/>
          <w:sz w:val="24"/>
          <w:szCs w:val="24"/>
          <w:lang w:val="en-US"/>
        </w:rPr>
        <w:t xml:space="preserve">high resolution photogrammetric environment </w:t>
      </w:r>
      <w:r w:rsidR="0078051B">
        <w:rPr>
          <w:rFonts w:ascii="Times New Roman" w:eastAsia="Times New Roman" w:hAnsi="Times New Roman" w:cs="Times New Roman"/>
          <w:sz w:val="24"/>
          <w:szCs w:val="24"/>
          <w:lang w:val="en-US"/>
        </w:rPr>
        <w:t xml:space="preserve">scanning systems, Tomographic </w:t>
      </w:r>
      <w:r w:rsidR="00A22060">
        <w:rPr>
          <w:rFonts w:ascii="Times New Roman" w:eastAsia="Times New Roman" w:hAnsi="Times New Roman" w:cs="Times New Roman"/>
          <w:sz w:val="24"/>
          <w:szCs w:val="24"/>
          <w:lang w:val="en-US"/>
        </w:rPr>
        <w:t>X-ray</w:t>
      </w:r>
      <w:r w:rsidR="00F13B74">
        <w:rPr>
          <w:rFonts w:ascii="Times New Roman" w:eastAsia="Times New Roman" w:hAnsi="Times New Roman" w:cs="Times New Roman"/>
          <w:sz w:val="24"/>
          <w:szCs w:val="24"/>
          <w:lang w:val="en-US"/>
        </w:rPr>
        <w:t xml:space="preserve"> approaches, distributed smartphone based</w:t>
      </w:r>
      <w:r w:rsidRPr="008A1E86">
        <w:rPr>
          <w:rFonts w:ascii="Times New Roman" w:eastAsia="Times New Roman" w:hAnsi="Times New Roman" w:cs="Times New Roman"/>
          <w:sz w:val="24"/>
          <w:szCs w:val="24"/>
          <w:lang w:val="en-US"/>
        </w:rPr>
        <w:t xml:space="preserve"> </w:t>
      </w:r>
      <w:r w:rsidR="00153787">
        <w:rPr>
          <w:rFonts w:ascii="Times New Roman" w:eastAsia="Times New Roman" w:hAnsi="Times New Roman" w:cs="Times New Roman"/>
          <w:sz w:val="24"/>
          <w:szCs w:val="24"/>
          <w:lang w:val="en-US"/>
        </w:rPr>
        <w:t>campaign</w:t>
      </w:r>
      <w:r w:rsidR="00ED7A9D">
        <w:rPr>
          <w:rFonts w:ascii="Times New Roman" w:eastAsia="Times New Roman" w:hAnsi="Times New Roman" w:cs="Times New Roman"/>
          <w:sz w:val="24"/>
          <w:szCs w:val="24"/>
          <w:lang w:val="en-US"/>
        </w:rPr>
        <w:t>s</w:t>
      </w:r>
      <w:r w:rsidR="00ED1B68">
        <w:rPr>
          <w:rFonts w:ascii="Times New Roman" w:eastAsia="Times New Roman" w:hAnsi="Times New Roman" w:cs="Times New Roman"/>
          <w:sz w:val="24"/>
          <w:szCs w:val="24"/>
          <w:lang w:val="en-US"/>
        </w:rPr>
        <w:t>, acoustic active measurements for the virtual reconstruction of soundscapes</w:t>
      </w:r>
      <w:r w:rsidR="00871A06">
        <w:rPr>
          <w:rFonts w:ascii="Times New Roman" w:eastAsia="Times New Roman" w:hAnsi="Times New Roman" w:cs="Times New Roman"/>
          <w:sz w:val="24"/>
          <w:szCs w:val="24"/>
          <w:lang w:val="en-US"/>
        </w:rPr>
        <w:t xml:space="preserve">. </w:t>
      </w:r>
    </w:p>
    <w:p w14:paraId="4B8E5FA6" w14:textId="20290438" w:rsidR="00C61491" w:rsidRPr="008A1E86" w:rsidRDefault="00C61491" w:rsidP="00BC4978">
      <w:pPr>
        <w:pStyle w:val="ListParagraph"/>
        <w:numPr>
          <w:ilvl w:val="0"/>
          <w:numId w:val="3"/>
        </w:num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High quality dist</w:t>
      </w:r>
      <w:r w:rsidR="009A09F0">
        <w:rPr>
          <w:rFonts w:ascii="Times New Roman" w:eastAsia="Times New Roman" w:hAnsi="Times New Roman" w:cs="Times New Roman"/>
          <w:sz w:val="24"/>
          <w:szCs w:val="24"/>
          <w:lang w:val="en-US"/>
        </w:rPr>
        <w:t>ributed storage system for long-</w:t>
      </w:r>
      <w:r>
        <w:rPr>
          <w:rFonts w:ascii="Times New Roman" w:eastAsia="Times New Roman" w:hAnsi="Times New Roman" w:cs="Times New Roman"/>
          <w:sz w:val="24"/>
          <w:szCs w:val="24"/>
          <w:lang w:val="en-US"/>
        </w:rPr>
        <w:t xml:space="preserve">term preservation </w:t>
      </w:r>
      <w:r w:rsidR="00872F6C">
        <w:rPr>
          <w:rFonts w:ascii="Times New Roman" w:eastAsia="Times New Roman" w:hAnsi="Times New Roman" w:cs="Times New Roman"/>
          <w:sz w:val="24"/>
          <w:szCs w:val="24"/>
          <w:lang w:val="en-US"/>
        </w:rPr>
        <w:t xml:space="preserve">of Big Cultural Data. </w:t>
      </w:r>
    </w:p>
    <w:p w14:paraId="4280FB02" w14:textId="1C0E3B1E" w:rsidR="008A1E86" w:rsidRPr="006D3593" w:rsidRDefault="006D3593" w:rsidP="00BC4978">
      <w:pPr>
        <w:pStyle w:val="ListParagraph"/>
        <w:numPr>
          <w:ilvl w:val="0"/>
          <w:numId w:val="3"/>
        </w:numPr>
        <w:spacing w:after="120"/>
        <w:jc w:val="both"/>
        <w:rPr>
          <w:rFonts w:ascii="Arial" w:eastAsia="Times New Roman" w:hAnsi="Arial" w:cs="Arial"/>
          <w:lang w:val="en-US"/>
        </w:rPr>
      </w:pPr>
      <w:r>
        <w:rPr>
          <w:rFonts w:ascii="Times New Roman" w:eastAsia="Times New Roman" w:hAnsi="Times New Roman" w:cs="Times New Roman"/>
          <w:sz w:val="24"/>
          <w:szCs w:val="24"/>
          <w:lang w:val="en-US"/>
        </w:rPr>
        <w:t>High performance architecture</w:t>
      </w:r>
      <w:r w:rsidR="009A09F0">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for d</w:t>
      </w:r>
      <w:r w:rsidR="00F13B74">
        <w:rPr>
          <w:rFonts w:ascii="Times New Roman" w:eastAsia="Times New Roman" w:hAnsi="Times New Roman" w:cs="Times New Roman"/>
          <w:sz w:val="24"/>
          <w:szCs w:val="24"/>
          <w:lang w:val="en-US"/>
        </w:rPr>
        <w:t>eep learning approach</w:t>
      </w:r>
      <w:r w:rsidR="009906D4">
        <w:rPr>
          <w:rFonts w:ascii="Times New Roman" w:eastAsia="Times New Roman" w:hAnsi="Times New Roman" w:cs="Times New Roman"/>
          <w:sz w:val="24"/>
          <w:szCs w:val="24"/>
          <w:lang w:val="en-US"/>
        </w:rPr>
        <w:t>es</w:t>
      </w:r>
      <w:r w:rsidR="009A09F0">
        <w:rPr>
          <w:rFonts w:ascii="Times New Roman" w:eastAsia="Times New Roman" w:hAnsi="Times New Roman" w:cs="Times New Roman"/>
          <w:sz w:val="24"/>
          <w:szCs w:val="24"/>
          <w:lang w:val="en-US"/>
        </w:rPr>
        <w:t xml:space="preserve"> adapted to</w:t>
      </w:r>
      <w:r w:rsidR="00F13B74">
        <w:rPr>
          <w:rFonts w:ascii="Times New Roman" w:eastAsia="Times New Roman" w:hAnsi="Times New Roman" w:cs="Times New Roman"/>
          <w:sz w:val="24"/>
          <w:szCs w:val="24"/>
          <w:lang w:val="en-US"/>
        </w:rPr>
        <w:t xml:space="preserve"> image analysis </w:t>
      </w:r>
      <w:r w:rsidR="00C76DFD">
        <w:rPr>
          <w:rFonts w:ascii="Times New Roman" w:eastAsia="Times New Roman" w:hAnsi="Times New Roman" w:cs="Times New Roman"/>
          <w:sz w:val="24"/>
          <w:szCs w:val="24"/>
          <w:lang w:val="en-US"/>
        </w:rPr>
        <w:t xml:space="preserve">and </w:t>
      </w:r>
      <w:r w:rsidR="00F13B74">
        <w:rPr>
          <w:rFonts w:ascii="Times New Roman" w:eastAsia="Times New Roman" w:hAnsi="Times New Roman" w:cs="Times New Roman"/>
          <w:sz w:val="24"/>
          <w:szCs w:val="24"/>
          <w:lang w:val="en-US"/>
        </w:rPr>
        <w:t>supporting hand-written recognition, painting analysis, music analys</w:t>
      </w:r>
      <w:r w:rsidR="00C61491">
        <w:rPr>
          <w:rFonts w:ascii="Times New Roman" w:eastAsia="Times New Roman" w:hAnsi="Times New Roman" w:cs="Times New Roman"/>
          <w:sz w:val="24"/>
          <w:szCs w:val="24"/>
          <w:lang w:val="en-US"/>
        </w:rPr>
        <w:t>is</w:t>
      </w:r>
      <w:r w:rsidR="00BE5EAF">
        <w:rPr>
          <w:rFonts w:ascii="Times New Roman" w:eastAsia="Times New Roman" w:hAnsi="Times New Roman" w:cs="Times New Roman"/>
          <w:sz w:val="24"/>
          <w:szCs w:val="24"/>
          <w:lang w:val="en-US"/>
        </w:rPr>
        <w:t>, etc</w:t>
      </w:r>
      <w:r>
        <w:rPr>
          <w:rFonts w:ascii="Times New Roman" w:eastAsia="Times New Roman" w:hAnsi="Times New Roman" w:cs="Times New Roman"/>
          <w:sz w:val="24"/>
          <w:szCs w:val="24"/>
          <w:lang w:val="en-US"/>
        </w:rPr>
        <w:t xml:space="preserve">. </w:t>
      </w:r>
    </w:p>
    <w:p w14:paraId="78D6D30F" w14:textId="2CD23ABC" w:rsidR="006D3593" w:rsidRPr="000A3F19" w:rsidRDefault="006D3593" w:rsidP="00BC4978">
      <w:pPr>
        <w:pStyle w:val="ListParagraph"/>
        <w:numPr>
          <w:ilvl w:val="0"/>
          <w:numId w:val="3"/>
        </w:numPr>
        <w:spacing w:after="120"/>
        <w:jc w:val="both"/>
        <w:rPr>
          <w:rFonts w:ascii="Arial" w:eastAsia="Times New Roman" w:hAnsi="Arial" w:cs="Arial"/>
          <w:lang w:val="en-US"/>
        </w:rPr>
      </w:pPr>
      <w:r>
        <w:rPr>
          <w:rFonts w:ascii="Times New Roman" w:eastAsia="Times New Roman" w:hAnsi="Times New Roman" w:cs="Times New Roman"/>
          <w:sz w:val="24"/>
          <w:szCs w:val="24"/>
          <w:lang w:val="en-US"/>
        </w:rPr>
        <w:t xml:space="preserve">Large scale semantic graphs with metahistorical coding </w:t>
      </w:r>
      <w:r w:rsidR="00867691">
        <w:rPr>
          <w:rFonts w:ascii="Times New Roman" w:eastAsia="Times New Roman" w:hAnsi="Times New Roman" w:cs="Times New Roman"/>
          <w:sz w:val="24"/>
          <w:szCs w:val="24"/>
          <w:lang w:val="en-US"/>
        </w:rPr>
        <w:t xml:space="preserve">and </w:t>
      </w:r>
      <w:r w:rsidR="000A3F19">
        <w:rPr>
          <w:rFonts w:ascii="Times New Roman" w:eastAsia="Times New Roman" w:hAnsi="Times New Roman" w:cs="Times New Roman"/>
          <w:sz w:val="24"/>
          <w:szCs w:val="24"/>
          <w:lang w:val="en-US"/>
        </w:rPr>
        <w:t>i</w:t>
      </w:r>
      <w:r w:rsidRPr="000A3F19">
        <w:rPr>
          <w:rFonts w:ascii="Times New Roman" w:eastAsia="Times New Roman" w:hAnsi="Times New Roman" w:cs="Times New Roman"/>
          <w:sz w:val="24"/>
          <w:szCs w:val="24"/>
          <w:lang w:val="en-US"/>
        </w:rPr>
        <w:t xml:space="preserve">nference </w:t>
      </w:r>
      <w:r w:rsidR="00A508BE">
        <w:rPr>
          <w:rFonts w:ascii="Times New Roman" w:eastAsia="Times New Roman" w:hAnsi="Times New Roman" w:cs="Times New Roman"/>
          <w:sz w:val="24"/>
          <w:szCs w:val="24"/>
          <w:lang w:val="en-US"/>
        </w:rPr>
        <w:t>engines</w:t>
      </w:r>
      <w:r w:rsidRPr="000A3F19">
        <w:rPr>
          <w:rFonts w:ascii="Times New Roman" w:eastAsia="Times New Roman" w:hAnsi="Times New Roman" w:cs="Times New Roman"/>
          <w:sz w:val="24"/>
          <w:szCs w:val="24"/>
          <w:lang w:val="en-US"/>
        </w:rPr>
        <w:t xml:space="preserve"> for simulating data </w:t>
      </w:r>
      <w:r w:rsidR="00867691">
        <w:rPr>
          <w:rFonts w:ascii="Times New Roman" w:eastAsia="Times New Roman" w:hAnsi="Times New Roman" w:cs="Times New Roman"/>
          <w:sz w:val="24"/>
          <w:szCs w:val="24"/>
          <w:lang w:val="en-US"/>
        </w:rPr>
        <w:t>and testing coherence</w:t>
      </w:r>
    </w:p>
    <w:p w14:paraId="5C17E779" w14:textId="08EDD048" w:rsidR="000A3F19" w:rsidRPr="00867691" w:rsidRDefault="00420B2C" w:rsidP="00BC4978">
      <w:pPr>
        <w:pStyle w:val="ListParagraph"/>
        <w:numPr>
          <w:ilvl w:val="0"/>
          <w:numId w:val="3"/>
        </w:numPr>
        <w:spacing w:after="120"/>
        <w:jc w:val="both"/>
        <w:rPr>
          <w:rFonts w:ascii="Arial" w:eastAsia="Times New Roman" w:hAnsi="Arial" w:cs="Arial"/>
          <w:lang w:val="en-US"/>
        </w:rPr>
      </w:pPr>
      <w:r>
        <w:rPr>
          <w:rFonts w:ascii="Times New Roman" w:eastAsia="Times New Roman" w:hAnsi="Times New Roman" w:cs="Times New Roman"/>
          <w:sz w:val="24"/>
          <w:szCs w:val="24"/>
          <w:lang w:val="en-US"/>
        </w:rPr>
        <w:t xml:space="preserve">4D </w:t>
      </w:r>
      <w:r w:rsidR="005850F2">
        <w:rPr>
          <w:rFonts w:ascii="Times New Roman" w:eastAsia="Times New Roman" w:hAnsi="Times New Roman" w:cs="Times New Roman"/>
          <w:sz w:val="24"/>
          <w:szCs w:val="24"/>
          <w:lang w:val="en-US"/>
        </w:rPr>
        <w:t>m</w:t>
      </w:r>
      <w:r w:rsidR="004E05AD">
        <w:rPr>
          <w:rFonts w:ascii="Times New Roman" w:eastAsia="Times New Roman" w:hAnsi="Times New Roman" w:cs="Times New Roman"/>
          <w:sz w:val="24"/>
          <w:szCs w:val="24"/>
          <w:lang w:val="en-US"/>
        </w:rPr>
        <w:t xml:space="preserve">ultiscale </w:t>
      </w:r>
      <w:r w:rsidR="005850F2">
        <w:rPr>
          <w:rFonts w:ascii="Times New Roman" w:eastAsia="Times New Roman" w:hAnsi="Times New Roman" w:cs="Times New Roman"/>
          <w:sz w:val="24"/>
          <w:szCs w:val="24"/>
          <w:lang w:val="en-US"/>
        </w:rPr>
        <w:t>g</w:t>
      </w:r>
      <w:r w:rsidR="00A85511">
        <w:rPr>
          <w:rFonts w:ascii="Times New Roman" w:eastAsia="Times New Roman" w:hAnsi="Times New Roman" w:cs="Times New Roman"/>
          <w:sz w:val="24"/>
          <w:szCs w:val="24"/>
          <w:lang w:val="en-US"/>
        </w:rPr>
        <w:t>eoh</w:t>
      </w:r>
      <w:r w:rsidR="008C1EC8">
        <w:rPr>
          <w:rFonts w:ascii="Times New Roman" w:eastAsia="Times New Roman" w:hAnsi="Times New Roman" w:cs="Times New Roman"/>
          <w:sz w:val="24"/>
          <w:szCs w:val="24"/>
          <w:lang w:val="en-US"/>
        </w:rPr>
        <w:t xml:space="preserve">istoric </w:t>
      </w:r>
      <w:r w:rsidR="00867691">
        <w:rPr>
          <w:rFonts w:ascii="Times New Roman" w:eastAsia="Times New Roman" w:hAnsi="Times New Roman" w:cs="Times New Roman"/>
          <w:sz w:val="24"/>
          <w:szCs w:val="24"/>
          <w:lang w:val="en-US"/>
        </w:rPr>
        <w:t xml:space="preserve">simulator </w:t>
      </w:r>
      <w:r w:rsidR="00BC7050">
        <w:rPr>
          <w:rFonts w:ascii="Times New Roman" w:eastAsia="Times New Roman" w:hAnsi="Times New Roman" w:cs="Times New Roman"/>
          <w:sz w:val="24"/>
          <w:szCs w:val="24"/>
          <w:lang w:val="en-US"/>
        </w:rPr>
        <w:t xml:space="preserve">and procedural methods </w:t>
      </w:r>
      <w:r w:rsidR="00642374">
        <w:rPr>
          <w:rFonts w:ascii="Times New Roman" w:eastAsia="Times New Roman" w:hAnsi="Times New Roman" w:cs="Times New Roman"/>
          <w:sz w:val="24"/>
          <w:szCs w:val="24"/>
          <w:lang w:val="en-US"/>
        </w:rPr>
        <w:t xml:space="preserve">for </w:t>
      </w:r>
      <w:r w:rsidR="00153787">
        <w:rPr>
          <w:rFonts w:ascii="Times New Roman" w:eastAsia="Times New Roman" w:hAnsi="Times New Roman" w:cs="Times New Roman"/>
          <w:sz w:val="24"/>
          <w:szCs w:val="24"/>
          <w:lang w:val="en-US"/>
        </w:rPr>
        <w:t>reconstructing</w:t>
      </w:r>
      <w:r w:rsidR="00867691">
        <w:rPr>
          <w:rFonts w:ascii="Times New Roman" w:eastAsia="Times New Roman" w:hAnsi="Times New Roman" w:cs="Times New Roman"/>
          <w:sz w:val="24"/>
          <w:szCs w:val="24"/>
          <w:lang w:val="en-US"/>
        </w:rPr>
        <w:t xml:space="preserve"> possible pasts</w:t>
      </w:r>
      <w:r w:rsidR="00AB1C94">
        <w:rPr>
          <w:rFonts w:ascii="Times New Roman" w:eastAsia="Times New Roman" w:hAnsi="Times New Roman" w:cs="Times New Roman"/>
          <w:sz w:val="24"/>
          <w:szCs w:val="24"/>
          <w:lang w:val="en-US"/>
        </w:rPr>
        <w:t xml:space="preserve"> compatibles with digitized</w:t>
      </w:r>
      <w:r>
        <w:rPr>
          <w:rFonts w:ascii="Times New Roman" w:eastAsia="Times New Roman" w:hAnsi="Times New Roman" w:cs="Times New Roman"/>
          <w:sz w:val="24"/>
          <w:szCs w:val="24"/>
          <w:lang w:val="en-US"/>
        </w:rPr>
        <w:t xml:space="preserve"> sources</w:t>
      </w:r>
      <w:r w:rsidR="00153787">
        <w:rPr>
          <w:rFonts w:ascii="Times New Roman" w:eastAsia="Times New Roman" w:hAnsi="Times New Roman" w:cs="Times New Roman"/>
          <w:sz w:val="24"/>
          <w:szCs w:val="24"/>
          <w:lang w:val="en-US"/>
        </w:rPr>
        <w:t>.</w:t>
      </w:r>
    </w:p>
    <w:p w14:paraId="2EE80208" w14:textId="4985576F" w:rsidR="009312CC" w:rsidRPr="00C711EF" w:rsidRDefault="00867691" w:rsidP="00BC4978">
      <w:pPr>
        <w:pStyle w:val="ListParagraph"/>
        <w:numPr>
          <w:ilvl w:val="0"/>
          <w:numId w:val="3"/>
        </w:numPr>
        <w:spacing w:after="120"/>
        <w:jc w:val="both"/>
        <w:rPr>
          <w:rFonts w:ascii="Arial" w:eastAsia="Times New Roman" w:hAnsi="Arial" w:cs="Arial"/>
          <w:lang w:val="en-US"/>
        </w:rPr>
      </w:pPr>
      <w:r>
        <w:rPr>
          <w:rFonts w:ascii="Times New Roman" w:eastAsia="Times New Roman" w:hAnsi="Times New Roman" w:cs="Times New Roman"/>
          <w:sz w:val="24"/>
          <w:szCs w:val="24"/>
          <w:lang w:val="en-US"/>
        </w:rPr>
        <w:t xml:space="preserve">Immersive and augmented reality interfaces </w:t>
      </w:r>
      <w:r w:rsidR="00AC2D9C">
        <w:rPr>
          <w:rFonts w:ascii="Times New Roman" w:eastAsia="Times New Roman" w:hAnsi="Times New Roman" w:cs="Times New Roman"/>
          <w:sz w:val="24"/>
          <w:szCs w:val="24"/>
          <w:lang w:val="en-US"/>
        </w:rPr>
        <w:t>playing the role of time capsules</w:t>
      </w:r>
      <w:r w:rsidR="00F557E1">
        <w:rPr>
          <w:rFonts w:ascii="Times New Roman" w:eastAsia="Times New Roman" w:hAnsi="Times New Roman" w:cs="Times New Roman"/>
          <w:sz w:val="24"/>
          <w:szCs w:val="24"/>
          <w:lang w:val="en-US"/>
        </w:rPr>
        <w:t xml:space="preserve"> to navigate in reconstructed virtual representations</w:t>
      </w:r>
      <w:r w:rsidR="00153787">
        <w:rPr>
          <w:rFonts w:ascii="Times New Roman" w:eastAsia="Times New Roman" w:hAnsi="Times New Roman" w:cs="Times New Roman"/>
          <w:sz w:val="24"/>
          <w:szCs w:val="24"/>
          <w:lang w:val="en-US"/>
        </w:rPr>
        <w:t xml:space="preserve"> including architectural and acoustic dimensions. </w:t>
      </w:r>
    </w:p>
    <w:p w14:paraId="44A37CF4" w14:textId="5580E6E1" w:rsidR="00A85511" w:rsidRPr="00A85511" w:rsidRDefault="00C711EF" w:rsidP="00BC4978">
      <w:pPr>
        <w:pStyle w:val="ListParagraph"/>
        <w:numPr>
          <w:ilvl w:val="0"/>
          <w:numId w:val="3"/>
        </w:numPr>
        <w:spacing w:after="120"/>
        <w:jc w:val="both"/>
        <w:rPr>
          <w:rFonts w:ascii="Arial" w:eastAsia="Times New Roman" w:hAnsi="Arial" w:cs="Arial"/>
          <w:lang w:val="en-US"/>
        </w:rPr>
      </w:pPr>
      <w:r>
        <w:rPr>
          <w:rFonts w:ascii="Times New Roman" w:eastAsia="Times New Roman" w:hAnsi="Times New Roman" w:cs="Times New Roman"/>
          <w:sz w:val="24"/>
          <w:szCs w:val="24"/>
          <w:lang w:val="en-US"/>
        </w:rPr>
        <w:t xml:space="preserve">Search engines for </w:t>
      </w:r>
      <w:r w:rsidR="00772CA1">
        <w:rPr>
          <w:rFonts w:ascii="Times New Roman" w:eastAsia="Times New Roman" w:hAnsi="Times New Roman" w:cs="Times New Roman"/>
          <w:sz w:val="24"/>
          <w:szCs w:val="24"/>
          <w:lang w:val="en-US"/>
        </w:rPr>
        <w:t>searching the past as e</w:t>
      </w:r>
      <w:r w:rsidR="00A85511">
        <w:rPr>
          <w:rFonts w:ascii="Times New Roman" w:eastAsia="Times New Roman" w:hAnsi="Times New Roman" w:cs="Times New Roman"/>
          <w:sz w:val="24"/>
          <w:szCs w:val="24"/>
          <w:lang w:val="en-US"/>
        </w:rPr>
        <w:t>asily as we search the</w:t>
      </w:r>
      <w:r w:rsidR="004F2DC7">
        <w:rPr>
          <w:rFonts w:ascii="Times New Roman" w:eastAsia="Times New Roman" w:hAnsi="Times New Roman" w:cs="Times New Roman"/>
          <w:sz w:val="24"/>
          <w:szCs w:val="24"/>
          <w:lang w:val="en-US"/>
        </w:rPr>
        <w:t xml:space="preserve"> data of the</w:t>
      </w:r>
      <w:r w:rsidR="00A85511">
        <w:rPr>
          <w:rFonts w:ascii="Times New Roman" w:eastAsia="Times New Roman" w:hAnsi="Times New Roman" w:cs="Times New Roman"/>
          <w:sz w:val="24"/>
          <w:szCs w:val="24"/>
          <w:lang w:val="en-US"/>
        </w:rPr>
        <w:t xml:space="preserve"> present.</w:t>
      </w:r>
    </w:p>
    <w:p w14:paraId="215D959B" w14:textId="215152D9" w:rsidR="0027028C" w:rsidRDefault="00A85511" w:rsidP="007D415C">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Research and deployment of these components </w:t>
      </w:r>
      <w:r w:rsidR="005D38F1">
        <w:rPr>
          <w:rFonts w:ascii="Times New Roman" w:eastAsia="Times New Roman" w:hAnsi="Times New Roman" w:cs="Times New Roman"/>
          <w:sz w:val="24"/>
          <w:szCs w:val="24"/>
          <w:lang w:val="en-US"/>
        </w:rPr>
        <w:t xml:space="preserve">can be </w:t>
      </w:r>
      <w:r w:rsidR="00750D3B">
        <w:rPr>
          <w:rFonts w:ascii="Times New Roman" w:eastAsia="Times New Roman" w:hAnsi="Times New Roman" w:cs="Times New Roman"/>
          <w:sz w:val="24"/>
          <w:szCs w:val="24"/>
          <w:lang w:val="en-US"/>
        </w:rPr>
        <w:t>envisioned</w:t>
      </w:r>
      <w:r w:rsidR="005D38F1">
        <w:rPr>
          <w:rFonts w:ascii="Times New Roman" w:eastAsia="Times New Roman" w:hAnsi="Times New Roman" w:cs="Times New Roman"/>
          <w:sz w:val="24"/>
          <w:szCs w:val="24"/>
          <w:lang w:val="en-US"/>
        </w:rPr>
        <w:t xml:space="preserve"> as a collective European effort, creating a distributed infrastructure that could support the creation of “Big Data of the Past” beyond the Venetian example. </w:t>
      </w:r>
    </w:p>
    <w:p w14:paraId="214A3E24" w14:textId="3C95C135" w:rsidR="00DC71EC" w:rsidRDefault="00DC71EC" w:rsidP="007D415C">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 early version of the Venice Time Machine’s vision was featured </w:t>
      </w:r>
      <w:r w:rsidR="006054E5">
        <w:rPr>
          <w:rFonts w:ascii="Times New Roman" w:eastAsia="Times New Roman" w:hAnsi="Times New Roman" w:cs="Times New Roman"/>
          <w:sz w:val="24"/>
          <w:szCs w:val="24"/>
          <w:lang w:val="en-US"/>
        </w:rPr>
        <w:t xml:space="preserve">in 2013 </w:t>
      </w:r>
      <w:r w:rsidR="00F17DF9">
        <w:rPr>
          <w:rFonts w:ascii="Times New Roman" w:eastAsia="Times New Roman" w:hAnsi="Times New Roman" w:cs="Times New Roman"/>
          <w:sz w:val="24"/>
          <w:szCs w:val="24"/>
          <w:lang w:val="en-US"/>
        </w:rPr>
        <w:t xml:space="preserve">on a TED Talk viewed </w:t>
      </w:r>
      <w:r>
        <w:rPr>
          <w:rFonts w:ascii="Times New Roman" w:eastAsia="Times New Roman" w:hAnsi="Times New Roman" w:cs="Times New Roman"/>
          <w:sz w:val="24"/>
          <w:szCs w:val="24"/>
          <w:lang w:val="en-US"/>
        </w:rPr>
        <w:t xml:space="preserve">more than 1 Million </w:t>
      </w:r>
      <w:r w:rsidR="00C13E95">
        <w:rPr>
          <w:rFonts w:ascii="Times New Roman" w:eastAsia="Times New Roman" w:hAnsi="Times New Roman" w:cs="Times New Roman"/>
          <w:sz w:val="24"/>
          <w:szCs w:val="24"/>
          <w:lang w:val="en-US"/>
        </w:rPr>
        <w:t>times (</w:t>
      </w:r>
      <w:r>
        <w:rPr>
          <w:rFonts w:ascii="Times New Roman" w:eastAsia="Times New Roman" w:hAnsi="Times New Roman" w:cs="Times New Roman"/>
          <w:sz w:val="24"/>
          <w:szCs w:val="24"/>
          <w:lang w:val="en-US"/>
        </w:rPr>
        <w:t>Frederic Kapl</w:t>
      </w:r>
      <w:r w:rsidR="00C13E95">
        <w:rPr>
          <w:rFonts w:ascii="Times New Roman" w:eastAsia="Times New Roman" w:hAnsi="Times New Roman" w:cs="Times New Roman"/>
          <w:sz w:val="24"/>
          <w:szCs w:val="24"/>
          <w:lang w:val="en-US"/>
        </w:rPr>
        <w:t>an, How to build a Time Machine)</w:t>
      </w:r>
    </w:p>
    <w:p w14:paraId="4B101EE5" w14:textId="2D974BB1" w:rsidR="00DC71EC" w:rsidRPr="007D415C" w:rsidRDefault="00DC71EC" w:rsidP="007D415C">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http</w:t>
      </w:r>
      <w:r w:rsidRPr="00DC71EC">
        <w:rPr>
          <w:rFonts w:ascii="Times New Roman" w:eastAsia="Times New Roman" w:hAnsi="Times New Roman" w:cs="Times New Roman"/>
          <w:sz w:val="24"/>
          <w:szCs w:val="24"/>
          <w:lang w:val="en-US"/>
        </w:rPr>
        <w:t>://www.ted.com/talks/frederic_kaplan_how_i_built_an_information_time_machine</w:t>
      </w:r>
    </w:p>
    <w:p w14:paraId="6614D3C1" w14:textId="77777777" w:rsidR="004F5004" w:rsidRPr="00427E51" w:rsidRDefault="004F5004" w:rsidP="0031546D">
      <w:pPr>
        <w:spacing w:after="120"/>
        <w:ind w:left="360"/>
        <w:rPr>
          <w:rFonts w:ascii="Arial" w:eastAsia="Times New Roman" w:hAnsi="Arial" w:cs="Arial"/>
        </w:rPr>
      </w:pPr>
    </w:p>
    <w:p w14:paraId="3B01D8BE" w14:textId="1190688A" w:rsidR="00E146FA" w:rsidRDefault="00455819" w:rsidP="009F2156">
      <w:pPr>
        <w:spacing w:after="120" w:line="276" w:lineRule="auto"/>
        <w:jc w:val="center"/>
        <w:rPr>
          <w:rFonts w:ascii="Arial" w:hAnsi="Arial" w:cs="Arial"/>
          <w:b/>
          <w:bCs/>
          <w:u w:val="single"/>
        </w:rPr>
      </w:pPr>
      <w:r w:rsidRPr="00427E51">
        <w:rPr>
          <w:rFonts w:ascii="Arial" w:hAnsi="Arial" w:cs="Arial"/>
          <w:b/>
          <w:bCs/>
          <w:u w:val="single"/>
        </w:rPr>
        <w:t xml:space="preserve">Why is it good for Europe? </w:t>
      </w:r>
    </w:p>
    <w:p w14:paraId="6C072243" w14:textId="77777777" w:rsidR="009F2156" w:rsidRPr="009F2156" w:rsidRDefault="009F2156" w:rsidP="009F2156">
      <w:pPr>
        <w:spacing w:after="120" w:line="276" w:lineRule="auto"/>
        <w:jc w:val="center"/>
        <w:rPr>
          <w:rFonts w:ascii="Arial" w:hAnsi="Arial" w:cs="Arial"/>
          <w:b/>
          <w:bCs/>
          <w:u w:val="single"/>
        </w:rPr>
      </w:pPr>
    </w:p>
    <w:p w14:paraId="729AC991" w14:textId="7E357A0D" w:rsidR="00726D5D" w:rsidRDefault="00615D56" w:rsidP="00BC4978">
      <w:pPr>
        <w:spacing w:after="120" w:line="276" w:lineRule="auto"/>
        <w:jc w:val="both"/>
        <w:rPr>
          <w:rFonts w:ascii="Times New Roman" w:eastAsia="Times New Roman" w:hAnsi="Times New Roman" w:cs="Times New Roman"/>
          <w:sz w:val="24"/>
          <w:szCs w:val="24"/>
          <w:lang w:val="en-US"/>
        </w:rPr>
      </w:pPr>
      <w:r w:rsidRPr="007C71C9">
        <w:rPr>
          <w:rFonts w:ascii="Times New Roman" w:eastAsia="Times New Roman" w:hAnsi="Times New Roman" w:cs="Times New Roman"/>
          <w:sz w:val="24"/>
          <w:szCs w:val="24"/>
          <w:lang w:val="en-US"/>
        </w:rPr>
        <w:t>European universities</w:t>
      </w:r>
      <w:r>
        <w:rPr>
          <w:rFonts w:ascii="Times New Roman" w:eastAsia="Times New Roman" w:hAnsi="Times New Roman" w:cs="Times New Roman"/>
          <w:sz w:val="24"/>
          <w:szCs w:val="24"/>
          <w:lang w:val="en-US"/>
        </w:rPr>
        <w:t xml:space="preserve"> are</w:t>
      </w:r>
      <w:r w:rsidR="007C71C9">
        <w:rPr>
          <w:rFonts w:ascii="Times New Roman" w:eastAsia="Times New Roman" w:hAnsi="Times New Roman" w:cs="Times New Roman"/>
          <w:sz w:val="24"/>
          <w:szCs w:val="24"/>
          <w:lang w:val="en-US"/>
        </w:rPr>
        <w:t xml:space="preserve"> now in a unique position to </w:t>
      </w:r>
      <w:r>
        <w:rPr>
          <w:rFonts w:ascii="Times New Roman" w:eastAsia="Times New Roman" w:hAnsi="Times New Roman" w:cs="Times New Roman"/>
          <w:sz w:val="24"/>
          <w:szCs w:val="24"/>
          <w:lang w:val="en-US"/>
        </w:rPr>
        <w:t>transform the way we experience</w:t>
      </w:r>
      <w:r w:rsidR="00345050">
        <w:rPr>
          <w:rFonts w:ascii="Times New Roman" w:eastAsia="Times New Roman" w:hAnsi="Times New Roman" w:cs="Times New Roman"/>
          <w:sz w:val="24"/>
          <w:szCs w:val="24"/>
          <w:lang w:val="en-US"/>
        </w:rPr>
        <w:t xml:space="preserve"> </w:t>
      </w:r>
      <w:r w:rsidR="007D415C">
        <w:rPr>
          <w:rFonts w:ascii="Times New Roman" w:eastAsia="Times New Roman" w:hAnsi="Times New Roman" w:cs="Times New Roman"/>
          <w:sz w:val="24"/>
          <w:szCs w:val="24"/>
          <w:lang w:val="en-US"/>
        </w:rPr>
        <w:t xml:space="preserve">cultural heritage, </w:t>
      </w:r>
      <w:r w:rsidR="00345050">
        <w:rPr>
          <w:rFonts w:ascii="Times New Roman" w:eastAsia="Times New Roman" w:hAnsi="Times New Roman" w:cs="Times New Roman"/>
          <w:sz w:val="24"/>
          <w:szCs w:val="24"/>
          <w:lang w:val="en-US"/>
        </w:rPr>
        <w:t>history of arts and societies using digital technologies</w:t>
      </w:r>
      <w:r w:rsidR="00B64A10">
        <w:rPr>
          <w:rFonts w:ascii="Times New Roman" w:eastAsia="Times New Roman" w:hAnsi="Times New Roman" w:cs="Times New Roman"/>
          <w:sz w:val="24"/>
          <w:szCs w:val="24"/>
          <w:lang w:val="en-US"/>
        </w:rPr>
        <w:t xml:space="preserve">. </w:t>
      </w:r>
      <w:r w:rsidR="00AB7C93">
        <w:rPr>
          <w:rFonts w:ascii="Times New Roman" w:eastAsia="Times New Roman" w:hAnsi="Times New Roman" w:cs="Times New Roman"/>
          <w:sz w:val="24"/>
          <w:szCs w:val="24"/>
          <w:lang w:val="en-US"/>
        </w:rPr>
        <w:t xml:space="preserve">Europe’s cultural heritage is one of its most precious </w:t>
      </w:r>
      <w:r w:rsidR="008326C2">
        <w:rPr>
          <w:rFonts w:ascii="Times New Roman" w:eastAsia="Times New Roman" w:hAnsi="Times New Roman" w:cs="Times New Roman"/>
          <w:sz w:val="24"/>
          <w:szCs w:val="24"/>
          <w:lang w:val="en-US"/>
        </w:rPr>
        <w:t>assets</w:t>
      </w:r>
      <w:r w:rsidR="00AB7C93">
        <w:rPr>
          <w:rFonts w:ascii="Times New Roman" w:eastAsia="Times New Roman" w:hAnsi="Times New Roman" w:cs="Times New Roman"/>
          <w:sz w:val="24"/>
          <w:szCs w:val="24"/>
          <w:lang w:val="en-US"/>
        </w:rPr>
        <w:t>.</w:t>
      </w:r>
      <w:r w:rsidR="008326C2">
        <w:rPr>
          <w:rFonts w:ascii="Times New Roman" w:eastAsia="Times New Roman" w:hAnsi="Times New Roman" w:cs="Times New Roman"/>
          <w:sz w:val="24"/>
          <w:szCs w:val="24"/>
          <w:lang w:val="en-US"/>
        </w:rPr>
        <w:t xml:space="preserve"> </w:t>
      </w:r>
      <w:r w:rsidR="002F2EDB">
        <w:rPr>
          <w:rFonts w:ascii="Times New Roman" w:eastAsia="Times New Roman" w:hAnsi="Times New Roman" w:cs="Times New Roman"/>
          <w:sz w:val="24"/>
          <w:szCs w:val="24"/>
          <w:lang w:val="en-US"/>
        </w:rPr>
        <w:t xml:space="preserve">Transformed by </w:t>
      </w:r>
      <w:r w:rsidR="0098144C">
        <w:rPr>
          <w:rFonts w:ascii="Times New Roman" w:eastAsia="Times New Roman" w:hAnsi="Times New Roman" w:cs="Times New Roman"/>
          <w:sz w:val="24"/>
          <w:szCs w:val="24"/>
          <w:lang w:val="en-US"/>
        </w:rPr>
        <w:t>digital</w:t>
      </w:r>
      <w:r w:rsidR="002F2EDB">
        <w:rPr>
          <w:rFonts w:ascii="Times New Roman" w:eastAsia="Times New Roman" w:hAnsi="Times New Roman" w:cs="Times New Roman"/>
          <w:sz w:val="24"/>
          <w:szCs w:val="24"/>
          <w:lang w:val="en-US"/>
        </w:rPr>
        <w:t xml:space="preserve"> technologies, it </w:t>
      </w:r>
      <w:r w:rsidR="00F87FE5">
        <w:rPr>
          <w:rFonts w:ascii="Times New Roman" w:eastAsia="Times New Roman" w:hAnsi="Times New Roman" w:cs="Times New Roman"/>
          <w:sz w:val="24"/>
          <w:szCs w:val="24"/>
          <w:lang w:val="en-US"/>
        </w:rPr>
        <w:t xml:space="preserve">can become the basis of </w:t>
      </w:r>
      <w:r w:rsidR="005A03EA">
        <w:rPr>
          <w:rFonts w:ascii="Times New Roman" w:eastAsia="Times New Roman" w:hAnsi="Times New Roman" w:cs="Times New Roman"/>
          <w:sz w:val="24"/>
          <w:szCs w:val="24"/>
          <w:lang w:val="en-US"/>
        </w:rPr>
        <w:t xml:space="preserve">an </w:t>
      </w:r>
      <w:r w:rsidR="00F87FE5">
        <w:rPr>
          <w:rFonts w:ascii="Times New Roman" w:eastAsia="Times New Roman" w:hAnsi="Times New Roman" w:cs="Times New Roman"/>
          <w:sz w:val="24"/>
          <w:szCs w:val="24"/>
          <w:lang w:val="en-US"/>
        </w:rPr>
        <w:t xml:space="preserve">extremely </w:t>
      </w:r>
      <w:r w:rsidR="005A03EA">
        <w:rPr>
          <w:rFonts w:ascii="Times New Roman" w:eastAsia="Times New Roman" w:hAnsi="Times New Roman" w:cs="Times New Roman"/>
          <w:sz w:val="24"/>
          <w:szCs w:val="24"/>
          <w:lang w:val="en-US"/>
        </w:rPr>
        <w:t>dynamic economical market</w:t>
      </w:r>
      <w:r w:rsidR="008326C2">
        <w:rPr>
          <w:rFonts w:ascii="Times New Roman" w:eastAsia="Times New Roman" w:hAnsi="Times New Roman" w:cs="Times New Roman"/>
          <w:sz w:val="24"/>
          <w:szCs w:val="24"/>
          <w:lang w:val="en-US"/>
        </w:rPr>
        <w:t>, impacting society at large</w:t>
      </w:r>
      <w:r w:rsidR="00F87FE5">
        <w:rPr>
          <w:rFonts w:ascii="Times New Roman" w:eastAsia="Times New Roman" w:hAnsi="Times New Roman" w:cs="Times New Roman"/>
          <w:sz w:val="24"/>
          <w:szCs w:val="24"/>
          <w:lang w:val="en-US"/>
        </w:rPr>
        <w:t xml:space="preserve">. </w:t>
      </w:r>
      <w:r w:rsidR="006C5929">
        <w:rPr>
          <w:rFonts w:ascii="Times New Roman" w:eastAsia="Times New Roman" w:hAnsi="Times New Roman" w:cs="Times New Roman"/>
          <w:sz w:val="24"/>
          <w:szCs w:val="24"/>
          <w:lang w:val="en-US"/>
        </w:rPr>
        <w:t>Venice is the perfe</w:t>
      </w:r>
      <w:r w:rsidR="00962FF5">
        <w:rPr>
          <w:rFonts w:ascii="Times New Roman" w:eastAsia="Times New Roman" w:hAnsi="Times New Roman" w:cs="Times New Roman"/>
          <w:sz w:val="24"/>
          <w:szCs w:val="24"/>
          <w:lang w:val="en-US"/>
        </w:rPr>
        <w:t>ct case study to demonstrate this</w:t>
      </w:r>
      <w:r w:rsidR="006C5929">
        <w:rPr>
          <w:rFonts w:ascii="Times New Roman" w:eastAsia="Times New Roman" w:hAnsi="Times New Roman" w:cs="Times New Roman"/>
          <w:sz w:val="24"/>
          <w:szCs w:val="24"/>
          <w:lang w:val="en-US"/>
        </w:rPr>
        <w:t xml:space="preserve"> innovation potential. </w:t>
      </w:r>
    </w:p>
    <w:p w14:paraId="3971819D" w14:textId="77777777" w:rsidR="00567338" w:rsidRDefault="00196F15" w:rsidP="00BC4978">
      <w:pPr>
        <w:spacing w:after="120" w:line="276" w:lineRule="auto"/>
        <w:jc w:val="both"/>
        <w:rPr>
          <w:rFonts w:ascii="Times New Roman" w:eastAsia="Times New Roman" w:hAnsi="Times New Roman" w:cs="Times New Roman"/>
          <w:sz w:val="24"/>
          <w:szCs w:val="24"/>
          <w:lang w:val="en-US"/>
        </w:rPr>
      </w:pPr>
      <w:r w:rsidRPr="00196F15">
        <w:rPr>
          <w:rFonts w:ascii="Times New Roman" w:eastAsia="Times New Roman" w:hAnsi="Times New Roman" w:cs="Times New Roman"/>
          <w:sz w:val="24"/>
          <w:szCs w:val="24"/>
          <w:lang w:val="en-US"/>
        </w:rPr>
        <w:t>Venice was Euro</w:t>
      </w:r>
      <w:r w:rsidR="004814DC">
        <w:rPr>
          <w:rFonts w:ascii="Times New Roman" w:eastAsia="Times New Roman" w:hAnsi="Times New Roman" w:cs="Times New Roman"/>
          <w:sz w:val="24"/>
          <w:szCs w:val="24"/>
          <w:lang w:val="en-US"/>
        </w:rPr>
        <w:t>pe's economic hub for centuries</w:t>
      </w:r>
      <w:r w:rsidRPr="00196F15">
        <w:rPr>
          <w:rFonts w:ascii="Times New Roman" w:eastAsia="Times New Roman" w:hAnsi="Times New Roman" w:cs="Times New Roman"/>
          <w:sz w:val="24"/>
          <w:szCs w:val="24"/>
          <w:lang w:val="en-US"/>
        </w:rPr>
        <w:t xml:space="preserve">. In order to comprehend the complex interactions between Venice's art, architecture and commerce, </w:t>
      </w:r>
      <w:r>
        <w:rPr>
          <w:rFonts w:ascii="Times New Roman" w:eastAsia="Times New Roman" w:hAnsi="Times New Roman" w:cs="Times New Roman"/>
          <w:sz w:val="24"/>
          <w:szCs w:val="24"/>
          <w:lang w:val="en-US"/>
        </w:rPr>
        <w:t xml:space="preserve">the </w:t>
      </w:r>
      <w:r w:rsidR="009C666B">
        <w:rPr>
          <w:rFonts w:ascii="Times New Roman" w:eastAsia="Times New Roman" w:hAnsi="Times New Roman" w:cs="Times New Roman"/>
          <w:sz w:val="24"/>
          <w:szCs w:val="24"/>
          <w:lang w:val="en-US"/>
        </w:rPr>
        <w:t xml:space="preserve">Venice Time Machine </w:t>
      </w:r>
      <w:r>
        <w:rPr>
          <w:rFonts w:ascii="Times New Roman" w:eastAsia="Times New Roman" w:hAnsi="Times New Roman" w:cs="Times New Roman"/>
          <w:sz w:val="24"/>
          <w:szCs w:val="24"/>
          <w:lang w:val="en-US"/>
        </w:rPr>
        <w:t>project</w:t>
      </w:r>
      <w:r w:rsidR="00CA2FB0">
        <w:rPr>
          <w:rFonts w:ascii="Times New Roman" w:eastAsia="Times New Roman" w:hAnsi="Times New Roman" w:cs="Times New Roman"/>
          <w:sz w:val="24"/>
          <w:szCs w:val="24"/>
          <w:lang w:val="en-US"/>
        </w:rPr>
        <w:t xml:space="preserve"> </w:t>
      </w:r>
      <w:r w:rsidRPr="00196F15">
        <w:rPr>
          <w:rFonts w:ascii="Times New Roman" w:eastAsia="Times New Roman" w:hAnsi="Times New Roman" w:cs="Times New Roman"/>
          <w:sz w:val="24"/>
          <w:szCs w:val="24"/>
          <w:lang w:val="en-US"/>
        </w:rPr>
        <w:t xml:space="preserve">model </w:t>
      </w:r>
      <w:r w:rsidR="004814DC">
        <w:rPr>
          <w:rFonts w:ascii="Times New Roman" w:eastAsia="Times New Roman" w:hAnsi="Times New Roman" w:cs="Times New Roman"/>
          <w:sz w:val="24"/>
          <w:szCs w:val="24"/>
          <w:lang w:val="en-US"/>
        </w:rPr>
        <w:t xml:space="preserve">both the </w:t>
      </w:r>
      <w:r w:rsidR="00075A82">
        <w:rPr>
          <w:rFonts w:ascii="Times New Roman" w:eastAsia="Times New Roman" w:hAnsi="Times New Roman" w:cs="Times New Roman"/>
          <w:sz w:val="24"/>
          <w:szCs w:val="24"/>
          <w:lang w:val="en-US"/>
        </w:rPr>
        <w:t>terrestrial</w:t>
      </w:r>
      <w:r>
        <w:rPr>
          <w:rFonts w:ascii="Times New Roman" w:eastAsia="Times New Roman" w:hAnsi="Times New Roman" w:cs="Times New Roman"/>
          <w:sz w:val="24"/>
          <w:szCs w:val="24"/>
          <w:lang w:val="en-US"/>
        </w:rPr>
        <w:t xml:space="preserve"> and</w:t>
      </w:r>
      <w:r w:rsidR="004814DC">
        <w:rPr>
          <w:rFonts w:ascii="Times New Roman" w:eastAsia="Times New Roman" w:hAnsi="Times New Roman" w:cs="Times New Roman"/>
          <w:sz w:val="24"/>
          <w:szCs w:val="24"/>
          <w:lang w:val="en-US"/>
        </w:rPr>
        <w:t xml:space="preserve"> </w:t>
      </w:r>
      <w:r w:rsidR="00E32AB3">
        <w:rPr>
          <w:rFonts w:ascii="Times New Roman" w:eastAsia="Times New Roman" w:hAnsi="Times New Roman" w:cs="Times New Roman"/>
          <w:sz w:val="24"/>
          <w:szCs w:val="24"/>
          <w:lang w:val="en-US"/>
        </w:rPr>
        <w:t>Mediterranean</w:t>
      </w:r>
      <w:r>
        <w:rPr>
          <w:rFonts w:ascii="Times New Roman" w:eastAsia="Times New Roman" w:hAnsi="Times New Roman" w:cs="Times New Roman"/>
          <w:sz w:val="24"/>
          <w:szCs w:val="24"/>
          <w:lang w:val="en-US"/>
        </w:rPr>
        <w:t xml:space="preserve"> </w:t>
      </w:r>
      <w:r w:rsidR="00075A82">
        <w:rPr>
          <w:rFonts w:ascii="Times New Roman" w:eastAsia="Times New Roman" w:hAnsi="Times New Roman" w:cs="Times New Roman"/>
          <w:sz w:val="24"/>
          <w:szCs w:val="24"/>
          <w:lang w:val="en-US"/>
        </w:rPr>
        <w:t xml:space="preserve">Venetian </w:t>
      </w:r>
      <w:r>
        <w:rPr>
          <w:rFonts w:ascii="Times New Roman" w:eastAsia="Times New Roman" w:hAnsi="Times New Roman" w:cs="Times New Roman"/>
          <w:sz w:val="24"/>
          <w:szCs w:val="24"/>
          <w:lang w:val="en-US"/>
        </w:rPr>
        <w:t>network</w:t>
      </w:r>
      <w:r w:rsidR="00075A82">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and their</w:t>
      </w:r>
      <w:r w:rsidRPr="00196F15">
        <w:rPr>
          <w:rFonts w:ascii="Times New Roman" w:eastAsia="Times New Roman" w:hAnsi="Times New Roman" w:cs="Times New Roman"/>
          <w:sz w:val="24"/>
          <w:szCs w:val="24"/>
          <w:lang w:val="en-US"/>
        </w:rPr>
        <w:t xml:space="preserve"> evolution over time.</w:t>
      </w:r>
      <w:r>
        <w:rPr>
          <w:rFonts w:ascii="Times New Roman" w:eastAsia="Times New Roman" w:hAnsi="Times New Roman" w:cs="Times New Roman"/>
          <w:sz w:val="24"/>
          <w:szCs w:val="24"/>
          <w:lang w:val="en-US"/>
        </w:rPr>
        <w:t xml:space="preserve"> Circulation of </w:t>
      </w:r>
      <w:r w:rsidR="004814DC">
        <w:rPr>
          <w:rFonts w:ascii="Times New Roman" w:eastAsia="Times New Roman" w:hAnsi="Times New Roman" w:cs="Times New Roman"/>
          <w:sz w:val="24"/>
          <w:szCs w:val="24"/>
          <w:lang w:val="en-US"/>
        </w:rPr>
        <w:t xml:space="preserve">news, </w:t>
      </w:r>
      <w:r>
        <w:rPr>
          <w:rFonts w:ascii="Times New Roman" w:eastAsia="Times New Roman" w:hAnsi="Times New Roman" w:cs="Times New Roman"/>
          <w:sz w:val="24"/>
          <w:szCs w:val="24"/>
          <w:lang w:val="en-US"/>
        </w:rPr>
        <w:t>money</w:t>
      </w:r>
      <w:r w:rsidR="004814DC">
        <w:rPr>
          <w:rFonts w:ascii="Times New Roman" w:eastAsia="Times New Roman" w:hAnsi="Times New Roman" w:cs="Times New Roman"/>
          <w:sz w:val="24"/>
          <w:szCs w:val="24"/>
          <w:lang w:val="en-US"/>
        </w:rPr>
        <w:t>, commercial goods</w:t>
      </w:r>
      <w:r>
        <w:rPr>
          <w:rFonts w:ascii="Times New Roman" w:eastAsia="Times New Roman" w:hAnsi="Times New Roman" w:cs="Times New Roman"/>
          <w:sz w:val="24"/>
          <w:szCs w:val="24"/>
          <w:lang w:val="en-US"/>
        </w:rPr>
        <w:t xml:space="preserve"> and migration of artistic patterns </w:t>
      </w:r>
      <w:r w:rsidR="004814DC">
        <w:rPr>
          <w:rFonts w:ascii="Times New Roman" w:eastAsia="Times New Roman" w:hAnsi="Times New Roman" w:cs="Times New Roman"/>
          <w:sz w:val="24"/>
          <w:szCs w:val="24"/>
          <w:lang w:val="en-US"/>
        </w:rPr>
        <w:t>along the road</w:t>
      </w:r>
      <w:r w:rsidR="00A85511">
        <w:rPr>
          <w:rFonts w:ascii="Times New Roman" w:eastAsia="Times New Roman" w:hAnsi="Times New Roman" w:cs="Times New Roman"/>
          <w:sz w:val="24"/>
          <w:szCs w:val="24"/>
          <w:lang w:val="en-US"/>
        </w:rPr>
        <w:t>s</w:t>
      </w:r>
      <w:r w:rsidR="004814DC">
        <w:rPr>
          <w:rFonts w:ascii="Times New Roman" w:eastAsia="Times New Roman" w:hAnsi="Times New Roman" w:cs="Times New Roman"/>
          <w:sz w:val="24"/>
          <w:szCs w:val="24"/>
          <w:lang w:val="en-US"/>
        </w:rPr>
        <w:t xml:space="preserve"> to the Netherlands and Germany or down to ports of the Black sea tell a united story of the construction of Europe. </w:t>
      </w:r>
    </w:p>
    <w:p w14:paraId="78AD674A" w14:textId="4D93B539" w:rsidR="003F0F53" w:rsidRDefault="00D40A58" w:rsidP="00567338">
      <w:pPr>
        <w:spacing w:after="120" w:line="276" w:lineRule="auto"/>
        <w:jc w:val="both"/>
        <w:rPr>
          <w:rFonts w:ascii="Times New Roman" w:eastAsia="Times New Roman" w:hAnsi="Times New Roman" w:cs="Times New Roman"/>
          <w:sz w:val="24"/>
          <w:szCs w:val="24"/>
          <w:lang w:val="en-US"/>
        </w:rPr>
      </w:pPr>
      <w:r w:rsidRPr="00DC78FA">
        <w:rPr>
          <w:rFonts w:ascii="Times New Roman" w:eastAsia="Times New Roman" w:hAnsi="Times New Roman" w:cs="Times New Roman"/>
          <w:sz w:val="24"/>
          <w:szCs w:val="24"/>
          <w:lang w:val="en-US"/>
        </w:rPr>
        <w:t xml:space="preserve">All technological development of the Venice Time Machine are open source, helping </w:t>
      </w:r>
      <w:r w:rsidR="00D84F6D">
        <w:rPr>
          <w:rFonts w:ascii="Times New Roman" w:eastAsia="Times New Roman" w:hAnsi="Times New Roman" w:cs="Times New Roman"/>
          <w:sz w:val="24"/>
          <w:szCs w:val="24"/>
          <w:lang w:val="en-US"/>
        </w:rPr>
        <w:t xml:space="preserve">to </w:t>
      </w:r>
      <w:r w:rsidRPr="00DC78FA">
        <w:rPr>
          <w:rFonts w:ascii="Times New Roman" w:eastAsia="Times New Roman" w:hAnsi="Times New Roman" w:cs="Times New Roman"/>
          <w:sz w:val="24"/>
          <w:szCs w:val="24"/>
          <w:lang w:val="en-US"/>
        </w:rPr>
        <w:t>create a share technological patrimony, lowering the cost for other institution</w:t>
      </w:r>
      <w:r w:rsidR="009F7BF0">
        <w:rPr>
          <w:rFonts w:ascii="Times New Roman" w:eastAsia="Times New Roman" w:hAnsi="Times New Roman" w:cs="Times New Roman"/>
          <w:sz w:val="24"/>
          <w:szCs w:val="24"/>
          <w:lang w:val="en-US"/>
        </w:rPr>
        <w:t>s</w:t>
      </w:r>
      <w:r w:rsidRPr="00DC78FA">
        <w:rPr>
          <w:rFonts w:ascii="Times New Roman" w:eastAsia="Times New Roman" w:hAnsi="Times New Roman" w:cs="Times New Roman"/>
          <w:sz w:val="24"/>
          <w:szCs w:val="24"/>
          <w:lang w:val="en-US"/>
        </w:rPr>
        <w:t xml:space="preserve"> to follow the same methodologies and </w:t>
      </w:r>
      <w:r w:rsidR="003F0F53">
        <w:rPr>
          <w:rFonts w:ascii="Times New Roman" w:eastAsia="Times New Roman" w:hAnsi="Times New Roman" w:cs="Times New Roman"/>
          <w:sz w:val="24"/>
          <w:szCs w:val="24"/>
          <w:lang w:val="en-US"/>
        </w:rPr>
        <w:t xml:space="preserve">encouraging the creation of </w:t>
      </w:r>
      <w:r w:rsidRPr="00DC78FA">
        <w:rPr>
          <w:rFonts w:ascii="Times New Roman" w:eastAsia="Times New Roman" w:hAnsi="Times New Roman" w:cs="Times New Roman"/>
          <w:sz w:val="24"/>
          <w:szCs w:val="24"/>
          <w:lang w:val="en-US"/>
        </w:rPr>
        <w:t xml:space="preserve">start-up and services following </w:t>
      </w:r>
      <w:r w:rsidR="00924F27">
        <w:rPr>
          <w:rFonts w:ascii="Times New Roman" w:eastAsia="Times New Roman" w:hAnsi="Times New Roman" w:cs="Times New Roman"/>
          <w:sz w:val="24"/>
          <w:szCs w:val="24"/>
          <w:lang w:val="en-US"/>
        </w:rPr>
        <w:t>similar approaches and</w:t>
      </w:r>
      <w:r w:rsidRPr="00DC78FA">
        <w:rPr>
          <w:rFonts w:ascii="Times New Roman" w:eastAsia="Times New Roman" w:hAnsi="Times New Roman" w:cs="Times New Roman"/>
          <w:sz w:val="24"/>
          <w:szCs w:val="24"/>
          <w:lang w:val="en-US"/>
        </w:rPr>
        <w:t xml:space="preserve"> standards. </w:t>
      </w:r>
      <w:r w:rsidR="005D38F1">
        <w:rPr>
          <w:rFonts w:ascii="Times New Roman" w:eastAsia="Times New Roman" w:hAnsi="Times New Roman" w:cs="Times New Roman"/>
          <w:sz w:val="24"/>
          <w:szCs w:val="24"/>
          <w:lang w:val="en-US"/>
        </w:rPr>
        <w:t>This can lead to numerous local init</w:t>
      </w:r>
      <w:r w:rsidR="00E12F0C">
        <w:rPr>
          <w:rFonts w:ascii="Times New Roman" w:eastAsia="Times New Roman" w:hAnsi="Times New Roman" w:cs="Times New Roman"/>
          <w:sz w:val="24"/>
          <w:szCs w:val="24"/>
          <w:lang w:val="en-US"/>
        </w:rPr>
        <w:t>iative</w:t>
      </w:r>
      <w:r w:rsidR="00E32AB3">
        <w:rPr>
          <w:rFonts w:ascii="Times New Roman" w:eastAsia="Times New Roman" w:hAnsi="Times New Roman" w:cs="Times New Roman"/>
          <w:sz w:val="24"/>
          <w:szCs w:val="24"/>
          <w:lang w:val="en-US"/>
        </w:rPr>
        <w:t>s</w:t>
      </w:r>
      <w:r w:rsidR="00E12F0C">
        <w:rPr>
          <w:rFonts w:ascii="Times New Roman" w:eastAsia="Times New Roman" w:hAnsi="Times New Roman" w:cs="Times New Roman"/>
          <w:sz w:val="24"/>
          <w:szCs w:val="24"/>
          <w:lang w:val="en-US"/>
        </w:rPr>
        <w:t xml:space="preserve"> for fostering tourism,</w:t>
      </w:r>
      <w:r w:rsidR="005D38F1">
        <w:rPr>
          <w:rFonts w:ascii="Times New Roman" w:eastAsia="Times New Roman" w:hAnsi="Times New Roman" w:cs="Times New Roman"/>
          <w:sz w:val="24"/>
          <w:szCs w:val="24"/>
          <w:lang w:val="en-US"/>
        </w:rPr>
        <w:t xml:space="preserve"> cultural </w:t>
      </w:r>
      <w:r w:rsidR="00F36464">
        <w:rPr>
          <w:rFonts w:ascii="Times New Roman" w:eastAsia="Times New Roman" w:hAnsi="Times New Roman" w:cs="Times New Roman"/>
          <w:sz w:val="24"/>
          <w:szCs w:val="24"/>
          <w:lang w:val="en-US"/>
        </w:rPr>
        <w:t>entertainment</w:t>
      </w:r>
      <w:r w:rsidR="005D38F1">
        <w:rPr>
          <w:rFonts w:ascii="Times New Roman" w:eastAsia="Times New Roman" w:hAnsi="Times New Roman" w:cs="Times New Roman"/>
          <w:sz w:val="24"/>
          <w:szCs w:val="24"/>
          <w:lang w:val="en-US"/>
        </w:rPr>
        <w:t xml:space="preserve"> services</w:t>
      </w:r>
      <w:r w:rsidR="003F0F53">
        <w:rPr>
          <w:rFonts w:ascii="Times New Roman" w:eastAsia="Times New Roman" w:hAnsi="Times New Roman" w:cs="Times New Roman"/>
          <w:sz w:val="24"/>
          <w:szCs w:val="24"/>
          <w:lang w:val="en-US"/>
        </w:rPr>
        <w:t xml:space="preserve"> and new urban planning approaches</w:t>
      </w:r>
      <w:r w:rsidR="005D38F1">
        <w:rPr>
          <w:rFonts w:ascii="Times New Roman" w:eastAsia="Times New Roman" w:hAnsi="Times New Roman" w:cs="Times New Roman"/>
          <w:sz w:val="24"/>
          <w:szCs w:val="24"/>
          <w:lang w:val="en-US"/>
        </w:rPr>
        <w:t xml:space="preserve">. </w:t>
      </w:r>
      <w:r w:rsidR="00567338">
        <w:rPr>
          <w:rFonts w:ascii="Times New Roman" w:eastAsia="Times New Roman" w:hAnsi="Times New Roman" w:cs="Times New Roman"/>
          <w:sz w:val="24"/>
          <w:szCs w:val="24"/>
          <w:lang w:val="en-US"/>
        </w:rPr>
        <w:t xml:space="preserve">The global modeling methodologies developed for Venice could in turn be used of any other big European urban nodes. Cities like Amsterdam, Paris, Geneva have already expressed the desire to benefit form the innovation developed with the Venetian case study. </w:t>
      </w:r>
    </w:p>
    <w:p w14:paraId="15378430" w14:textId="4249E311" w:rsidR="00D40A58" w:rsidRDefault="009D32D4" w:rsidP="00BC4978">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Pr="0097275F">
        <w:rPr>
          <w:rFonts w:ascii="Times New Roman" w:eastAsia="Times New Roman" w:hAnsi="Times New Roman" w:cs="Times New Roman"/>
          <w:b/>
          <w:sz w:val="24"/>
          <w:szCs w:val="24"/>
          <w:lang w:val="en-US"/>
        </w:rPr>
        <w:t>business incubator</w:t>
      </w:r>
      <w:r>
        <w:rPr>
          <w:rFonts w:ascii="Times New Roman" w:eastAsia="Times New Roman" w:hAnsi="Times New Roman" w:cs="Times New Roman"/>
          <w:sz w:val="24"/>
          <w:szCs w:val="24"/>
          <w:lang w:val="en-US"/>
        </w:rPr>
        <w:t xml:space="preserve"> will be created in Venice to strengthen the development of </w:t>
      </w:r>
      <w:r w:rsidRPr="00065246">
        <w:rPr>
          <w:rFonts w:ascii="Times New Roman" w:eastAsia="Times New Roman" w:hAnsi="Times New Roman" w:cs="Times New Roman"/>
          <w:i/>
          <w:sz w:val="24"/>
          <w:szCs w:val="24"/>
          <w:lang w:val="en-US"/>
        </w:rPr>
        <w:t>cultural entrepreneurship</w:t>
      </w:r>
      <w:r>
        <w:rPr>
          <w:rFonts w:ascii="Times New Roman" w:eastAsia="Times New Roman" w:hAnsi="Times New Roman" w:cs="Times New Roman"/>
          <w:sz w:val="24"/>
          <w:szCs w:val="24"/>
          <w:lang w:val="en-US"/>
        </w:rPr>
        <w:t xml:space="preserve"> based on Big Data of the Past. </w:t>
      </w:r>
      <w:r w:rsidR="00065246">
        <w:rPr>
          <w:rFonts w:ascii="Times New Roman" w:eastAsia="Times New Roman" w:hAnsi="Times New Roman" w:cs="Times New Roman"/>
          <w:sz w:val="24"/>
          <w:szCs w:val="24"/>
          <w:lang w:val="en-US"/>
        </w:rPr>
        <w:t xml:space="preserve">This effort will reinforce the existing initiatives and dynamics already in place in the Veneto region (H-Farm and others).  </w:t>
      </w:r>
      <w:r w:rsidR="0097275F">
        <w:rPr>
          <w:rFonts w:ascii="Times New Roman" w:eastAsia="Times New Roman" w:hAnsi="Times New Roman" w:cs="Times New Roman"/>
          <w:sz w:val="24"/>
          <w:szCs w:val="24"/>
          <w:lang w:val="en-US"/>
        </w:rPr>
        <w:t xml:space="preserve">List of possible ICT </w:t>
      </w:r>
      <w:r w:rsidR="000B66C0">
        <w:rPr>
          <w:rFonts w:ascii="Times New Roman" w:eastAsia="Times New Roman" w:hAnsi="Times New Roman" w:cs="Times New Roman"/>
          <w:sz w:val="24"/>
          <w:szCs w:val="24"/>
          <w:lang w:val="en-US"/>
        </w:rPr>
        <w:t>ventures</w:t>
      </w:r>
      <w:r w:rsidR="002F36A5">
        <w:rPr>
          <w:rFonts w:ascii="Times New Roman" w:eastAsia="Times New Roman" w:hAnsi="Times New Roman" w:cs="Times New Roman"/>
          <w:sz w:val="24"/>
          <w:szCs w:val="24"/>
          <w:lang w:val="en-US"/>
        </w:rPr>
        <w:t xml:space="preserve"> include among others:</w:t>
      </w:r>
      <w:r w:rsidR="0097275F">
        <w:rPr>
          <w:rFonts w:ascii="Times New Roman" w:eastAsia="Times New Roman" w:hAnsi="Times New Roman" w:cs="Times New Roman"/>
          <w:sz w:val="24"/>
          <w:szCs w:val="24"/>
          <w:lang w:val="en-US"/>
        </w:rPr>
        <w:t xml:space="preserve"> </w:t>
      </w:r>
      <w:r w:rsidR="002F36A5">
        <w:rPr>
          <w:rFonts w:ascii="Times New Roman" w:eastAsia="Times New Roman" w:hAnsi="Times New Roman" w:cs="Times New Roman"/>
          <w:sz w:val="24"/>
          <w:szCs w:val="24"/>
          <w:lang w:val="en-US"/>
        </w:rPr>
        <w:t>Augmented reality applications for tourism</w:t>
      </w:r>
      <w:r w:rsidR="00883496">
        <w:rPr>
          <w:rFonts w:ascii="Times New Roman" w:eastAsia="Times New Roman" w:hAnsi="Times New Roman" w:cs="Times New Roman"/>
          <w:sz w:val="24"/>
          <w:szCs w:val="24"/>
          <w:lang w:val="en-US"/>
        </w:rPr>
        <w:t xml:space="preserve"> and d</w:t>
      </w:r>
      <w:r w:rsidR="00C142B4">
        <w:rPr>
          <w:rFonts w:ascii="Times New Roman" w:eastAsia="Times New Roman" w:hAnsi="Times New Roman" w:cs="Times New Roman"/>
          <w:sz w:val="24"/>
          <w:szCs w:val="24"/>
          <w:lang w:val="en-US"/>
        </w:rPr>
        <w:t>igital m</w:t>
      </w:r>
      <w:r w:rsidR="00883496">
        <w:rPr>
          <w:rFonts w:ascii="Times New Roman" w:eastAsia="Times New Roman" w:hAnsi="Times New Roman" w:cs="Times New Roman"/>
          <w:sz w:val="24"/>
          <w:szCs w:val="24"/>
          <w:lang w:val="en-US"/>
        </w:rPr>
        <w:t>useography</w:t>
      </w:r>
      <w:r w:rsidR="002F36A5">
        <w:rPr>
          <w:rFonts w:ascii="Times New Roman" w:eastAsia="Times New Roman" w:hAnsi="Times New Roman" w:cs="Times New Roman"/>
          <w:sz w:val="24"/>
          <w:szCs w:val="24"/>
          <w:lang w:val="en-US"/>
        </w:rPr>
        <w:t xml:space="preserve">, </w:t>
      </w:r>
      <w:r w:rsidR="0075015D">
        <w:rPr>
          <w:rFonts w:ascii="Times New Roman" w:eastAsia="Times New Roman" w:hAnsi="Times New Roman" w:cs="Times New Roman"/>
          <w:sz w:val="24"/>
          <w:szCs w:val="24"/>
          <w:lang w:val="en-US"/>
        </w:rPr>
        <w:t>a</w:t>
      </w:r>
      <w:r w:rsidR="006D13A6">
        <w:rPr>
          <w:rFonts w:ascii="Times New Roman" w:eastAsia="Times New Roman" w:hAnsi="Times New Roman" w:cs="Times New Roman"/>
          <w:sz w:val="24"/>
          <w:szCs w:val="24"/>
          <w:lang w:val="en-US"/>
        </w:rPr>
        <w:t xml:space="preserve">rchitectural and acoustic virtual reconstructions, </w:t>
      </w:r>
      <w:r w:rsidR="00C142B4">
        <w:rPr>
          <w:rFonts w:ascii="Times New Roman" w:eastAsia="Times New Roman" w:hAnsi="Times New Roman" w:cs="Times New Roman"/>
          <w:sz w:val="24"/>
          <w:szCs w:val="24"/>
          <w:lang w:val="en-US"/>
        </w:rPr>
        <w:t>s</w:t>
      </w:r>
      <w:r w:rsidR="00BB7B33">
        <w:rPr>
          <w:rFonts w:ascii="Times New Roman" w:eastAsia="Times New Roman" w:hAnsi="Times New Roman" w:cs="Times New Roman"/>
          <w:sz w:val="24"/>
          <w:szCs w:val="24"/>
          <w:lang w:val="en-US"/>
        </w:rPr>
        <w:t xml:space="preserve">patio-temporal search engines, </w:t>
      </w:r>
      <w:r w:rsidR="00C142B4">
        <w:rPr>
          <w:rFonts w:ascii="Times New Roman" w:eastAsia="Times New Roman" w:hAnsi="Times New Roman" w:cs="Times New Roman"/>
          <w:sz w:val="24"/>
          <w:szCs w:val="24"/>
          <w:lang w:val="en-US"/>
        </w:rPr>
        <w:t>c</w:t>
      </w:r>
      <w:r w:rsidR="00074A1B">
        <w:rPr>
          <w:rFonts w:ascii="Times New Roman" w:eastAsia="Times New Roman" w:hAnsi="Times New Roman" w:cs="Times New Roman"/>
          <w:sz w:val="24"/>
          <w:szCs w:val="24"/>
          <w:lang w:val="en-US"/>
        </w:rPr>
        <w:t xml:space="preserve">rowdsourced and crowdfounded digitization campaign, </w:t>
      </w:r>
      <w:r w:rsidR="00745271">
        <w:rPr>
          <w:rFonts w:ascii="Times New Roman" w:eastAsia="Times New Roman" w:hAnsi="Times New Roman" w:cs="Times New Roman"/>
          <w:sz w:val="24"/>
          <w:szCs w:val="24"/>
          <w:lang w:val="en-US"/>
        </w:rPr>
        <w:t>restoration and replica</w:t>
      </w:r>
      <w:r w:rsidR="00633B22">
        <w:rPr>
          <w:rFonts w:ascii="Times New Roman" w:eastAsia="Times New Roman" w:hAnsi="Times New Roman" w:cs="Times New Roman"/>
          <w:sz w:val="24"/>
          <w:szCs w:val="24"/>
          <w:lang w:val="en-US"/>
        </w:rPr>
        <w:t>s</w:t>
      </w:r>
      <w:r w:rsidR="00745271">
        <w:rPr>
          <w:rFonts w:ascii="Times New Roman" w:eastAsia="Times New Roman" w:hAnsi="Times New Roman" w:cs="Times New Roman"/>
          <w:sz w:val="24"/>
          <w:szCs w:val="24"/>
          <w:lang w:val="en-US"/>
        </w:rPr>
        <w:t xml:space="preserve"> of cultural heritage, </w:t>
      </w:r>
      <w:r w:rsidR="00C142B4">
        <w:rPr>
          <w:rFonts w:ascii="Times New Roman" w:eastAsia="Times New Roman" w:hAnsi="Times New Roman" w:cs="Times New Roman"/>
          <w:sz w:val="24"/>
          <w:szCs w:val="24"/>
          <w:lang w:val="en-US"/>
        </w:rPr>
        <w:t>d</w:t>
      </w:r>
      <w:r w:rsidR="002F36A5">
        <w:rPr>
          <w:rFonts w:ascii="Times New Roman" w:eastAsia="Times New Roman" w:hAnsi="Times New Roman" w:cs="Times New Roman"/>
          <w:sz w:val="24"/>
          <w:szCs w:val="24"/>
          <w:lang w:val="en-US"/>
        </w:rPr>
        <w:t xml:space="preserve">eep learning technology for new </w:t>
      </w:r>
      <w:r w:rsidR="00377EF7">
        <w:rPr>
          <w:rFonts w:ascii="Times New Roman" w:eastAsia="Times New Roman" w:hAnsi="Times New Roman" w:cs="Times New Roman"/>
          <w:sz w:val="24"/>
          <w:szCs w:val="24"/>
          <w:lang w:val="en-US"/>
        </w:rPr>
        <w:t>expertise</w:t>
      </w:r>
      <w:r w:rsidR="002F36A5">
        <w:rPr>
          <w:rFonts w:ascii="Times New Roman" w:eastAsia="Times New Roman" w:hAnsi="Times New Roman" w:cs="Times New Roman"/>
          <w:sz w:val="24"/>
          <w:szCs w:val="24"/>
          <w:lang w:val="en-US"/>
        </w:rPr>
        <w:t xml:space="preserve"> of art works, </w:t>
      </w:r>
      <w:r w:rsidR="00C142B4">
        <w:rPr>
          <w:rFonts w:ascii="Times New Roman" w:eastAsia="Times New Roman" w:hAnsi="Times New Roman" w:cs="Times New Roman"/>
          <w:sz w:val="24"/>
          <w:szCs w:val="24"/>
          <w:lang w:val="en-US"/>
        </w:rPr>
        <w:t>l</w:t>
      </w:r>
      <w:r w:rsidR="00147B44">
        <w:rPr>
          <w:rFonts w:ascii="Times New Roman" w:eastAsia="Times New Roman" w:hAnsi="Times New Roman" w:cs="Times New Roman"/>
          <w:sz w:val="24"/>
          <w:szCs w:val="24"/>
          <w:lang w:val="en-US"/>
        </w:rPr>
        <w:t xml:space="preserve">ong-term urban planning for future cities, </w:t>
      </w:r>
      <w:r w:rsidR="00C142B4">
        <w:rPr>
          <w:rFonts w:ascii="Times New Roman" w:eastAsia="Times New Roman" w:hAnsi="Times New Roman" w:cs="Times New Roman"/>
          <w:sz w:val="24"/>
          <w:szCs w:val="24"/>
          <w:lang w:val="en-US"/>
        </w:rPr>
        <w:t>c</w:t>
      </w:r>
      <w:r w:rsidR="00B07920">
        <w:rPr>
          <w:rFonts w:ascii="Times New Roman" w:eastAsia="Times New Roman" w:hAnsi="Times New Roman" w:cs="Times New Roman"/>
          <w:sz w:val="24"/>
          <w:szCs w:val="24"/>
          <w:lang w:val="en-US"/>
        </w:rPr>
        <w:t xml:space="preserve">omputational </w:t>
      </w:r>
      <w:r w:rsidR="00C142B4">
        <w:rPr>
          <w:rFonts w:ascii="Times New Roman" w:eastAsia="Times New Roman" w:hAnsi="Times New Roman" w:cs="Times New Roman"/>
          <w:sz w:val="24"/>
          <w:szCs w:val="24"/>
          <w:lang w:val="en-US"/>
        </w:rPr>
        <w:t>e</w:t>
      </w:r>
      <w:r w:rsidR="00B07920">
        <w:rPr>
          <w:rFonts w:ascii="Times New Roman" w:eastAsia="Times New Roman" w:hAnsi="Times New Roman" w:cs="Times New Roman"/>
          <w:sz w:val="24"/>
          <w:szCs w:val="24"/>
          <w:lang w:val="en-US"/>
        </w:rPr>
        <w:t xml:space="preserve">pidemiology based on big data of the past, </w:t>
      </w:r>
      <w:r w:rsidR="00C142B4">
        <w:rPr>
          <w:rFonts w:ascii="Times New Roman" w:eastAsia="Times New Roman" w:hAnsi="Times New Roman" w:cs="Times New Roman"/>
          <w:sz w:val="24"/>
          <w:szCs w:val="24"/>
          <w:lang w:val="en-US"/>
        </w:rPr>
        <w:t>g</w:t>
      </w:r>
      <w:r w:rsidR="00377EF7">
        <w:rPr>
          <w:rFonts w:ascii="Times New Roman" w:eastAsia="Times New Roman" w:hAnsi="Times New Roman" w:cs="Times New Roman"/>
          <w:sz w:val="24"/>
          <w:szCs w:val="24"/>
          <w:lang w:val="en-US"/>
        </w:rPr>
        <w:t xml:space="preserve">enealogical platforms, </w:t>
      </w:r>
      <w:r w:rsidR="00C142B4">
        <w:rPr>
          <w:rFonts w:ascii="Times New Roman" w:eastAsia="Times New Roman" w:hAnsi="Times New Roman" w:cs="Times New Roman"/>
          <w:sz w:val="24"/>
          <w:szCs w:val="24"/>
          <w:lang w:val="en-US"/>
        </w:rPr>
        <w:t>m</w:t>
      </w:r>
      <w:r w:rsidR="008311CA">
        <w:rPr>
          <w:rFonts w:ascii="Times New Roman" w:eastAsia="Times New Roman" w:hAnsi="Times New Roman" w:cs="Times New Roman"/>
          <w:sz w:val="24"/>
          <w:szCs w:val="24"/>
          <w:lang w:val="en-US"/>
        </w:rPr>
        <w:t>ultiplayer</w:t>
      </w:r>
      <w:r w:rsidR="00C142B4">
        <w:rPr>
          <w:rFonts w:ascii="Times New Roman" w:eastAsia="Times New Roman" w:hAnsi="Times New Roman" w:cs="Times New Roman"/>
          <w:sz w:val="24"/>
          <w:szCs w:val="24"/>
          <w:lang w:val="en-US"/>
        </w:rPr>
        <w:t xml:space="preserve"> historical role p</w:t>
      </w:r>
      <w:r w:rsidR="006C506E">
        <w:rPr>
          <w:rFonts w:ascii="Times New Roman" w:eastAsia="Times New Roman" w:hAnsi="Times New Roman" w:cs="Times New Roman"/>
          <w:sz w:val="24"/>
          <w:szCs w:val="24"/>
          <w:lang w:val="en-US"/>
        </w:rPr>
        <w:t>laying g</w:t>
      </w:r>
      <w:r w:rsidR="008223B9">
        <w:rPr>
          <w:rFonts w:ascii="Times New Roman" w:eastAsia="Times New Roman" w:hAnsi="Times New Roman" w:cs="Times New Roman"/>
          <w:sz w:val="24"/>
          <w:szCs w:val="24"/>
          <w:lang w:val="en-US"/>
        </w:rPr>
        <w:t>ames.</w:t>
      </w:r>
    </w:p>
    <w:p w14:paraId="5C9A62B8" w14:textId="369C2612" w:rsidR="00834293" w:rsidRDefault="00781E2F" w:rsidP="00BC4978">
      <w:pPr>
        <w:spacing w:after="120"/>
        <w:jc w:val="both"/>
        <w:rPr>
          <w:rFonts w:ascii="Times New Roman" w:eastAsia="Times New Roman" w:hAnsi="Times New Roman" w:cs="Times New Roman"/>
          <w:sz w:val="24"/>
          <w:szCs w:val="24"/>
          <w:lang w:val="en-US"/>
        </w:rPr>
      </w:pPr>
      <w:r w:rsidRPr="00781E2F">
        <w:rPr>
          <w:rFonts w:ascii="Times New Roman" w:eastAsia="Times New Roman" w:hAnsi="Times New Roman" w:cs="Times New Roman"/>
          <w:sz w:val="24"/>
          <w:szCs w:val="24"/>
          <w:lang w:val="en-US"/>
        </w:rPr>
        <w:t>To advance skills set</w:t>
      </w:r>
      <w:r w:rsidR="00567338">
        <w:rPr>
          <w:rFonts w:ascii="Times New Roman" w:eastAsia="Times New Roman" w:hAnsi="Times New Roman" w:cs="Times New Roman"/>
          <w:sz w:val="24"/>
          <w:szCs w:val="24"/>
          <w:lang w:val="en-US"/>
        </w:rPr>
        <w:t>s</w:t>
      </w:r>
      <w:r w:rsidRPr="00781E2F">
        <w:rPr>
          <w:rFonts w:ascii="Times New Roman" w:eastAsia="Times New Roman" w:hAnsi="Times New Roman" w:cs="Times New Roman"/>
          <w:sz w:val="24"/>
          <w:szCs w:val="24"/>
          <w:lang w:val="en-US"/>
        </w:rPr>
        <w:t xml:space="preserve"> that are relevant to new research approaches and new businesses, </w:t>
      </w:r>
      <w:r>
        <w:rPr>
          <w:rFonts w:ascii="Times New Roman" w:eastAsia="Times New Roman" w:hAnsi="Times New Roman" w:cs="Times New Roman"/>
          <w:sz w:val="24"/>
          <w:szCs w:val="24"/>
          <w:lang w:val="en-US"/>
        </w:rPr>
        <w:t>t</w:t>
      </w:r>
      <w:r w:rsidR="002C2F8A">
        <w:rPr>
          <w:rFonts w:ascii="Times New Roman" w:eastAsia="Times New Roman" w:hAnsi="Times New Roman" w:cs="Times New Roman"/>
          <w:sz w:val="24"/>
          <w:szCs w:val="24"/>
          <w:lang w:val="en-US"/>
        </w:rPr>
        <w:t xml:space="preserve">he Venice Time Machine will also experiment the creation of an </w:t>
      </w:r>
      <w:r w:rsidR="002C2F8A" w:rsidRPr="00D32852">
        <w:rPr>
          <w:rFonts w:ascii="Times New Roman" w:eastAsia="Times New Roman" w:hAnsi="Times New Roman" w:cs="Times New Roman"/>
          <w:b/>
          <w:sz w:val="24"/>
          <w:szCs w:val="24"/>
          <w:lang w:val="en-US"/>
        </w:rPr>
        <w:t>education</w:t>
      </w:r>
      <w:r w:rsidR="00834293" w:rsidRPr="00D32852">
        <w:rPr>
          <w:rFonts w:ascii="Times New Roman" w:eastAsia="Times New Roman" w:hAnsi="Times New Roman" w:cs="Times New Roman"/>
          <w:b/>
          <w:sz w:val="24"/>
          <w:szCs w:val="24"/>
          <w:lang w:val="en-US"/>
        </w:rPr>
        <w:t>al</w:t>
      </w:r>
      <w:r w:rsidR="002C2F8A" w:rsidRPr="00D32852">
        <w:rPr>
          <w:rFonts w:ascii="Times New Roman" w:eastAsia="Times New Roman" w:hAnsi="Times New Roman" w:cs="Times New Roman"/>
          <w:b/>
          <w:sz w:val="24"/>
          <w:szCs w:val="24"/>
          <w:lang w:val="en-US"/>
        </w:rPr>
        <w:t xml:space="preserve"> hub</w:t>
      </w:r>
      <w:r w:rsidR="002C2F8A">
        <w:rPr>
          <w:rFonts w:ascii="Times New Roman" w:eastAsia="Times New Roman" w:hAnsi="Times New Roman" w:cs="Times New Roman"/>
          <w:sz w:val="24"/>
          <w:szCs w:val="24"/>
          <w:lang w:val="en-US"/>
        </w:rPr>
        <w:t xml:space="preserve"> around the resources of the project including in-situ labs and course</w:t>
      </w:r>
      <w:r w:rsidR="00F36464">
        <w:rPr>
          <w:rFonts w:ascii="Times New Roman" w:eastAsia="Times New Roman" w:hAnsi="Times New Roman" w:cs="Times New Roman"/>
          <w:sz w:val="24"/>
          <w:szCs w:val="24"/>
          <w:lang w:val="en-US"/>
        </w:rPr>
        <w:t>s</w:t>
      </w:r>
      <w:r w:rsidR="002C2F8A">
        <w:rPr>
          <w:rFonts w:ascii="Times New Roman" w:eastAsia="Times New Roman" w:hAnsi="Times New Roman" w:cs="Times New Roman"/>
          <w:sz w:val="24"/>
          <w:szCs w:val="24"/>
          <w:lang w:val="en-US"/>
        </w:rPr>
        <w:t xml:space="preserve"> but also Massive Open Online Courses reaching much large</w:t>
      </w:r>
      <w:r w:rsidR="00FB74A8">
        <w:rPr>
          <w:rFonts w:ascii="Times New Roman" w:eastAsia="Times New Roman" w:hAnsi="Times New Roman" w:cs="Times New Roman"/>
          <w:sz w:val="24"/>
          <w:szCs w:val="24"/>
          <w:lang w:val="en-US"/>
        </w:rPr>
        <w:t>r</w:t>
      </w:r>
      <w:r w:rsidR="002C2F8A">
        <w:rPr>
          <w:rFonts w:ascii="Times New Roman" w:eastAsia="Times New Roman" w:hAnsi="Times New Roman" w:cs="Times New Roman"/>
          <w:sz w:val="24"/>
          <w:szCs w:val="24"/>
          <w:lang w:val="en-US"/>
        </w:rPr>
        <w:t xml:space="preserve"> audiences. </w:t>
      </w:r>
      <w:r w:rsidR="00F36464">
        <w:rPr>
          <w:rFonts w:ascii="Times New Roman" w:eastAsia="Times New Roman" w:hAnsi="Times New Roman" w:cs="Times New Roman"/>
          <w:sz w:val="24"/>
          <w:szCs w:val="24"/>
          <w:lang w:val="en-US"/>
        </w:rPr>
        <w:t>Students w</w:t>
      </w:r>
      <w:r w:rsidR="00554EA3">
        <w:rPr>
          <w:rFonts w:ascii="Times New Roman" w:eastAsia="Times New Roman" w:hAnsi="Times New Roman" w:cs="Times New Roman"/>
          <w:sz w:val="24"/>
          <w:szCs w:val="24"/>
          <w:lang w:val="en-US"/>
        </w:rPr>
        <w:t xml:space="preserve">ill participate </w:t>
      </w:r>
      <w:r w:rsidR="00E90258">
        <w:rPr>
          <w:rFonts w:ascii="Times New Roman" w:eastAsia="Times New Roman" w:hAnsi="Times New Roman" w:cs="Times New Roman"/>
          <w:sz w:val="24"/>
          <w:szCs w:val="24"/>
          <w:lang w:val="en-US"/>
        </w:rPr>
        <w:t>directly in</w:t>
      </w:r>
      <w:r w:rsidR="00F36464">
        <w:rPr>
          <w:rFonts w:ascii="Times New Roman" w:eastAsia="Times New Roman" w:hAnsi="Times New Roman" w:cs="Times New Roman"/>
          <w:sz w:val="24"/>
          <w:szCs w:val="24"/>
          <w:lang w:val="en-US"/>
        </w:rPr>
        <w:t xml:space="preserve"> on-going </w:t>
      </w:r>
      <w:r w:rsidR="00A861D9">
        <w:rPr>
          <w:rFonts w:ascii="Times New Roman" w:eastAsia="Times New Roman" w:hAnsi="Times New Roman" w:cs="Times New Roman"/>
          <w:sz w:val="24"/>
          <w:szCs w:val="24"/>
          <w:lang w:val="en-US"/>
        </w:rPr>
        <w:t>research</w:t>
      </w:r>
      <w:r w:rsidR="00E90258">
        <w:rPr>
          <w:rFonts w:ascii="Times New Roman" w:eastAsia="Times New Roman" w:hAnsi="Times New Roman" w:cs="Times New Roman"/>
          <w:sz w:val="24"/>
          <w:szCs w:val="24"/>
          <w:lang w:val="en-US"/>
        </w:rPr>
        <w:t xml:space="preserve"> projects</w:t>
      </w:r>
      <w:r w:rsidR="00A861D9">
        <w:rPr>
          <w:rFonts w:ascii="Times New Roman" w:eastAsia="Times New Roman" w:hAnsi="Times New Roman" w:cs="Times New Roman"/>
          <w:sz w:val="24"/>
          <w:szCs w:val="24"/>
          <w:lang w:val="en-US"/>
        </w:rPr>
        <w:t>, explore the virtual archives autonomously and perform collective enquiries and reconstructions. The core idea is to connect the mass of digitized document</w:t>
      </w:r>
      <w:r w:rsidR="00ED7A5A">
        <w:rPr>
          <w:rFonts w:ascii="Times New Roman" w:eastAsia="Times New Roman" w:hAnsi="Times New Roman" w:cs="Times New Roman"/>
          <w:sz w:val="24"/>
          <w:szCs w:val="24"/>
          <w:lang w:val="en-US"/>
        </w:rPr>
        <w:t>s</w:t>
      </w:r>
      <w:r w:rsidR="00A861D9">
        <w:rPr>
          <w:rFonts w:ascii="Times New Roman" w:eastAsia="Times New Roman" w:hAnsi="Times New Roman" w:cs="Times New Roman"/>
          <w:sz w:val="24"/>
          <w:szCs w:val="24"/>
          <w:lang w:val="en-US"/>
        </w:rPr>
        <w:t xml:space="preserve"> wit</w:t>
      </w:r>
      <w:r w:rsidR="00834293">
        <w:rPr>
          <w:rFonts w:ascii="Times New Roman" w:eastAsia="Times New Roman" w:hAnsi="Times New Roman" w:cs="Times New Roman"/>
          <w:sz w:val="24"/>
          <w:szCs w:val="24"/>
          <w:lang w:val="en-US"/>
        </w:rPr>
        <w:t xml:space="preserve">h </w:t>
      </w:r>
      <w:r w:rsidR="003C5C52">
        <w:rPr>
          <w:rFonts w:ascii="Times New Roman" w:eastAsia="Times New Roman" w:hAnsi="Times New Roman" w:cs="Times New Roman"/>
          <w:sz w:val="24"/>
          <w:szCs w:val="24"/>
          <w:lang w:val="en-US"/>
        </w:rPr>
        <w:t xml:space="preserve">a large number of </w:t>
      </w:r>
      <w:r w:rsidR="00834293">
        <w:rPr>
          <w:rFonts w:ascii="Times New Roman" w:eastAsia="Times New Roman" w:hAnsi="Times New Roman" w:cs="Times New Roman"/>
          <w:sz w:val="24"/>
          <w:szCs w:val="24"/>
          <w:lang w:val="en-US"/>
        </w:rPr>
        <w:t>students</w:t>
      </w:r>
      <w:r w:rsidR="003C5C52">
        <w:rPr>
          <w:rFonts w:ascii="Times New Roman" w:eastAsia="Times New Roman" w:hAnsi="Times New Roman" w:cs="Times New Roman"/>
          <w:sz w:val="24"/>
          <w:szCs w:val="24"/>
          <w:lang w:val="en-US"/>
        </w:rPr>
        <w:t xml:space="preserve"> from all over the world</w:t>
      </w:r>
      <w:r w:rsidR="00834293">
        <w:rPr>
          <w:rFonts w:ascii="Times New Roman" w:eastAsia="Times New Roman" w:hAnsi="Times New Roman" w:cs="Times New Roman"/>
          <w:sz w:val="24"/>
          <w:szCs w:val="24"/>
          <w:lang w:val="en-US"/>
        </w:rPr>
        <w:t>.</w:t>
      </w:r>
      <w:r w:rsidR="002B4C00">
        <w:rPr>
          <w:rFonts w:ascii="Times New Roman" w:eastAsia="Times New Roman" w:hAnsi="Times New Roman" w:cs="Times New Roman"/>
          <w:sz w:val="24"/>
          <w:szCs w:val="24"/>
          <w:lang w:val="en-US"/>
        </w:rPr>
        <w:t xml:space="preserve"> </w:t>
      </w:r>
      <w:r w:rsidR="00DC27F3">
        <w:rPr>
          <w:rFonts w:ascii="Times New Roman" w:eastAsia="Times New Roman" w:hAnsi="Times New Roman" w:cs="Times New Roman"/>
          <w:sz w:val="24"/>
          <w:szCs w:val="24"/>
          <w:lang w:val="en-US"/>
        </w:rPr>
        <w:t>These</w:t>
      </w:r>
      <w:r w:rsidR="00834293">
        <w:rPr>
          <w:rFonts w:ascii="Times New Roman" w:eastAsia="Times New Roman" w:hAnsi="Times New Roman" w:cs="Times New Roman"/>
          <w:sz w:val="24"/>
          <w:szCs w:val="24"/>
          <w:lang w:val="en-US"/>
        </w:rPr>
        <w:t xml:space="preserve"> educational approaches, supported by open technology, will be </w:t>
      </w:r>
      <w:r w:rsidR="006D7EAB">
        <w:rPr>
          <w:rFonts w:ascii="Times New Roman" w:eastAsia="Times New Roman" w:hAnsi="Times New Roman" w:cs="Times New Roman"/>
          <w:sz w:val="24"/>
          <w:szCs w:val="24"/>
          <w:lang w:val="en-US"/>
        </w:rPr>
        <w:t xml:space="preserve">easily applicable </w:t>
      </w:r>
      <w:r w:rsidR="00DC27F3">
        <w:rPr>
          <w:rFonts w:ascii="Times New Roman" w:eastAsia="Times New Roman" w:hAnsi="Times New Roman" w:cs="Times New Roman"/>
          <w:sz w:val="24"/>
          <w:szCs w:val="24"/>
          <w:lang w:val="en-US"/>
        </w:rPr>
        <w:t>to other European ca</w:t>
      </w:r>
      <w:r w:rsidR="006908EA">
        <w:rPr>
          <w:rFonts w:ascii="Times New Roman" w:eastAsia="Times New Roman" w:hAnsi="Times New Roman" w:cs="Times New Roman"/>
          <w:sz w:val="24"/>
          <w:szCs w:val="24"/>
          <w:lang w:val="en-US"/>
        </w:rPr>
        <w:t>se studies, putting Europe as</w:t>
      </w:r>
      <w:r w:rsidR="00DC27F3">
        <w:rPr>
          <w:rFonts w:ascii="Times New Roman" w:eastAsia="Times New Roman" w:hAnsi="Times New Roman" w:cs="Times New Roman"/>
          <w:sz w:val="24"/>
          <w:szCs w:val="24"/>
          <w:lang w:val="en-US"/>
        </w:rPr>
        <w:t xml:space="preserve"> </w:t>
      </w:r>
      <w:r w:rsidR="00293CC3">
        <w:rPr>
          <w:rFonts w:ascii="Times New Roman" w:eastAsia="Times New Roman" w:hAnsi="Times New Roman" w:cs="Times New Roman"/>
          <w:sz w:val="24"/>
          <w:szCs w:val="24"/>
          <w:lang w:val="en-US"/>
        </w:rPr>
        <w:t xml:space="preserve">an </w:t>
      </w:r>
      <w:r w:rsidR="00DC27F3">
        <w:rPr>
          <w:rFonts w:ascii="Times New Roman" w:eastAsia="Times New Roman" w:hAnsi="Times New Roman" w:cs="Times New Roman"/>
          <w:sz w:val="24"/>
          <w:szCs w:val="24"/>
          <w:lang w:val="en-US"/>
        </w:rPr>
        <w:t xml:space="preserve">undisputed leader in the field of digital cultural heritage. </w:t>
      </w:r>
    </w:p>
    <w:p w14:paraId="1A114C3F" w14:textId="77777777" w:rsidR="0031546D" w:rsidRPr="00427E51" w:rsidRDefault="0031546D" w:rsidP="0031546D">
      <w:pPr>
        <w:spacing w:after="120" w:line="276" w:lineRule="auto"/>
        <w:ind w:left="360"/>
        <w:jc w:val="both"/>
        <w:rPr>
          <w:rFonts w:ascii="Arial" w:hAnsi="Arial" w:cs="Arial"/>
        </w:rPr>
      </w:pPr>
    </w:p>
    <w:p w14:paraId="24A6DFAF" w14:textId="77777777" w:rsidR="00455819" w:rsidRPr="00427E51" w:rsidRDefault="00455819" w:rsidP="0031546D">
      <w:pPr>
        <w:spacing w:after="120" w:line="276" w:lineRule="auto"/>
        <w:jc w:val="center"/>
        <w:rPr>
          <w:rFonts w:ascii="Arial" w:hAnsi="Arial" w:cs="Arial"/>
          <w:b/>
          <w:bCs/>
          <w:u w:val="single"/>
        </w:rPr>
      </w:pPr>
      <w:r w:rsidRPr="00427E51">
        <w:rPr>
          <w:rFonts w:ascii="Arial" w:hAnsi="Arial" w:cs="Arial"/>
          <w:b/>
          <w:bCs/>
          <w:u w:val="single"/>
        </w:rPr>
        <w:t>What would it take to do it?</w:t>
      </w:r>
    </w:p>
    <w:p w14:paraId="689C6DDD" w14:textId="77777777" w:rsidR="00427E51" w:rsidRDefault="00427E51" w:rsidP="00427E51">
      <w:pPr>
        <w:spacing w:after="120" w:line="276" w:lineRule="auto"/>
        <w:ind w:left="360"/>
        <w:rPr>
          <w:rFonts w:ascii="Arial" w:hAnsi="Arial" w:cs="Arial"/>
        </w:rPr>
      </w:pPr>
    </w:p>
    <w:p w14:paraId="757C4E0A" w14:textId="72B63452" w:rsidR="006908EA" w:rsidRDefault="006908EA" w:rsidP="00BC4978">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efforts </w:t>
      </w:r>
      <w:r w:rsidR="008660EE">
        <w:rPr>
          <w:rFonts w:ascii="Times New Roman" w:eastAsia="Times New Roman" w:hAnsi="Times New Roman" w:cs="Times New Roman"/>
          <w:sz w:val="24"/>
          <w:szCs w:val="24"/>
          <w:lang w:val="en-US"/>
        </w:rPr>
        <w:t>are</w:t>
      </w:r>
      <w:r>
        <w:rPr>
          <w:rFonts w:ascii="Times New Roman" w:eastAsia="Times New Roman" w:hAnsi="Times New Roman" w:cs="Times New Roman"/>
          <w:sz w:val="24"/>
          <w:szCs w:val="24"/>
          <w:lang w:val="en-US"/>
        </w:rPr>
        <w:t xml:space="preserve"> organize</w:t>
      </w:r>
      <w:r w:rsidR="00B25908">
        <w:rPr>
          <w:rFonts w:ascii="Times New Roman" w:eastAsia="Times New Roman" w:hAnsi="Times New Roman" w:cs="Times New Roman"/>
          <w:sz w:val="24"/>
          <w:szCs w:val="24"/>
          <w:lang w:val="en-US"/>
        </w:rPr>
        <w:t>d in several consecutive phases</w:t>
      </w:r>
      <w:r w:rsidR="00196453">
        <w:rPr>
          <w:rFonts w:ascii="Times New Roman" w:eastAsia="Times New Roman" w:hAnsi="Times New Roman" w:cs="Times New Roman"/>
          <w:sz w:val="24"/>
          <w:szCs w:val="24"/>
          <w:lang w:val="en-US"/>
        </w:rPr>
        <w:t xml:space="preserve"> of increasing scale: </w:t>
      </w:r>
    </w:p>
    <w:p w14:paraId="4CDEE009" w14:textId="737AB58A" w:rsidR="006908EA" w:rsidRDefault="006908EA" w:rsidP="00BC4978">
      <w:pPr>
        <w:spacing w:after="120"/>
        <w:jc w:val="both"/>
        <w:rPr>
          <w:rFonts w:ascii="Times New Roman" w:eastAsia="Times New Roman" w:hAnsi="Times New Roman" w:cs="Times New Roman"/>
          <w:sz w:val="24"/>
          <w:szCs w:val="24"/>
          <w:lang w:val="en-US"/>
        </w:rPr>
      </w:pPr>
      <w:r w:rsidRPr="006F1A53">
        <w:rPr>
          <w:rFonts w:ascii="Times New Roman" w:eastAsia="Times New Roman" w:hAnsi="Times New Roman" w:cs="Times New Roman"/>
          <w:b/>
          <w:sz w:val="24"/>
          <w:szCs w:val="24"/>
          <w:lang w:val="en-US"/>
        </w:rPr>
        <w:t>Phase I (</w:t>
      </w:r>
      <w:r w:rsidR="00A0410E" w:rsidRPr="006F1A53">
        <w:rPr>
          <w:rFonts w:ascii="Times New Roman" w:eastAsia="Times New Roman" w:hAnsi="Times New Roman" w:cs="Times New Roman"/>
          <w:b/>
          <w:sz w:val="24"/>
          <w:szCs w:val="24"/>
          <w:lang w:val="en-US"/>
        </w:rPr>
        <w:t>2012-2016)</w:t>
      </w:r>
      <w:r w:rsidR="00640774" w:rsidRPr="006F1A53">
        <w:rPr>
          <w:rFonts w:ascii="Times New Roman" w:eastAsia="Times New Roman" w:hAnsi="Times New Roman" w:cs="Times New Roman"/>
          <w:b/>
          <w:sz w:val="24"/>
          <w:szCs w:val="24"/>
          <w:lang w:val="en-US"/>
        </w:rPr>
        <w:t>:</w:t>
      </w:r>
      <w:r w:rsidR="00640774">
        <w:rPr>
          <w:rFonts w:ascii="Times New Roman" w:eastAsia="Times New Roman" w:hAnsi="Times New Roman" w:cs="Times New Roman"/>
          <w:sz w:val="24"/>
          <w:szCs w:val="24"/>
          <w:lang w:val="en-US"/>
        </w:rPr>
        <w:t xml:space="preserve"> Prototype of the Venice Time Machine system, development of the methodologies on one neighborhood of Venice (Ri</w:t>
      </w:r>
      <w:r w:rsidR="008660EE">
        <w:rPr>
          <w:rFonts w:ascii="Times New Roman" w:eastAsia="Times New Roman" w:hAnsi="Times New Roman" w:cs="Times New Roman"/>
          <w:sz w:val="24"/>
          <w:szCs w:val="24"/>
          <w:lang w:val="en-US"/>
        </w:rPr>
        <w:t>alto) and small time period (170</w:t>
      </w:r>
      <w:r w:rsidR="00640774">
        <w:rPr>
          <w:rFonts w:ascii="Times New Roman" w:eastAsia="Times New Roman" w:hAnsi="Times New Roman" w:cs="Times New Roman"/>
          <w:sz w:val="24"/>
          <w:szCs w:val="24"/>
          <w:lang w:val="en-US"/>
        </w:rPr>
        <w:t xml:space="preserve">0 – 1800). Core team of researchers and definition of the working methodologies. </w:t>
      </w:r>
      <w:r w:rsidR="00CB4E39">
        <w:rPr>
          <w:rFonts w:ascii="Times New Roman" w:eastAsia="Times New Roman" w:hAnsi="Times New Roman" w:cs="Times New Roman"/>
          <w:sz w:val="24"/>
          <w:szCs w:val="24"/>
          <w:lang w:val="en-US"/>
        </w:rPr>
        <w:t>Prototyp</w:t>
      </w:r>
      <w:r w:rsidR="008660EE">
        <w:rPr>
          <w:rFonts w:ascii="Times New Roman" w:eastAsia="Times New Roman" w:hAnsi="Times New Roman" w:cs="Times New Roman"/>
          <w:sz w:val="24"/>
          <w:szCs w:val="24"/>
          <w:lang w:val="en-US"/>
        </w:rPr>
        <w:t xml:space="preserve">ing of the main technologies (deep learning networks, semantic graphs, etc.) </w:t>
      </w:r>
      <w:r w:rsidR="00974759">
        <w:rPr>
          <w:rFonts w:ascii="Times New Roman" w:eastAsia="Times New Roman" w:hAnsi="Times New Roman" w:cs="Times New Roman"/>
          <w:sz w:val="24"/>
          <w:szCs w:val="24"/>
          <w:lang w:val="en-US"/>
        </w:rPr>
        <w:t>This phase</w:t>
      </w:r>
      <w:r w:rsidR="00A540D7">
        <w:rPr>
          <w:rFonts w:ascii="Times New Roman" w:eastAsia="Times New Roman" w:hAnsi="Times New Roman" w:cs="Times New Roman"/>
          <w:sz w:val="24"/>
          <w:szCs w:val="24"/>
          <w:lang w:val="en-US"/>
        </w:rPr>
        <w:t xml:space="preserve"> is about to be completed</w:t>
      </w:r>
    </w:p>
    <w:p w14:paraId="55675F37" w14:textId="44C400BF" w:rsidR="00851497" w:rsidRDefault="00A0410E" w:rsidP="00BC4978">
      <w:pPr>
        <w:spacing w:after="120"/>
        <w:jc w:val="both"/>
        <w:rPr>
          <w:rFonts w:ascii="Times New Roman" w:eastAsia="Times New Roman" w:hAnsi="Times New Roman" w:cs="Times New Roman"/>
          <w:sz w:val="24"/>
          <w:szCs w:val="24"/>
          <w:lang w:val="en-US"/>
        </w:rPr>
      </w:pPr>
      <w:r w:rsidRPr="006F1A53">
        <w:rPr>
          <w:rFonts w:ascii="Times New Roman" w:eastAsia="Times New Roman" w:hAnsi="Times New Roman" w:cs="Times New Roman"/>
          <w:b/>
          <w:sz w:val="24"/>
          <w:szCs w:val="24"/>
          <w:lang w:val="en-US"/>
        </w:rPr>
        <w:t>Phase 2 (2016-2020)</w:t>
      </w:r>
      <w:r w:rsidR="00640774" w:rsidRPr="006F1A53">
        <w:rPr>
          <w:rFonts w:ascii="Times New Roman" w:eastAsia="Times New Roman" w:hAnsi="Times New Roman" w:cs="Times New Roman"/>
          <w:b/>
          <w:sz w:val="24"/>
          <w:szCs w:val="24"/>
          <w:lang w:val="en-US"/>
        </w:rPr>
        <w:t>:</w:t>
      </w:r>
      <w:r w:rsidR="00640774">
        <w:rPr>
          <w:rFonts w:ascii="Times New Roman" w:eastAsia="Times New Roman" w:hAnsi="Times New Roman" w:cs="Times New Roman"/>
          <w:sz w:val="24"/>
          <w:szCs w:val="24"/>
          <w:lang w:val="en-US"/>
        </w:rPr>
        <w:t xml:space="preserve"> </w:t>
      </w:r>
      <w:r w:rsidR="006007C6">
        <w:rPr>
          <w:rFonts w:ascii="Times New Roman" w:eastAsia="Times New Roman" w:hAnsi="Times New Roman" w:cs="Times New Roman"/>
          <w:sz w:val="24"/>
          <w:szCs w:val="24"/>
          <w:lang w:val="en-US"/>
        </w:rPr>
        <w:t>Creation of a</w:t>
      </w:r>
      <w:r w:rsidR="00A540D7">
        <w:rPr>
          <w:rFonts w:ascii="Times New Roman" w:eastAsia="Times New Roman" w:hAnsi="Times New Roman" w:cs="Times New Roman"/>
          <w:sz w:val="24"/>
          <w:szCs w:val="24"/>
          <w:lang w:val="en-US"/>
        </w:rPr>
        <w:t xml:space="preserve"> larg</w:t>
      </w:r>
      <w:r w:rsidR="006007C6">
        <w:rPr>
          <w:rFonts w:ascii="Times New Roman" w:eastAsia="Times New Roman" w:hAnsi="Times New Roman" w:cs="Times New Roman"/>
          <w:sz w:val="24"/>
          <w:szCs w:val="24"/>
          <w:lang w:val="en-US"/>
        </w:rPr>
        <w:t>e network of European Universities</w:t>
      </w:r>
      <w:r w:rsidR="00A540D7">
        <w:rPr>
          <w:rFonts w:ascii="Times New Roman" w:eastAsia="Times New Roman" w:hAnsi="Times New Roman" w:cs="Times New Roman"/>
          <w:sz w:val="24"/>
          <w:szCs w:val="24"/>
          <w:lang w:val="en-US"/>
        </w:rPr>
        <w:t xml:space="preserve"> participating to the project. </w:t>
      </w:r>
      <w:r w:rsidR="00851497">
        <w:rPr>
          <w:rFonts w:ascii="Times New Roman" w:eastAsia="Times New Roman" w:hAnsi="Times New Roman" w:cs="Times New Roman"/>
          <w:sz w:val="24"/>
          <w:szCs w:val="24"/>
          <w:lang w:val="en-US"/>
        </w:rPr>
        <w:t xml:space="preserve">Support of several industrial partners for high performances storage and computing. </w:t>
      </w:r>
      <w:r w:rsidR="00A540D7">
        <w:rPr>
          <w:rFonts w:ascii="Times New Roman" w:eastAsia="Times New Roman" w:hAnsi="Times New Roman" w:cs="Times New Roman"/>
          <w:sz w:val="24"/>
          <w:szCs w:val="24"/>
          <w:lang w:val="en-US"/>
        </w:rPr>
        <w:t xml:space="preserve">Development of the early service demonstrators. </w:t>
      </w:r>
      <w:r w:rsidR="008660EE">
        <w:rPr>
          <w:rFonts w:ascii="Times New Roman" w:eastAsia="Times New Roman" w:hAnsi="Times New Roman" w:cs="Times New Roman"/>
          <w:sz w:val="24"/>
          <w:szCs w:val="24"/>
          <w:lang w:val="en-US"/>
        </w:rPr>
        <w:t xml:space="preserve">Extension at the level of the entire city, and study of the terrestrial and maritime circulation. </w:t>
      </w:r>
      <w:r w:rsidR="00851497">
        <w:rPr>
          <w:rFonts w:ascii="Times New Roman" w:eastAsia="Times New Roman" w:hAnsi="Times New Roman" w:cs="Times New Roman"/>
          <w:sz w:val="24"/>
          <w:szCs w:val="24"/>
          <w:lang w:val="en-US"/>
        </w:rPr>
        <w:t>Development of the education</w:t>
      </w:r>
      <w:r w:rsidR="008D488D">
        <w:rPr>
          <w:rFonts w:ascii="Times New Roman" w:eastAsia="Times New Roman" w:hAnsi="Times New Roman" w:cs="Times New Roman"/>
          <w:sz w:val="24"/>
          <w:szCs w:val="24"/>
          <w:lang w:val="en-US"/>
        </w:rPr>
        <w:t>al</w:t>
      </w:r>
      <w:r w:rsidR="00E25DC6">
        <w:rPr>
          <w:rFonts w:ascii="Times New Roman" w:eastAsia="Times New Roman" w:hAnsi="Times New Roman" w:cs="Times New Roman"/>
          <w:sz w:val="24"/>
          <w:szCs w:val="24"/>
          <w:lang w:val="en-US"/>
        </w:rPr>
        <w:t xml:space="preserve"> hub and business incubator. </w:t>
      </w:r>
      <w:r w:rsidR="00851497">
        <w:rPr>
          <w:rFonts w:ascii="Times New Roman" w:eastAsia="Times New Roman" w:hAnsi="Times New Roman" w:cs="Times New Roman"/>
          <w:sz w:val="24"/>
          <w:szCs w:val="24"/>
          <w:lang w:val="en-US"/>
        </w:rPr>
        <w:t xml:space="preserve"> </w:t>
      </w:r>
    </w:p>
    <w:p w14:paraId="1FAA9E6D" w14:textId="53E38D86" w:rsidR="00CB4E39" w:rsidRDefault="00A0410E" w:rsidP="00BC4978">
      <w:pPr>
        <w:spacing w:after="120"/>
        <w:jc w:val="both"/>
        <w:rPr>
          <w:rFonts w:ascii="Times New Roman" w:eastAsia="Times New Roman" w:hAnsi="Times New Roman" w:cs="Times New Roman"/>
          <w:sz w:val="24"/>
          <w:szCs w:val="24"/>
          <w:lang w:val="en-US"/>
        </w:rPr>
      </w:pPr>
      <w:r w:rsidRPr="006F1A53">
        <w:rPr>
          <w:rFonts w:ascii="Times New Roman" w:eastAsia="Times New Roman" w:hAnsi="Times New Roman" w:cs="Times New Roman"/>
          <w:b/>
          <w:sz w:val="24"/>
          <w:szCs w:val="24"/>
          <w:lang w:val="en-US"/>
        </w:rPr>
        <w:t>Phase 3 (2020-2024)</w:t>
      </w:r>
      <w:r w:rsidR="00851497" w:rsidRPr="006F1A53">
        <w:rPr>
          <w:rFonts w:ascii="Times New Roman" w:eastAsia="Times New Roman" w:hAnsi="Times New Roman" w:cs="Times New Roman"/>
          <w:b/>
          <w:sz w:val="24"/>
          <w:szCs w:val="24"/>
          <w:lang w:val="en-US"/>
        </w:rPr>
        <w:t>:</w:t>
      </w:r>
      <w:r w:rsidR="00851497">
        <w:rPr>
          <w:rFonts w:ascii="Times New Roman" w:eastAsia="Times New Roman" w:hAnsi="Times New Roman" w:cs="Times New Roman"/>
          <w:sz w:val="24"/>
          <w:szCs w:val="24"/>
          <w:lang w:val="en-US"/>
        </w:rPr>
        <w:t xml:space="preserve"> Extension to other European cities and networks : Amsterdam, Antwerp, Paris, London, Berli</w:t>
      </w:r>
      <w:r w:rsidR="003B7D2A">
        <w:rPr>
          <w:rFonts w:ascii="Times New Roman" w:eastAsia="Times New Roman" w:hAnsi="Times New Roman" w:cs="Times New Roman"/>
          <w:sz w:val="24"/>
          <w:szCs w:val="24"/>
          <w:lang w:val="en-US"/>
        </w:rPr>
        <w:t>n and the Ports of the Mediterrane</w:t>
      </w:r>
      <w:r w:rsidR="00851497">
        <w:rPr>
          <w:rFonts w:ascii="Times New Roman" w:eastAsia="Times New Roman" w:hAnsi="Times New Roman" w:cs="Times New Roman"/>
          <w:sz w:val="24"/>
          <w:szCs w:val="24"/>
          <w:lang w:val="en-US"/>
        </w:rPr>
        <w:t xml:space="preserve">an. </w:t>
      </w:r>
      <w:r w:rsidR="00B202C4">
        <w:rPr>
          <w:rFonts w:ascii="Times New Roman" w:eastAsia="Times New Roman" w:hAnsi="Times New Roman" w:cs="Times New Roman"/>
          <w:sz w:val="24"/>
          <w:szCs w:val="24"/>
          <w:lang w:val="en-US"/>
        </w:rPr>
        <w:t xml:space="preserve">New services to develop financial autonomy of the digitization centers and ensure </w:t>
      </w:r>
      <w:r w:rsidR="006D3632">
        <w:rPr>
          <w:rFonts w:ascii="Times New Roman" w:eastAsia="Times New Roman" w:hAnsi="Times New Roman" w:cs="Times New Roman"/>
          <w:sz w:val="24"/>
          <w:szCs w:val="24"/>
          <w:lang w:val="en-US"/>
        </w:rPr>
        <w:t>long-term</w:t>
      </w:r>
      <w:r w:rsidR="00B202C4">
        <w:rPr>
          <w:rFonts w:ascii="Times New Roman" w:eastAsia="Times New Roman" w:hAnsi="Times New Roman" w:cs="Times New Roman"/>
          <w:sz w:val="24"/>
          <w:szCs w:val="24"/>
          <w:lang w:val="en-US"/>
        </w:rPr>
        <w:t xml:space="preserve"> sustainability of the project. </w:t>
      </w:r>
      <w:r w:rsidR="006D3632">
        <w:rPr>
          <w:rFonts w:ascii="Times New Roman" w:eastAsia="Times New Roman" w:hAnsi="Times New Roman" w:cs="Times New Roman"/>
          <w:sz w:val="24"/>
          <w:szCs w:val="24"/>
          <w:lang w:val="en-US"/>
        </w:rPr>
        <w:t>Replication of models of the educat</w:t>
      </w:r>
      <w:r w:rsidR="00D324A3">
        <w:rPr>
          <w:rFonts w:ascii="Times New Roman" w:eastAsia="Times New Roman" w:hAnsi="Times New Roman" w:cs="Times New Roman"/>
          <w:sz w:val="24"/>
          <w:szCs w:val="24"/>
          <w:lang w:val="en-US"/>
        </w:rPr>
        <w:t xml:space="preserve">ion hub and business incubator to other centers in Europe. </w:t>
      </w:r>
    </w:p>
    <w:p w14:paraId="43EC77B1" w14:textId="0830FEB3" w:rsidR="00CB6108" w:rsidRDefault="00961FCD" w:rsidP="00BC4978">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European researchers in the field of humanities and computing are in a unique position to match these challenges</w:t>
      </w:r>
      <w:r w:rsidR="005A0CCC">
        <w:rPr>
          <w:rFonts w:ascii="Times New Roman" w:eastAsia="Times New Roman" w:hAnsi="Times New Roman" w:cs="Times New Roman"/>
          <w:sz w:val="24"/>
          <w:szCs w:val="24"/>
          <w:lang w:val="en-US"/>
        </w:rPr>
        <w:t xml:space="preserve">. </w:t>
      </w:r>
      <w:r w:rsidR="003B7D2A">
        <w:rPr>
          <w:rFonts w:ascii="Times New Roman" w:eastAsia="Times New Roman" w:hAnsi="Times New Roman" w:cs="Times New Roman"/>
          <w:sz w:val="24"/>
          <w:szCs w:val="24"/>
          <w:lang w:val="en-US"/>
        </w:rPr>
        <w:t>The project</w:t>
      </w:r>
      <w:r w:rsidR="00C72E54">
        <w:rPr>
          <w:rFonts w:ascii="Times New Roman" w:eastAsia="Times New Roman" w:hAnsi="Times New Roman" w:cs="Times New Roman"/>
          <w:sz w:val="24"/>
          <w:szCs w:val="24"/>
          <w:lang w:val="en-US"/>
        </w:rPr>
        <w:t xml:space="preserve"> already</w:t>
      </w:r>
      <w:r w:rsidR="003B7D2A">
        <w:rPr>
          <w:rFonts w:ascii="Times New Roman" w:eastAsia="Times New Roman" w:hAnsi="Times New Roman" w:cs="Times New Roman"/>
          <w:sz w:val="24"/>
          <w:szCs w:val="24"/>
          <w:lang w:val="en-US"/>
        </w:rPr>
        <w:t xml:space="preserve"> </w:t>
      </w:r>
      <w:r w:rsidR="00ED7A5A">
        <w:rPr>
          <w:rFonts w:ascii="Times New Roman" w:eastAsia="Times New Roman" w:hAnsi="Times New Roman" w:cs="Times New Roman"/>
          <w:sz w:val="24"/>
          <w:szCs w:val="24"/>
          <w:lang w:val="en-US"/>
        </w:rPr>
        <w:t>benefit</w:t>
      </w:r>
      <w:r w:rsidR="003B7D2A">
        <w:rPr>
          <w:rFonts w:ascii="Times New Roman" w:eastAsia="Times New Roman" w:hAnsi="Times New Roman" w:cs="Times New Roman"/>
          <w:sz w:val="24"/>
          <w:szCs w:val="24"/>
          <w:lang w:val="en-US"/>
        </w:rPr>
        <w:t>s</w:t>
      </w:r>
      <w:r w:rsidR="00ED7A5A">
        <w:rPr>
          <w:rFonts w:ascii="Times New Roman" w:eastAsia="Times New Roman" w:hAnsi="Times New Roman" w:cs="Times New Roman"/>
          <w:sz w:val="24"/>
          <w:szCs w:val="24"/>
          <w:lang w:val="en-US"/>
        </w:rPr>
        <w:t xml:space="preserve"> from the experience gathered during Phase I supported by one European H2020 project and two national </w:t>
      </w:r>
      <w:r w:rsidR="003B7D2A">
        <w:rPr>
          <w:rFonts w:ascii="Times New Roman" w:eastAsia="Times New Roman" w:hAnsi="Times New Roman" w:cs="Times New Roman"/>
          <w:sz w:val="24"/>
          <w:szCs w:val="24"/>
          <w:lang w:val="en-US"/>
        </w:rPr>
        <w:t xml:space="preserve">projects. </w:t>
      </w:r>
      <w:r w:rsidR="00AF7CC5">
        <w:rPr>
          <w:rFonts w:ascii="Times New Roman" w:eastAsia="Times New Roman" w:hAnsi="Times New Roman" w:cs="Times New Roman"/>
          <w:sz w:val="24"/>
          <w:szCs w:val="24"/>
          <w:lang w:val="en-US"/>
        </w:rPr>
        <w:t>Development in Phase 2 will be done in synergy with DARIAH’s activities, the H2020 eInfrastructure development and other European initiative for cultural heritage (</w:t>
      </w:r>
      <w:r w:rsidR="005C0B60">
        <w:rPr>
          <w:rFonts w:ascii="Times New Roman" w:eastAsia="Times New Roman" w:hAnsi="Times New Roman" w:cs="Times New Roman"/>
          <w:sz w:val="24"/>
          <w:szCs w:val="24"/>
          <w:lang w:val="en-US"/>
        </w:rPr>
        <w:t xml:space="preserve">Europeana </w:t>
      </w:r>
      <w:r w:rsidR="00991DBF">
        <w:rPr>
          <w:rFonts w:ascii="Times New Roman" w:eastAsia="Times New Roman" w:hAnsi="Times New Roman" w:cs="Times New Roman"/>
          <w:sz w:val="24"/>
          <w:szCs w:val="24"/>
          <w:lang w:val="en-US"/>
        </w:rPr>
        <w:t>programme</w:t>
      </w:r>
      <w:r w:rsidR="005C0B60">
        <w:rPr>
          <w:rFonts w:ascii="Times New Roman" w:eastAsia="Times New Roman" w:hAnsi="Times New Roman" w:cs="Times New Roman"/>
          <w:sz w:val="24"/>
          <w:szCs w:val="24"/>
          <w:lang w:val="en-US"/>
        </w:rPr>
        <w:t>, the</w:t>
      </w:r>
      <w:r w:rsidR="00AF7CC5">
        <w:rPr>
          <w:rFonts w:ascii="Times New Roman" w:eastAsia="Times New Roman" w:hAnsi="Times New Roman" w:cs="Times New Roman"/>
          <w:sz w:val="24"/>
          <w:szCs w:val="24"/>
          <w:lang w:val="en-US"/>
        </w:rPr>
        <w:t xml:space="preserve"> International Center for Archival Research </w:t>
      </w:r>
      <w:r w:rsidR="005C0B60">
        <w:rPr>
          <w:rFonts w:ascii="Times New Roman" w:eastAsia="Times New Roman" w:hAnsi="Times New Roman" w:cs="Times New Roman"/>
          <w:sz w:val="24"/>
          <w:szCs w:val="24"/>
          <w:lang w:val="en-US"/>
        </w:rPr>
        <w:t xml:space="preserve">(ICARUS) </w:t>
      </w:r>
      <w:r w:rsidR="00AF7CC5">
        <w:rPr>
          <w:rFonts w:ascii="Times New Roman" w:eastAsia="Times New Roman" w:hAnsi="Times New Roman" w:cs="Times New Roman"/>
          <w:sz w:val="24"/>
          <w:szCs w:val="24"/>
          <w:lang w:val="en-US"/>
        </w:rPr>
        <w:t xml:space="preserve">regrouping more than 160 </w:t>
      </w:r>
      <w:r w:rsidR="00044008">
        <w:rPr>
          <w:rFonts w:ascii="Times New Roman" w:eastAsia="Times New Roman" w:hAnsi="Times New Roman" w:cs="Times New Roman"/>
          <w:sz w:val="24"/>
          <w:szCs w:val="24"/>
          <w:lang w:val="en-US"/>
        </w:rPr>
        <w:t>European</w:t>
      </w:r>
      <w:r w:rsidR="00AF7CC5">
        <w:rPr>
          <w:rFonts w:ascii="Times New Roman" w:eastAsia="Times New Roman" w:hAnsi="Times New Roman" w:cs="Times New Roman"/>
          <w:sz w:val="24"/>
          <w:szCs w:val="24"/>
          <w:lang w:val="en-US"/>
        </w:rPr>
        <w:t xml:space="preserve"> archives) </w:t>
      </w:r>
    </w:p>
    <w:p w14:paraId="236BAC60" w14:textId="33DC2EA0" w:rsidR="005A0CCC" w:rsidRPr="005A0CCC" w:rsidRDefault="000F737F" w:rsidP="00BC4978">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Thanks to its rich heritage</w:t>
      </w:r>
      <w:r w:rsidR="003B7D2A">
        <w:rPr>
          <w:rFonts w:ascii="Times New Roman" w:eastAsia="Times New Roman" w:hAnsi="Times New Roman" w:cs="Times New Roman"/>
          <w:sz w:val="24"/>
          <w:szCs w:val="24"/>
          <w:lang w:val="en-US"/>
        </w:rPr>
        <w:t xml:space="preserve"> and its technological assets</w:t>
      </w:r>
      <w:r w:rsidR="005A0CCC" w:rsidRPr="005A0CCC">
        <w:rPr>
          <w:rFonts w:ascii="Times New Roman" w:eastAsia="Times New Roman" w:hAnsi="Times New Roman" w:cs="Times New Roman"/>
          <w:sz w:val="24"/>
          <w:szCs w:val="24"/>
          <w:lang w:val="en-US"/>
        </w:rPr>
        <w:t>, Europe can invent a new sustainable cultura</w:t>
      </w:r>
      <w:r w:rsidR="005227B8">
        <w:rPr>
          <w:rFonts w:ascii="Times New Roman" w:eastAsia="Times New Roman" w:hAnsi="Times New Roman" w:cs="Times New Roman"/>
          <w:sz w:val="24"/>
          <w:szCs w:val="24"/>
          <w:lang w:val="en-US"/>
        </w:rPr>
        <w:t>l model for the future and form</w:t>
      </w:r>
      <w:r w:rsidR="005A0CCC" w:rsidRPr="005A0CCC">
        <w:rPr>
          <w:rFonts w:ascii="Times New Roman" w:eastAsia="Times New Roman" w:hAnsi="Times New Roman" w:cs="Times New Roman"/>
          <w:sz w:val="24"/>
          <w:szCs w:val="24"/>
          <w:lang w:val="en-US"/>
        </w:rPr>
        <w:t xml:space="preserve"> the next-generation of actors leading this transformation. </w:t>
      </w:r>
      <w:r w:rsidR="00E327DC">
        <w:rPr>
          <w:rFonts w:ascii="Times New Roman" w:eastAsia="Times New Roman" w:hAnsi="Times New Roman" w:cs="Times New Roman"/>
          <w:sz w:val="24"/>
          <w:szCs w:val="24"/>
          <w:lang w:val="en-US"/>
        </w:rPr>
        <w:t>The past is the next frontier and Eur</w:t>
      </w:r>
      <w:r w:rsidR="00B804A5">
        <w:rPr>
          <w:rFonts w:ascii="Times New Roman" w:eastAsia="Times New Roman" w:hAnsi="Times New Roman" w:cs="Times New Roman"/>
          <w:sz w:val="24"/>
          <w:szCs w:val="24"/>
          <w:lang w:val="en-US"/>
        </w:rPr>
        <w:t xml:space="preserve">ope can be the leader of this scientific and technological journey. </w:t>
      </w:r>
      <w:r w:rsidR="00E327DC">
        <w:rPr>
          <w:rFonts w:ascii="Times New Roman" w:eastAsia="Times New Roman" w:hAnsi="Times New Roman" w:cs="Times New Roman"/>
          <w:sz w:val="24"/>
          <w:szCs w:val="24"/>
          <w:lang w:val="en-US"/>
        </w:rPr>
        <w:t xml:space="preserve"> </w:t>
      </w:r>
    </w:p>
    <w:p w14:paraId="616458E1" w14:textId="77777777" w:rsidR="0031546D" w:rsidRPr="00427E51" w:rsidRDefault="0031546D" w:rsidP="00427E51">
      <w:pPr>
        <w:spacing w:after="120"/>
        <w:ind w:left="360"/>
        <w:jc w:val="both"/>
        <w:rPr>
          <w:rFonts w:ascii="Arial" w:hAnsi="Arial" w:cs="Arial"/>
        </w:rPr>
      </w:pPr>
    </w:p>
    <w:sectPr w:rsidR="0031546D" w:rsidRPr="00427E51" w:rsidSect="007D6749">
      <w:footerReference w:type="default" r:id="rId9"/>
      <w:pgSz w:w="11906" w:h="16838"/>
      <w:pgMar w:top="678" w:right="991" w:bottom="851" w:left="1440" w:header="142"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5F1C" w14:textId="77777777" w:rsidR="002F2EDB" w:rsidRDefault="002F2EDB" w:rsidP="00455819">
      <w:r>
        <w:separator/>
      </w:r>
    </w:p>
  </w:endnote>
  <w:endnote w:type="continuationSeparator" w:id="0">
    <w:p w14:paraId="409FBF86" w14:textId="77777777" w:rsidR="002F2EDB" w:rsidRDefault="002F2EDB" w:rsidP="004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9927F" w14:textId="77777777" w:rsidR="002F2EDB" w:rsidRDefault="002F2EDB">
    <w:pPr>
      <w:pStyle w:val="Footer"/>
    </w:pPr>
    <w:r w:rsidRPr="007D6749">
      <w:rPr>
        <w:rFonts w:ascii="Times New Roman" w:hAnsi="Times New Roman" w:cs="Times New Roman"/>
        <w:bCs/>
        <w:i/>
        <w:sz w:val="20"/>
        <w:szCs w:val="20"/>
      </w:rPr>
      <w:t>FET Flagships Consultation 2016</w:t>
    </w:r>
    <w:r w:rsidRPr="007D6749">
      <w:rPr>
        <w:i/>
        <w:sz w:val="20"/>
        <w:szCs w:val="20"/>
      </w:rPr>
      <w:ptab w:relativeTo="margin" w:alignment="right" w:leader="none"/>
    </w:r>
    <w:r w:rsidRPr="007D6749">
      <w:rPr>
        <w:i/>
        <w:sz w:val="20"/>
        <w:szCs w:val="20"/>
      </w:rPr>
      <w:t xml:space="preserve">page </w:t>
    </w: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AC6B" w14:textId="77777777" w:rsidR="002F2EDB" w:rsidRDefault="002F2EDB" w:rsidP="00455819">
      <w:r>
        <w:separator/>
      </w:r>
    </w:p>
  </w:footnote>
  <w:footnote w:type="continuationSeparator" w:id="0">
    <w:p w14:paraId="31E72D3D" w14:textId="77777777" w:rsidR="002F2EDB" w:rsidRDefault="002F2EDB" w:rsidP="00455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5C8"/>
    <w:multiLevelType w:val="hybridMultilevel"/>
    <w:tmpl w:val="BAF0423C"/>
    <w:lvl w:ilvl="0" w:tplc="F678F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64374"/>
    <w:multiLevelType w:val="hybridMultilevel"/>
    <w:tmpl w:val="07E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AA363ED"/>
    <w:multiLevelType w:val="hybridMultilevel"/>
    <w:tmpl w:val="71983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BA2CCA"/>
    <w:multiLevelType w:val="hybridMultilevel"/>
    <w:tmpl w:val="0386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5819"/>
    <w:rsid w:val="00015550"/>
    <w:rsid w:val="000240C9"/>
    <w:rsid w:val="00024F1D"/>
    <w:rsid w:val="00035875"/>
    <w:rsid w:val="00044008"/>
    <w:rsid w:val="00057A62"/>
    <w:rsid w:val="00065246"/>
    <w:rsid w:val="00074A1B"/>
    <w:rsid w:val="00075A82"/>
    <w:rsid w:val="00084ECF"/>
    <w:rsid w:val="00096CE9"/>
    <w:rsid w:val="000A3F19"/>
    <w:rsid w:val="000A40BF"/>
    <w:rsid w:val="000A6D43"/>
    <w:rsid w:val="000B1C01"/>
    <w:rsid w:val="000B66C0"/>
    <w:rsid w:val="000C292F"/>
    <w:rsid w:val="000D7402"/>
    <w:rsid w:val="000F737F"/>
    <w:rsid w:val="00106CD7"/>
    <w:rsid w:val="00124E3A"/>
    <w:rsid w:val="001409A1"/>
    <w:rsid w:val="00145EA7"/>
    <w:rsid w:val="00147087"/>
    <w:rsid w:val="0014759A"/>
    <w:rsid w:val="00147B44"/>
    <w:rsid w:val="00153787"/>
    <w:rsid w:val="00164FCD"/>
    <w:rsid w:val="00174477"/>
    <w:rsid w:val="00196453"/>
    <w:rsid w:val="00196F15"/>
    <w:rsid w:val="001B619D"/>
    <w:rsid w:val="001C17BF"/>
    <w:rsid w:val="001D16BA"/>
    <w:rsid w:val="001F5732"/>
    <w:rsid w:val="001F592A"/>
    <w:rsid w:val="00217210"/>
    <w:rsid w:val="00261AD5"/>
    <w:rsid w:val="002648CC"/>
    <w:rsid w:val="0027028C"/>
    <w:rsid w:val="00293CC3"/>
    <w:rsid w:val="002B357E"/>
    <w:rsid w:val="002B4C00"/>
    <w:rsid w:val="002C2F8A"/>
    <w:rsid w:val="002F2EDB"/>
    <w:rsid w:val="002F36A5"/>
    <w:rsid w:val="0030291F"/>
    <w:rsid w:val="00305DE3"/>
    <w:rsid w:val="003071A7"/>
    <w:rsid w:val="003106B0"/>
    <w:rsid w:val="00310D42"/>
    <w:rsid w:val="0031546D"/>
    <w:rsid w:val="00345050"/>
    <w:rsid w:val="00345A23"/>
    <w:rsid w:val="0036255C"/>
    <w:rsid w:val="003626B2"/>
    <w:rsid w:val="00372D44"/>
    <w:rsid w:val="0037703E"/>
    <w:rsid w:val="00377EF7"/>
    <w:rsid w:val="003B081D"/>
    <w:rsid w:val="003B7D2A"/>
    <w:rsid w:val="003C1B83"/>
    <w:rsid w:val="003C5C52"/>
    <w:rsid w:val="003C7304"/>
    <w:rsid w:val="003E01A5"/>
    <w:rsid w:val="003F0F53"/>
    <w:rsid w:val="00405F71"/>
    <w:rsid w:val="00411B6D"/>
    <w:rsid w:val="00420B2C"/>
    <w:rsid w:val="00427E51"/>
    <w:rsid w:val="00455819"/>
    <w:rsid w:val="00476D9E"/>
    <w:rsid w:val="004812D3"/>
    <w:rsid w:val="004814DC"/>
    <w:rsid w:val="00486DA0"/>
    <w:rsid w:val="004946ED"/>
    <w:rsid w:val="004A0C55"/>
    <w:rsid w:val="004B2B7C"/>
    <w:rsid w:val="004C6CD2"/>
    <w:rsid w:val="004D6B83"/>
    <w:rsid w:val="004E05AD"/>
    <w:rsid w:val="004F2DC7"/>
    <w:rsid w:val="004F5004"/>
    <w:rsid w:val="005227B8"/>
    <w:rsid w:val="00524602"/>
    <w:rsid w:val="00530B03"/>
    <w:rsid w:val="00553903"/>
    <w:rsid w:val="00554EA3"/>
    <w:rsid w:val="00567338"/>
    <w:rsid w:val="00582CBF"/>
    <w:rsid w:val="005850F2"/>
    <w:rsid w:val="005879BA"/>
    <w:rsid w:val="005A03EA"/>
    <w:rsid w:val="005A0CCC"/>
    <w:rsid w:val="005C0B60"/>
    <w:rsid w:val="005C1472"/>
    <w:rsid w:val="005D0428"/>
    <w:rsid w:val="005D0D98"/>
    <w:rsid w:val="005D38F1"/>
    <w:rsid w:val="005F0EB7"/>
    <w:rsid w:val="006007C6"/>
    <w:rsid w:val="006054E5"/>
    <w:rsid w:val="00615D56"/>
    <w:rsid w:val="00633B22"/>
    <w:rsid w:val="00640774"/>
    <w:rsid w:val="00642374"/>
    <w:rsid w:val="00663196"/>
    <w:rsid w:val="006908EA"/>
    <w:rsid w:val="006C506E"/>
    <w:rsid w:val="006C5929"/>
    <w:rsid w:val="006D13A6"/>
    <w:rsid w:val="006D3593"/>
    <w:rsid w:val="006D3632"/>
    <w:rsid w:val="006D7EAB"/>
    <w:rsid w:val="006F1A53"/>
    <w:rsid w:val="00705EB4"/>
    <w:rsid w:val="00726D5D"/>
    <w:rsid w:val="0073083F"/>
    <w:rsid w:val="00734D0E"/>
    <w:rsid w:val="00741A31"/>
    <w:rsid w:val="00745271"/>
    <w:rsid w:val="0075015D"/>
    <w:rsid w:val="00750D3B"/>
    <w:rsid w:val="00772CA1"/>
    <w:rsid w:val="0078051B"/>
    <w:rsid w:val="00781E2F"/>
    <w:rsid w:val="0078582A"/>
    <w:rsid w:val="00785B64"/>
    <w:rsid w:val="0079080C"/>
    <w:rsid w:val="00797D21"/>
    <w:rsid w:val="007C71C9"/>
    <w:rsid w:val="007D0293"/>
    <w:rsid w:val="007D415C"/>
    <w:rsid w:val="007D6749"/>
    <w:rsid w:val="007E43D2"/>
    <w:rsid w:val="007E68B3"/>
    <w:rsid w:val="008223B9"/>
    <w:rsid w:val="008311CA"/>
    <w:rsid w:val="008326C2"/>
    <w:rsid w:val="00834293"/>
    <w:rsid w:val="00851497"/>
    <w:rsid w:val="008660EE"/>
    <w:rsid w:val="00867691"/>
    <w:rsid w:val="00871A06"/>
    <w:rsid w:val="00872F6C"/>
    <w:rsid w:val="00883496"/>
    <w:rsid w:val="0088724B"/>
    <w:rsid w:val="008A1E86"/>
    <w:rsid w:val="008A61A1"/>
    <w:rsid w:val="008B41EB"/>
    <w:rsid w:val="008C1EC8"/>
    <w:rsid w:val="008D1CC7"/>
    <w:rsid w:val="008D488D"/>
    <w:rsid w:val="008E709C"/>
    <w:rsid w:val="008F0E79"/>
    <w:rsid w:val="00905E34"/>
    <w:rsid w:val="00924F27"/>
    <w:rsid w:val="00927916"/>
    <w:rsid w:val="009312CC"/>
    <w:rsid w:val="00941396"/>
    <w:rsid w:val="0095303E"/>
    <w:rsid w:val="009579F2"/>
    <w:rsid w:val="00961FCD"/>
    <w:rsid w:val="00962FF5"/>
    <w:rsid w:val="0097275F"/>
    <w:rsid w:val="00974759"/>
    <w:rsid w:val="0098144C"/>
    <w:rsid w:val="009906D4"/>
    <w:rsid w:val="00991DBF"/>
    <w:rsid w:val="009A09F0"/>
    <w:rsid w:val="009C5906"/>
    <w:rsid w:val="009C666B"/>
    <w:rsid w:val="009D32D4"/>
    <w:rsid w:val="009D40F4"/>
    <w:rsid w:val="009D4A74"/>
    <w:rsid w:val="009E1985"/>
    <w:rsid w:val="009E5988"/>
    <w:rsid w:val="009E5BB4"/>
    <w:rsid w:val="009F2156"/>
    <w:rsid w:val="009F7BF0"/>
    <w:rsid w:val="00A0410E"/>
    <w:rsid w:val="00A22060"/>
    <w:rsid w:val="00A30B1E"/>
    <w:rsid w:val="00A45756"/>
    <w:rsid w:val="00A508BE"/>
    <w:rsid w:val="00A540D7"/>
    <w:rsid w:val="00A8362C"/>
    <w:rsid w:val="00A85511"/>
    <w:rsid w:val="00A861D9"/>
    <w:rsid w:val="00AA2B71"/>
    <w:rsid w:val="00AA33D0"/>
    <w:rsid w:val="00AB1C94"/>
    <w:rsid w:val="00AB7C93"/>
    <w:rsid w:val="00AC2D9C"/>
    <w:rsid w:val="00AE29FF"/>
    <w:rsid w:val="00AE473A"/>
    <w:rsid w:val="00AE6CE4"/>
    <w:rsid w:val="00AF7CC5"/>
    <w:rsid w:val="00B07920"/>
    <w:rsid w:val="00B202C4"/>
    <w:rsid w:val="00B25908"/>
    <w:rsid w:val="00B30911"/>
    <w:rsid w:val="00B3141C"/>
    <w:rsid w:val="00B35CB7"/>
    <w:rsid w:val="00B37F2C"/>
    <w:rsid w:val="00B44411"/>
    <w:rsid w:val="00B60CE4"/>
    <w:rsid w:val="00B64A10"/>
    <w:rsid w:val="00B804A5"/>
    <w:rsid w:val="00BA441D"/>
    <w:rsid w:val="00BA5B37"/>
    <w:rsid w:val="00BA6597"/>
    <w:rsid w:val="00BB7B33"/>
    <w:rsid w:val="00BC3C52"/>
    <w:rsid w:val="00BC4978"/>
    <w:rsid w:val="00BC7050"/>
    <w:rsid w:val="00BE5EAF"/>
    <w:rsid w:val="00C03135"/>
    <w:rsid w:val="00C13E95"/>
    <w:rsid w:val="00C142B4"/>
    <w:rsid w:val="00C151A5"/>
    <w:rsid w:val="00C40D49"/>
    <w:rsid w:val="00C42D13"/>
    <w:rsid w:val="00C61491"/>
    <w:rsid w:val="00C65976"/>
    <w:rsid w:val="00C65BF3"/>
    <w:rsid w:val="00C711EF"/>
    <w:rsid w:val="00C71F87"/>
    <w:rsid w:val="00C72E54"/>
    <w:rsid w:val="00C76DFD"/>
    <w:rsid w:val="00CA2FB0"/>
    <w:rsid w:val="00CB4E39"/>
    <w:rsid w:val="00CB6108"/>
    <w:rsid w:val="00CB6D3E"/>
    <w:rsid w:val="00CE686B"/>
    <w:rsid w:val="00D1673F"/>
    <w:rsid w:val="00D300EE"/>
    <w:rsid w:val="00D324A3"/>
    <w:rsid w:val="00D32852"/>
    <w:rsid w:val="00D40A58"/>
    <w:rsid w:val="00D423D0"/>
    <w:rsid w:val="00D56AD0"/>
    <w:rsid w:val="00D6470D"/>
    <w:rsid w:val="00D84F6D"/>
    <w:rsid w:val="00D91EB5"/>
    <w:rsid w:val="00DA483A"/>
    <w:rsid w:val="00DB070B"/>
    <w:rsid w:val="00DC27F3"/>
    <w:rsid w:val="00DC563A"/>
    <w:rsid w:val="00DC71EC"/>
    <w:rsid w:val="00DC78FA"/>
    <w:rsid w:val="00DD2912"/>
    <w:rsid w:val="00E12F0C"/>
    <w:rsid w:val="00E146FA"/>
    <w:rsid w:val="00E25DC6"/>
    <w:rsid w:val="00E327DC"/>
    <w:rsid w:val="00E32AB3"/>
    <w:rsid w:val="00E71E89"/>
    <w:rsid w:val="00E768E6"/>
    <w:rsid w:val="00E90258"/>
    <w:rsid w:val="00E92F3A"/>
    <w:rsid w:val="00EB5DF3"/>
    <w:rsid w:val="00EC0969"/>
    <w:rsid w:val="00EC09B5"/>
    <w:rsid w:val="00ED1B68"/>
    <w:rsid w:val="00ED6258"/>
    <w:rsid w:val="00ED773F"/>
    <w:rsid w:val="00ED7A5A"/>
    <w:rsid w:val="00ED7A9D"/>
    <w:rsid w:val="00EE2A71"/>
    <w:rsid w:val="00EE3938"/>
    <w:rsid w:val="00F040A5"/>
    <w:rsid w:val="00F12259"/>
    <w:rsid w:val="00F13B74"/>
    <w:rsid w:val="00F17DF9"/>
    <w:rsid w:val="00F22195"/>
    <w:rsid w:val="00F36464"/>
    <w:rsid w:val="00F557E1"/>
    <w:rsid w:val="00F8323A"/>
    <w:rsid w:val="00F87FE5"/>
    <w:rsid w:val="00FB74A8"/>
    <w:rsid w:val="00FC0C53"/>
    <w:rsid w:val="00FC2750"/>
    <w:rsid w:val="00FE1B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7E51"/>
    <w:rPr>
      <w:color w:val="800080" w:themeColor="followedHyperlink"/>
      <w:u w:val="single"/>
    </w:rPr>
  </w:style>
  <w:style w:type="character" w:customStyle="1" w:styleId="apple-converted-space">
    <w:name w:val="apple-converted-space"/>
    <w:basedOn w:val="DefaultParagraphFont"/>
    <w:rsid w:val="00057A62"/>
  </w:style>
  <w:style w:type="character" w:styleId="Emphasis">
    <w:name w:val="Emphasis"/>
    <w:basedOn w:val="DefaultParagraphFont"/>
    <w:uiPriority w:val="20"/>
    <w:qFormat/>
    <w:rsid w:val="00057A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7E51"/>
    <w:rPr>
      <w:color w:val="800080" w:themeColor="followedHyperlink"/>
      <w:u w:val="single"/>
    </w:rPr>
  </w:style>
  <w:style w:type="character" w:customStyle="1" w:styleId="apple-converted-space">
    <w:name w:val="apple-converted-space"/>
    <w:basedOn w:val="DefaultParagraphFont"/>
    <w:rsid w:val="00057A62"/>
  </w:style>
  <w:style w:type="character" w:styleId="Emphasis">
    <w:name w:val="Emphasis"/>
    <w:basedOn w:val="DefaultParagraphFont"/>
    <w:uiPriority w:val="20"/>
    <w:qFormat/>
    <w:rsid w:val="00057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1014">
      <w:bodyDiv w:val="1"/>
      <w:marLeft w:val="0"/>
      <w:marRight w:val="0"/>
      <w:marTop w:val="0"/>
      <w:marBottom w:val="0"/>
      <w:divBdr>
        <w:top w:val="none" w:sz="0" w:space="0" w:color="auto"/>
        <w:left w:val="none" w:sz="0" w:space="0" w:color="auto"/>
        <w:bottom w:val="none" w:sz="0" w:space="0" w:color="auto"/>
        <w:right w:val="none" w:sz="0" w:space="0" w:color="auto"/>
      </w:divBdr>
    </w:div>
    <w:div w:id="387068566">
      <w:bodyDiv w:val="1"/>
      <w:marLeft w:val="0"/>
      <w:marRight w:val="0"/>
      <w:marTop w:val="0"/>
      <w:marBottom w:val="0"/>
      <w:divBdr>
        <w:top w:val="none" w:sz="0" w:space="0" w:color="auto"/>
        <w:left w:val="none" w:sz="0" w:space="0" w:color="auto"/>
        <w:bottom w:val="none" w:sz="0" w:space="0" w:color="auto"/>
        <w:right w:val="none" w:sz="0" w:space="0" w:color="auto"/>
      </w:divBdr>
    </w:div>
    <w:div w:id="556278141">
      <w:bodyDiv w:val="1"/>
      <w:marLeft w:val="0"/>
      <w:marRight w:val="0"/>
      <w:marTop w:val="0"/>
      <w:marBottom w:val="0"/>
      <w:divBdr>
        <w:top w:val="none" w:sz="0" w:space="0" w:color="auto"/>
        <w:left w:val="none" w:sz="0" w:space="0" w:color="auto"/>
        <w:bottom w:val="none" w:sz="0" w:space="0" w:color="auto"/>
        <w:right w:val="none" w:sz="0" w:space="0" w:color="auto"/>
      </w:divBdr>
    </w:div>
    <w:div w:id="880677434">
      <w:bodyDiv w:val="1"/>
      <w:marLeft w:val="0"/>
      <w:marRight w:val="0"/>
      <w:marTop w:val="0"/>
      <w:marBottom w:val="0"/>
      <w:divBdr>
        <w:top w:val="none" w:sz="0" w:space="0" w:color="auto"/>
        <w:left w:val="none" w:sz="0" w:space="0" w:color="auto"/>
        <w:bottom w:val="none" w:sz="0" w:space="0" w:color="auto"/>
        <w:right w:val="none" w:sz="0" w:space="0" w:color="auto"/>
      </w:divBdr>
    </w:div>
    <w:div w:id="1445347338">
      <w:bodyDiv w:val="1"/>
      <w:marLeft w:val="0"/>
      <w:marRight w:val="0"/>
      <w:marTop w:val="0"/>
      <w:marBottom w:val="0"/>
      <w:divBdr>
        <w:top w:val="none" w:sz="0" w:space="0" w:color="auto"/>
        <w:left w:val="none" w:sz="0" w:space="0" w:color="auto"/>
        <w:bottom w:val="none" w:sz="0" w:space="0" w:color="auto"/>
        <w:right w:val="none" w:sz="0" w:space="0" w:color="auto"/>
      </w:divBdr>
    </w:div>
    <w:div w:id="1638418429">
      <w:bodyDiv w:val="1"/>
      <w:marLeft w:val="0"/>
      <w:marRight w:val="0"/>
      <w:marTop w:val="0"/>
      <w:marBottom w:val="0"/>
      <w:divBdr>
        <w:top w:val="none" w:sz="0" w:space="0" w:color="auto"/>
        <w:left w:val="none" w:sz="0" w:space="0" w:color="auto"/>
        <w:bottom w:val="none" w:sz="0" w:space="0" w:color="auto"/>
        <w:right w:val="none" w:sz="0" w:space="0" w:color="auto"/>
      </w:divBdr>
    </w:div>
    <w:div w:id="1662540994">
      <w:bodyDiv w:val="1"/>
      <w:marLeft w:val="0"/>
      <w:marRight w:val="0"/>
      <w:marTop w:val="0"/>
      <w:marBottom w:val="0"/>
      <w:divBdr>
        <w:top w:val="none" w:sz="0" w:space="0" w:color="auto"/>
        <w:left w:val="none" w:sz="0" w:space="0" w:color="auto"/>
        <w:bottom w:val="none" w:sz="0" w:space="0" w:color="auto"/>
        <w:right w:val="none" w:sz="0" w:space="0" w:color="auto"/>
      </w:divBdr>
      <w:divsChild>
        <w:div w:id="1395735912">
          <w:marLeft w:val="0"/>
          <w:marRight w:val="0"/>
          <w:marTop w:val="0"/>
          <w:marBottom w:val="0"/>
          <w:divBdr>
            <w:top w:val="none" w:sz="0" w:space="0" w:color="auto"/>
            <w:left w:val="none" w:sz="0" w:space="0" w:color="auto"/>
            <w:bottom w:val="none" w:sz="0" w:space="0" w:color="auto"/>
            <w:right w:val="none" w:sz="0" w:space="0" w:color="auto"/>
          </w:divBdr>
        </w:div>
        <w:div w:id="1355307977">
          <w:marLeft w:val="0"/>
          <w:marRight w:val="60"/>
          <w:marTop w:val="0"/>
          <w:marBottom w:val="300"/>
          <w:divBdr>
            <w:top w:val="single" w:sz="6" w:space="0" w:color="000000"/>
            <w:left w:val="none" w:sz="0" w:space="0" w:color="auto"/>
            <w:bottom w:val="none" w:sz="0" w:space="0" w:color="auto"/>
            <w:right w:val="none" w:sz="0" w:space="0" w:color="auto"/>
          </w:divBdr>
          <w:divsChild>
            <w:div w:id="1195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D99F-B6B0-5B4A-A5CA-66C128A5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1742</Words>
  <Characters>9935</Characters>
  <Application>Microsoft Macintosh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HOGENHOUT Wide (CNECT)</dc:creator>
  <cp:lastModifiedBy>Frédéric Kaplan</cp:lastModifiedBy>
  <cp:revision>104</cp:revision>
  <dcterms:created xsi:type="dcterms:W3CDTF">2016-04-28T19:13:00Z</dcterms:created>
  <dcterms:modified xsi:type="dcterms:W3CDTF">2016-04-29T19:12:00Z</dcterms:modified>
</cp:coreProperties>
</file>