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C8" w:rsidRDefault="002562C8" w:rsidP="00FF25D8">
      <w:pPr>
        <w:spacing w:after="0" w:line="240" w:lineRule="auto"/>
        <w:rPr>
          <w:rFonts w:ascii="Arial" w:hAnsi="Arial" w:cs="Arial"/>
          <w:noProof/>
          <w:lang w:eastAsia="en-GB"/>
        </w:rPr>
      </w:pPr>
      <w:bookmarkStart w:id="0" w:name="_GoBack"/>
      <w:bookmarkEnd w:id="0"/>
    </w:p>
    <w:tbl>
      <w:tblPr>
        <w:tblStyle w:val="Rcsostblzat"/>
        <w:tblW w:w="0" w:type="auto"/>
        <w:tblLook w:val="04A0"/>
      </w:tblPr>
      <w:tblGrid>
        <w:gridCol w:w="2093"/>
        <w:gridCol w:w="7193"/>
      </w:tblGrid>
      <w:tr w:rsidR="00CD5383" w:rsidTr="00CD5383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CD5383" w:rsidRPr="00CD5383" w:rsidRDefault="00CD5383" w:rsidP="00FF25D8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3846B7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Project Title:</w:t>
            </w:r>
          </w:p>
        </w:tc>
        <w:sdt>
          <w:sdtPr>
            <w:rPr>
              <w:rFonts w:ascii="Tahoma" w:eastAsia="Times New Roman" w:hAnsi="Tahoma" w:cs="Tahoma"/>
              <w:lang w:val="hu-HU" w:eastAsia="hu-HU"/>
            </w:rPr>
            <w:id w:val="1496399"/>
            <w:placeholder>
              <w:docPart w:val="A98B863821FF494DAC3303F3962BC4AE"/>
            </w:placeholder>
            <w:text/>
          </w:sdtPr>
          <w:sdtContent>
            <w:tc>
              <w:tcPr>
                <w:tcW w:w="7193" w:type="dxa"/>
                <w:shd w:val="clear" w:color="auto" w:fill="948A54" w:themeFill="background2" w:themeFillShade="80"/>
              </w:tcPr>
              <w:p w:rsidR="00CD5383" w:rsidRPr="003846B7" w:rsidRDefault="00D25F4F" w:rsidP="00D359A8">
                <w:pPr>
                  <w:rPr>
                    <w:rFonts w:ascii="Arial" w:hAnsi="Arial" w:cs="Arial"/>
                    <w:noProof/>
                    <w:sz w:val="28"/>
                    <w:szCs w:val="28"/>
                    <w:lang w:eastAsia="en-GB"/>
                  </w:rPr>
                </w:pPr>
                <w:r w:rsidRPr="00D25F4F">
                  <w:rPr>
                    <w:rFonts w:ascii="Tahoma" w:eastAsia="Times New Roman" w:hAnsi="Tahoma" w:cs="Tahoma"/>
                    <w:lang w:val="hu-HU" w:eastAsia="hu-HU"/>
                  </w:rPr>
                  <w:t>Napelemes kiserőmű és napkollektor telepítése</w:t>
                </w:r>
              </w:p>
            </w:tc>
          </w:sdtContent>
        </w:sdt>
      </w:tr>
    </w:tbl>
    <w:p w:rsidR="00CD5383" w:rsidRDefault="00CD5383" w:rsidP="00FF25D8">
      <w:pPr>
        <w:spacing w:after="0" w:line="240" w:lineRule="auto"/>
        <w:rPr>
          <w:rFonts w:ascii="Arial" w:hAnsi="Arial" w:cs="Arial"/>
          <w:noProof/>
          <w:lang w:eastAsia="en-GB"/>
        </w:rPr>
      </w:pPr>
    </w:p>
    <w:p w:rsidR="00FF25D8" w:rsidRDefault="00FF25D8" w:rsidP="00FF25D8">
      <w:pPr>
        <w:spacing w:after="0" w:line="240" w:lineRule="auto"/>
        <w:rPr>
          <w:rFonts w:ascii="Arial" w:hAnsi="Arial" w:cs="Arial"/>
          <w:noProof/>
          <w:lang w:eastAsia="en-GB"/>
        </w:rPr>
      </w:pPr>
    </w:p>
    <w:p w:rsidR="001D3851" w:rsidRPr="001D3851" w:rsidRDefault="001D3851" w:rsidP="003846B7">
      <w:pPr>
        <w:shd w:val="clear" w:color="auto" w:fill="C4BC96" w:themeFill="background2" w:themeFillShade="BF"/>
        <w:spacing w:after="0" w:line="240" w:lineRule="auto"/>
        <w:rPr>
          <w:rFonts w:ascii="Arial" w:hAnsi="Arial" w:cs="Arial"/>
          <w:b/>
          <w:noProof/>
          <w:sz w:val="32"/>
          <w:szCs w:val="32"/>
          <w:lang w:eastAsia="en-GB"/>
        </w:rPr>
      </w:pPr>
      <w:r w:rsidRPr="001D3851">
        <w:rPr>
          <w:rFonts w:ascii="Arial" w:hAnsi="Arial" w:cs="Arial"/>
          <w:b/>
          <w:noProof/>
          <w:sz w:val="32"/>
          <w:szCs w:val="32"/>
          <w:lang w:eastAsia="en-GB"/>
        </w:rPr>
        <w:t xml:space="preserve">‘At a Glance’ </w:t>
      </w:r>
    </w:p>
    <w:p w:rsidR="001D3851" w:rsidRPr="001D3851" w:rsidRDefault="001D3851" w:rsidP="00FF25D8">
      <w:pPr>
        <w:spacing w:after="0" w:line="240" w:lineRule="auto"/>
        <w:rPr>
          <w:rFonts w:ascii="Arial" w:hAnsi="Arial" w:cs="Arial"/>
          <w:noProof/>
          <w:lang w:eastAsia="en-GB"/>
        </w:rPr>
      </w:pPr>
    </w:p>
    <w:tbl>
      <w:tblPr>
        <w:tblStyle w:val="Rcsostblzat"/>
        <w:tblpPr w:leftFromText="180" w:rightFromText="180" w:vertAnchor="text" w:tblpY="1"/>
        <w:tblOverlap w:val="never"/>
        <w:tblW w:w="9180" w:type="dxa"/>
        <w:tblLook w:val="04A0"/>
      </w:tblPr>
      <w:tblGrid>
        <w:gridCol w:w="2268"/>
        <w:gridCol w:w="6912"/>
      </w:tblGrid>
      <w:tr w:rsidR="00C74BE8" w:rsidTr="00F22B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19F" w:rsidRPr="00F06C63" w:rsidRDefault="0073019F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C74BE8" w:rsidRPr="00F06C63" w:rsidRDefault="00C74BE8" w:rsidP="007C275E">
            <w:pPr>
              <w:spacing w:before="60" w:after="60"/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F06C63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Notes</w:t>
            </w:r>
          </w:p>
        </w:tc>
      </w:tr>
      <w:tr w:rsidR="0073019F" w:rsidTr="00F22B8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019F" w:rsidRDefault="0073019F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3019F" w:rsidRPr="00F06C63" w:rsidRDefault="0073019F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74BE8" w:rsidRPr="00C74BE8" w:rsidRDefault="00C74BE8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C74BE8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Project Theme: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35"/>
            <w:placeholder>
              <w:docPart w:val="E690CC04D6844457AEE8985DD219BA73"/>
            </w:placeholder>
            <w:showingPlcHdr/>
            <w:dropDownList>
              <w:listItem w:value="Choose an item."/>
              <w:listItem w:displayText="Agriculture" w:value="Agriculture"/>
              <w:listItem w:displayText="Forestry" w:value="Forestry"/>
              <w:listItem w:displayText="Environment" w:value="Environment"/>
              <w:listItem w:displayText="Non-farm / Forest Business" w:value="Non-farm / Forest Business"/>
              <w:listItem w:displayText="Social &amp; Community" w:value="Social &amp; Community"/>
              <w:listItem w:displayText="Territorial Dimension" w:value="Territorial Dimension"/>
            </w:dropDownList>
          </w:sdtPr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C74BE8" w:rsidRDefault="00646290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646290">
                  <w:rPr>
                    <w:rStyle w:val="Helyrzszveg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E8" w:rsidRPr="00F06C63" w:rsidRDefault="00646290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Please s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elect </w:t>
            </w:r>
            <w:r w:rsidR="00C74BE8" w:rsidRPr="0064629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only</w:t>
            </w:r>
            <w:r w:rsidR="00C74BE8" w:rsidRPr="00F06C63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C74BE8" w:rsidRPr="0064629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one theme</w:t>
            </w:r>
            <w:r w:rsidR="00C74BE8" w:rsidRPr="00F06C63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per project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using the </w:t>
            </w:r>
            <w:r w:rsidRPr="00365F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drop-down menu</w:t>
            </w:r>
          </w:p>
        </w:tc>
      </w:tr>
      <w:tr w:rsidR="00C74BE8" w:rsidTr="00F22B8D"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C74BE8" w:rsidRPr="00C74BE8" w:rsidRDefault="00C74BE8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C74BE8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Sub-themes:</w:t>
            </w:r>
          </w:p>
        </w:tc>
        <w:tc>
          <w:tcPr>
            <w:tcW w:w="69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4162839"/>
            <w:placeholder>
              <w:docPart w:val="AA19E11BC977403EBC8128A534CE287F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F06C63" w:rsidRDefault="00970794" w:rsidP="00970794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Helyrzszveg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E8" w:rsidRPr="00F06C63" w:rsidRDefault="00646290" w:rsidP="00B01785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Please s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elect </w:t>
            </w:r>
            <w:r w:rsidR="00C74BE8" w:rsidRPr="0064629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up to three sub-themes</w:t>
            </w:r>
            <w:r w:rsidR="00C74BE8" w:rsidRPr="00F06C63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per project</w:t>
            </w:r>
            <w:r w:rsidR="002B267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.  P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lease ensure that they correspond to the </w:t>
            </w:r>
            <w:r w:rsidR="00CD5383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Project T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heme above</w:t>
            </w:r>
            <w:r w:rsidR="002B267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– see </w:t>
            </w:r>
            <w:r w:rsidR="00B01785" w:rsidRP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Annex 2</w:t>
            </w:r>
            <w:r w:rsidR="002B267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of the Guidance Note</w:t>
            </w:r>
          </w:p>
        </w:tc>
      </w:tr>
      <w:tr w:rsidR="00C74BE8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4162841"/>
            <w:placeholder>
              <w:docPart w:val="AA19E11BC977403EBC8128A534CE287F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F06C63" w:rsidRDefault="00995E40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Helyrzszveg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Arial" w:hAnsi="Arial" w:cs="Arial"/>
              <w:noProof/>
              <w:color w:val="808080"/>
              <w:sz w:val="18"/>
              <w:szCs w:val="18"/>
              <w:lang w:eastAsia="en-GB"/>
            </w:rPr>
            <w:id w:val="2125811708"/>
            <w:placeholder>
              <w:docPart w:val="24322EF6C1414A4992029E00FCE918A3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F06C63" w:rsidRDefault="00995E40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Helyrzszveg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tc>
          <w:tcPr>
            <w:tcW w:w="2268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C74BE8" w:rsidRPr="00C74BE8" w:rsidRDefault="00C74BE8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C74BE8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Keywords:</w:t>
            </w:r>
          </w:p>
        </w:tc>
        <w:tc>
          <w:tcPr>
            <w:tcW w:w="69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Tahoma" w:hAnsi="Tahoma" w:cs="Tahoma"/>
            </w:rPr>
            <w:id w:val="4162910"/>
            <w:placeholder>
              <w:docPart w:val="85D2C690755449F18ACCF877A170D620"/>
            </w:placeholder>
            <w:text/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C74BE8" w:rsidRPr="00F06C63" w:rsidRDefault="00D25F4F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D25F4F">
                  <w:rPr>
                    <w:rFonts w:ascii="Tahoma" w:hAnsi="Tahoma" w:cs="Tahoma"/>
                  </w:rPr>
                  <w:t xml:space="preserve"> </w:t>
                </w:r>
                <w:proofErr w:type="spellStart"/>
                <w:r w:rsidRPr="00D25F4F">
                  <w:rPr>
                    <w:rFonts w:ascii="Tahoma" w:hAnsi="Tahoma" w:cs="Tahoma"/>
                  </w:rPr>
                  <w:t>Megújuló</w:t>
                </w:r>
                <w:proofErr w:type="spellEnd"/>
                <w:r w:rsidRPr="00D25F4F">
                  <w:rPr>
                    <w:rFonts w:ascii="Tahoma" w:hAnsi="Tahoma" w:cs="Tahoma"/>
                  </w:rPr>
                  <w:t xml:space="preserve"> </w:t>
                </w:r>
                <w:proofErr w:type="spellStart"/>
                <w:r w:rsidRPr="00D25F4F">
                  <w:rPr>
                    <w:rFonts w:ascii="Tahoma" w:hAnsi="Tahoma" w:cs="Tahoma"/>
                  </w:rPr>
                  <w:t>energiaforrások</w:t>
                </w:r>
                <w:proofErr w:type="spellEnd"/>
                <w:r w:rsidRPr="00D25F4F">
                  <w:rPr>
                    <w:rFonts w:ascii="Tahoma" w:hAnsi="Tahoma" w:cs="Tahoma"/>
                  </w:rPr>
                  <w:t xml:space="preserve"> </w:t>
                </w:r>
              </w:p>
            </w:tc>
          </w:sdtContent>
        </w:sdt>
        <w:tc>
          <w:tcPr>
            <w:tcW w:w="6912" w:type="dxa"/>
            <w:vMerge w:val="restart"/>
          </w:tcPr>
          <w:p w:rsidR="00C74BE8" w:rsidRPr="00F06C63" w:rsidRDefault="00646290" w:rsidP="00B01785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Please s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elect </w:t>
            </w:r>
            <w:r w:rsidR="00C74BE8" w:rsidRPr="00AD354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up to </w:t>
            </w:r>
            <w:r w:rsidR="00AD3540" w:rsidRPr="00AD354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5</w:t>
            </w:r>
            <w:r w:rsidR="00C74BE8" w:rsidRPr="00AD354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 keywords</w:t>
            </w:r>
            <w:r w:rsidR="00C74BE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per project</w:t>
            </w:r>
            <w:r w:rsidR="00DB2DB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from </w:t>
            </w:r>
            <w:r w:rsidR="00DB2DBB" w:rsidRPr="002B2675">
              <w:rPr>
                <w:rFonts w:ascii="Arial" w:hAnsi="Arial" w:cs="Arial"/>
                <w:noProof/>
                <w:color w:val="FF0000"/>
                <w:sz w:val="18"/>
                <w:szCs w:val="18"/>
                <w:lang w:eastAsia="en-GB"/>
              </w:rPr>
              <w:t xml:space="preserve"> </w:t>
            </w:r>
            <w:r w:rsidR="00DB2DBB" w:rsidRP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Annex </w:t>
            </w:r>
            <w:r w:rsidR="00B01785" w:rsidRP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3</w:t>
            </w:r>
            <w:r w:rsidR="00DB2DB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of the Guidance Note</w:t>
            </w:r>
          </w:p>
        </w:tc>
      </w:tr>
      <w:tr w:rsidR="00C74BE8" w:rsidTr="00F22B8D">
        <w:sdt>
          <w:sdtPr>
            <w:rPr>
              <w:rFonts w:ascii="Tahoma" w:hAnsi="Tahoma" w:cs="Tahoma"/>
            </w:rPr>
            <w:id w:val="4162911"/>
            <w:placeholder>
              <w:docPart w:val="9040AF45AC474607BCE7DC00C6910C0D"/>
            </w:placeholder>
            <w:text/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C74BE8" w:rsidRPr="00F06C63" w:rsidRDefault="00D25F4F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D25F4F">
                  <w:rPr>
                    <w:rFonts w:ascii="Tahoma" w:hAnsi="Tahoma" w:cs="Tahoma"/>
                  </w:rPr>
                  <w:t xml:space="preserve"> </w:t>
                </w:r>
                <w:proofErr w:type="spellStart"/>
                <w:r w:rsidRPr="00D25F4F">
                  <w:rPr>
                    <w:rFonts w:ascii="Tahoma" w:hAnsi="Tahoma" w:cs="Tahoma"/>
                  </w:rPr>
                  <w:t>demonstráció</w:t>
                </w:r>
                <w:proofErr w:type="spellEnd"/>
                <w:r w:rsidRPr="00D25F4F">
                  <w:rPr>
                    <w:rFonts w:ascii="Tahoma" w:hAnsi="Tahoma" w:cs="Tahoma"/>
                  </w:rPr>
                  <w:t xml:space="preserve"> </w:t>
                </w:r>
              </w:p>
            </w:tc>
          </w:sdtContent>
        </w:sdt>
        <w:tc>
          <w:tcPr>
            <w:tcW w:w="6912" w:type="dxa"/>
            <w:vMerge/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Tahoma" w:hAnsi="Tahoma" w:cs="Tahoma"/>
            </w:rPr>
            <w:id w:val="577790792"/>
            <w:placeholder>
              <w:docPart w:val="A041B1B2B72F4A139913091C8301DE8B"/>
            </w:placeholder>
            <w:text/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C74BE8" w:rsidRPr="00F06C63" w:rsidRDefault="00D25F4F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D25F4F">
                  <w:rPr>
                    <w:rFonts w:ascii="Tahoma" w:hAnsi="Tahoma" w:cs="Tahoma"/>
                  </w:rPr>
                  <w:t xml:space="preserve"> </w:t>
                </w:r>
                <w:proofErr w:type="spellStart"/>
                <w:r w:rsidRPr="00D25F4F">
                  <w:rPr>
                    <w:rFonts w:ascii="Tahoma" w:hAnsi="Tahoma" w:cs="Tahoma"/>
                  </w:rPr>
                  <w:t>oktatás</w:t>
                </w:r>
                <w:proofErr w:type="spellEnd"/>
                <w:r w:rsidRPr="00D25F4F">
                  <w:rPr>
                    <w:rFonts w:ascii="Tahoma" w:hAnsi="Tahoma" w:cs="Tahoma"/>
                  </w:rPr>
                  <w:t xml:space="preserve"> </w:t>
                </w:r>
              </w:p>
            </w:tc>
          </w:sdtContent>
        </w:sdt>
        <w:tc>
          <w:tcPr>
            <w:tcW w:w="6912" w:type="dxa"/>
            <w:vMerge/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Tahoma" w:hAnsi="Tahoma" w:cs="Tahoma"/>
            </w:rPr>
            <w:id w:val="-1382171546"/>
            <w:placeholder>
              <w:docPart w:val="BCB7D9EFE9AF4E6191BF1D9F14B591F0"/>
            </w:placeholder>
            <w:text/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C74BE8" w:rsidRPr="00F06C63" w:rsidRDefault="00D25F4F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D25F4F">
                  <w:rPr>
                    <w:rFonts w:ascii="Tahoma" w:hAnsi="Tahoma" w:cs="Tahoma"/>
                  </w:rPr>
                  <w:t xml:space="preserve"> </w:t>
                </w:r>
                <w:proofErr w:type="spellStart"/>
                <w:r w:rsidRPr="00D25F4F">
                  <w:rPr>
                    <w:rFonts w:ascii="Tahoma" w:hAnsi="Tahoma" w:cs="Tahoma"/>
                  </w:rPr>
                  <w:t>decentralizált</w:t>
                </w:r>
                <w:proofErr w:type="spellEnd"/>
                <w:r w:rsidRPr="00D25F4F">
                  <w:rPr>
                    <w:rFonts w:ascii="Tahoma" w:hAnsi="Tahoma" w:cs="Tahoma"/>
                  </w:rPr>
                  <w:t xml:space="preserve"> </w:t>
                </w:r>
                <w:proofErr w:type="spellStart"/>
                <w:r w:rsidRPr="00D25F4F">
                  <w:rPr>
                    <w:rFonts w:ascii="Tahoma" w:hAnsi="Tahoma" w:cs="Tahoma"/>
                  </w:rPr>
                  <w:t>energiatermelés</w:t>
                </w:r>
                <w:proofErr w:type="spellEnd"/>
                <w:r w:rsidRPr="00D25F4F">
                  <w:rPr>
                    <w:rFonts w:ascii="Tahoma" w:hAnsi="Tahoma" w:cs="Tahoma"/>
                  </w:rPr>
                  <w:t xml:space="preserve"> </w:t>
                </w:r>
              </w:p>
            </w:tc>
          </w:sdtContent>
        </w:sdt>
        <w:tc>
          <w:tcPr>
            <w:tcW w:w="6912" w:type="dxa"/>
            <w:vMerge/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Tahoma" w:hAnsi="Tahoma" w:cs="Tahoma"/>
              <w:b/>
            </w:rPr>
            <w:id w:val="-997492191"/>
            <w:placeholder>
              <w:docPart w:val="6C41E407991E4B8682906C67F01FFA1E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C74BE8" w:rsidRPr="00F06C63" w:rsidRDefault="00D25F4F" w:rsidP="00D25F4F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Helyrzszveg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vMerge/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tc>
          <w:tcPr>
            <w:tcW w:w="226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C74BE8" w:rsidRPr="00C74BE8" w:rsidRDefault="00B01785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Country/Region</w:t>
            </w:r>
            <w:r w:rsidR="00C74BE8" w:rsidRPr="00C74BE8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-824274670"/>
            <w:placeholder>
              <w:docPart w:val="DefaultPlaceholder_1082065159"/>
            </w:placeholder>
            <w:dropDownList>
              <w:listItem w:value="Choose an item."/>
              <w:listItem w:displayText="Austria" w:value="Austria"/>
              <w:listItem w:displayText="Belgium - Flanders" w:value="Belgium - Flanders"/>
              <w:listItem w:displayText="Belgium - Wallonia" w:value="Belgium - Wallonia"/>
              <w:listItem w:displayText="Bulgaria" w:value="Bulgaria"/>
              <w:listItem w:displayText="Cyprus" w:value="Cyprus"/>
              <w:listItem w:displayText="Czech Republic" w:value="Czech Republic"/>
              <w:listItem w:displayText="Denmark" w:value="Denmark"/>
              <w:listItem w:displayText="Estonia" w:value="Estonia"/>
              <w:listItem w:displayText="Finland" w:value="Finland"/>
              <w:listItem w:displayText="France" w:value="France"/>
              <w:listItem w:displayText="Germany" w:value="Germany"/>
              <w:listItem w:displayText="Greece" w:value="Greece"/>
              <w:listItem w:displayText="Hungary" w:value="Hungary"/>
              <w:listItem w:displayText="Ireland" w:value="Ireland"/>
              <w:listItem w:displayText="Italy" w:value="Italy"/>
              <w:listItem w:displayText="Latvia" w:value="Latvia"/>
              <w:listItem w:displayText="Lithuania" w:value="Lithuania"/>
              <w:listItem w:displayText="Luxembourg" w:value="Luxembourg"/>
              <w:listItem w:displayText="Malta" w:value="Malta"/>
              <w:listItem w:displayText="The Netherlands" w:value="The Netherlands"/>
              <w:listItem w:displayText="Poland" w:value="Poland"/>
              <w:listItem w:displayText="Portugal" w:value="Portugal"/>
              <w:listItem w:displayText="Romania" w:value="Romania"/>
              <w:listItem w:displayText="Slovakia" w:value="Slovakia"/>
              <w:listItem w:displayText="Slovenia" w:value="Slovenia"/>
              <w:listItem w:displayText="Spain" w:value="Spain"/>
              <w:listItem w:displayText="Sweden" w:value="Sweden"/>
              <w:listItem w:displayText="UK - England" w:value="UK - England"/>
              <w:listItem w:displayText="UK - Northern Ireland" w:value="UK - Northern Ireland"/>
              <w:listItem w:displayText="UK - Scotland" w:value="UK - Scotland"/>
              <w:listItem w:displayText="UK - Wales" w:value="UK - Wales"/>
            </w:dropDownList>
          </w:sdtPr>
          <w:sdtContent>
            <w:tc>
              <w:tcPr>
                <w:tcW w:w="2268" w:type="dxa"/>
                <w:tcBorders>
                  <w:bottom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DC4A6D" w:rsidRDefault="002506EF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  <w:t>Hungary</w:t>
                </w:r>
              </w:p>
            </w:tc>
          </w:sdtContent>
        </w:sdt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C74BE8" w:rsidRPr="00F06C63" w:rsidRDefault="002562C8" w:rsidP="00B01785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</w:t>
            </w:r>
            <w:r w:rsidR="00B01785" w:rsidRP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select the</w:t>
            </w:r>
            <w:r w:rsid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 project location </w:t>
            </w:r>
            <w:r w:rsidR="00B01785" w:rsidRPr="00B0178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according to the NRN territories in the</w:t>
            </w:r>
            <w:r w:rsidR="00B01785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 </w:t>
            </w:r>
            <w:r w:rsidR="00B01785" w:rsidRPr="00365F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drop-down menu</w:t>
            </w:r>
          </w:p>
        </w:tc>
      </w:tr>
      <w:tr w:rsidR="00C74BE8" w:rsidTr="00F22B8D">
        <w:tc>
          <w:tcPr>
            <w:tcW w:w="2268" w:type="dxa"/>
            <w:tcBorders>
              <w:left w:val="nil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C74BE8" w:rsidRPr="008B0532" w:rsidRDefault="008B0532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8B0532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Beneficiary Type</w:t>
            </w:r>
            <w:r w:rsidR="0064629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(s)</w:t>
            </w:r>
            <w:r w:rsidR="00FC4E3E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646290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44"/>
            <w:placeholder>
              <w:docPart w:val="7BAD5C120471465E8F0ABC7B6F0A2999"/>
            </w:placeholder>
            <w:showingPlcHdr/>
            <w:dropDownList>
              <w:listItem w:value="Choose an item."/>
              <w:listItem w:displayText="Individual farmers" w:value="Individual farmers"/>
              <w:listItem w:displayText="Foresters" w:value="Foresters"/>
              <w:listItem w:displayText="Producer groups" w:value="Producer groups"/>
              <w:listItem w:displayText="Non-forest or Forest enterprises" w:value="Non-forest or Forest enterprises"/>
              <w:listItem w:displayText="Public / Local authorities" w:value="Public / Local authorities"/>
              <w:listItem w:displayText="Non-governmental organisations (NGOs)" w:value="Non-governmental organisations (NGOs)"/>
              <w:listItem w:displayText="Other" w:value="Other"/>
            </w:dropDownList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646290" w:rsidRPr="00F06C63" w:rsidRDefault="001327C2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1B1163">
                  <w:rPr>
                    <w:rStyle w:val="Helyrzszveg"/>
                    <w:rFonts w:ascii="Arial" w:hAnsi="Arial" w:cs="Arial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912" w:type="dxa"/>
            <w:vMerge w:val="restart"/>
          </w:tcPr>
          <w:p w:rsidR="00646290" w:rsidRPr="00F06C63" w:rsidRDefault="00646290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</w:t>
            </w:r>
            <w:r w:rsidRPr="00AD3540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up to two beneficiary types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using the </w:t>
            </w:r>
            <w:r w:rsidRPr="00365F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drop-down menu</w:t>
            </w:r>
          </w:p>
        </w:tc>
      </w:tr>
      <w:tr w:rsidR="00646290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50"/>
            <w:placeholder>
              <w:docPart w:val="BB03E7D501BF498EA50276062F30AE44"/>
            </w:placeholder>
            <w:showingPlcHdr/>
            <w:dropDownList>
              <w:listItem w:value="Choose an item."/>
              <w:listItem w:displayText="Individual farmers" w:value="Individual farmers"/>
              <w:listItem w:displayText="Foresters" w:value="Foresters"/>
              <w:listItem w:displayText="Producer groups" w:value="Producer groups"/>
              <w:listItem w:displayText="Non-forest or Forest enterprises" w:value="Non-forest or Forest enterprises"/>
              <w:listItem w:displayText="Public / Local authorities" w:value="Public / Local authorities"/>
              <w:listItem w:displayText="Non-governmental organisations (NGOs)" w:value="Non-governmental organisations (NGOs)"/>
              <w:listItem w:displayText="Other" w:value="Other"/>
            </w:dropDownList>
          </w:sdtPr>
          <w:sdtContent>
            <w:tc>
              <w:tcPr>
                <w:tcW w:w="2268" w:type="dxa"/>
                <w:tcBorders>
                  <w:bottom w:val="single" w:sz="4" w:space="0" w:color="000000" w:themeColor="text1"/>
                </w:tcBorders>
                <w:shd w:val="clear" w:color="auto" w:fill="D6E3BC" w:themeFill="accent3" w:themeFillTint="66"/>
              </w:tcPr>
              <w:p w:rsidR="00646290" w:rsidRPr="00F06C63" w:rsidRDefault="001327C2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1327C2">
                  <w:rPr>
                    <w:rStyle w:val="Helyrzszveg"/>
                    <w:rFonts w:ascii="Arial" w:hAnsi="Arial" w:cs="Arial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912" w:type="dxa"/>
            <w:vMerge/>
            <w:tcBorders>
              <w:bottom w:val="single" w:sz="4" w:space="0" w:color="000000" w:themeColor="text1"/>
            </w:tcBorders>
          </w:tcPr>
          <w:p w:rsidR="00646290" w:rsidRPr="00F06C63" w:rsidRDefault="00646290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tc>
          <w:tcPr>
            <w:tcW w:w="2268" w:type="dxa"/>
            <w:tcBorders>
              <w:left w:val="nil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8B0532" w:rsidRPr="008B0532" w:rsidRDefault="008B0532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8B0532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Project Cost: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C74BE8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59"/>
            <w:placeholder>
              <w:docPart w:val="2BA0E9AD4AFE4B4AB179A4DBE486A40E"/>
            </w:placeholder>
            <w:showingPlcHdr/>
            <w:dropDownList>
              <w:listItem w:value="Choose an item."/>
              <w:listItem w:displayText="&lt; EUR 100 000" w:value="&lt; EUR 100 000"/>
              <w:listItem w:displayText="EUR 100 000 - 500 000" w:value="EUR 100 000 - 500 000"/>
              <w:listItem w:displayText="&gt; EUR 500 000" w:value="&gt; EUR 500 000"/>
            </w:dropDownList>
          </w:sdtPr>
          <w:sdtContent>
            <w:tc>
              <w:tcPr>
                <w:tcW w:w="2268" w:type="dxa"/>
                <w:tcBorders>
                  <w:bottom w:val="single" w:sz="4" w:space="0" w:color="000000" w:themeColor="text1"/>
                </w:tcBorders>
                <w:shd w:val="clear" w:color="auto" w:fill="D6E3BC" w:themeFill="accent3" w:themeFillTint="66"/>
              </w:tcPr>
              <w:p w:rsidR="00C74BE8" w:rsidRPr="00F06C63" w:rsidRDefault="004E1967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4E1967">
                  <w:rPr>
                    <w:rStyle w:val="Helyrzszveg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C74BE8" w:rsidRPr="00F06C63" w:rsidRDefault="004E1967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select </w:t>
            </w:r>
            <w:r w:rsidRPr="004E1967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one of the cost ranges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from the </w:t>
            </w:r>
            <w:r w:rsidRPr="00365F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drop-down menu</w:t>
            </w:r>
          </w:p>
        </w:tc>
      </w:tr>
      <w:tr w:rsidR="00C74BE8" w:rsidTr="00F22B8D">
        <w:tc>
          <w:tcPr>
            <w:tcW w:w="2268" w:type="dxa"/>
            <w:tcBorders>
              <w:left w:val="nil"/>
              <w:right w:val="nil"/>
            </w:tcBorders>
          </w:tcPr>
          <w:p w:rsidR="00C74BE8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8B0532" w:rsidRPr="00721ABA" w:rsidRDefault="008B0532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721ABA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RDP Measure</w:t>
            </w:r>
            <w:r w:rsidR="00B31559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(s)</w:t>
            </w:r>
            <w:r w:rsidRPr="00721ABA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C74BE8" w:rsidRPr="00F06C63" w:rsidRDefault="00C74BE8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B31559" w:rsidTr="00F22B8D">
        <w:sdt>
          <w:sdtPr>
            <w:rPr>
              <w:rFonts w:ascii="Tahoma" w:eastAsia="Times New Roman" w:hAnsi="Tahoma" w:cs="Tahoma"/>
              <w:lang w:val="hu-HU" w:eastAsia="hu-HU"/>
            </w:rPr>
            <w:id w:val="1496472"/>
            <w:placeholder>
              <w:docPart w:val="20C5CB1A8C004611A2F29E5D2F6D0B9D"/>
            </w:placeholder>
            <w:text/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B31559" w:rsidRPr="00F06C63" w:rsidRDefault="00D25F4F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D25F4F">
                  <w:rPr>
                    <w:rFonts w:ascii="Tahoma" w:eastAsia="Times New Roman" w:hAnsi="Tahoma" w:cs="Tahoma"/>
                    <w:lang w:val="hu-HU" w:eastAsia="hu-HU"/>
                  </w:rPr>
                  <w:t xml:space="preserve"> ÚMVP IV. tengely (LEADER) / Közösségi Energiaudvarok fejlesztése (1 008 069).</w:t>
                </w:r>
              </w:p>
            </w:tc>
          </w:sdtContent>
        </w:sdt>
        <w:tc>
          <w:tcPr>
            <w:tcW w:w="6912" w:type="dxa"/>
            <w:vMerge w:val="restart"/>
          </w:tcPr>
          <w:p w:rsidR="00B31559" w:rsidRPr="00F06C63" w:rsidRDefault="00B31559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</w:t>
            </w:r>
            <w:r w:rsidRPr="00B31559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insert the RDP measure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or measures (provide only the code e.g. 312)</w:t>
            </w:r>
          </w:p>
        </w:tc>
      </w:tr>
      <w:tr w:rsidR="00B31559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73"/>
            <w:placeholder>
              <w:docPart w:val="2297BF55C034462D98AB5D6497B7B90B"/>
            </w:placeholder>
            <w:showingPlcHdr/>
            <w:text/>
          </w:sdtPr>
          <w:sdtContent>
            <w:tc>
              <w:tcPr>
                <w:tcW w:w="2268" w:type="dxa"/>
                <w:tcBorders>
                  <w:bottom w:val="single" w:sz="4" w:space="0" w:color="000000" w:themeColor="text1"/>
                </w:tcBorders>
                <w:shd w:val="clear" w:color="auto" w:fill="D6E3BC" w:themeFill="accent3" w:themeFillTint="66"/>
              </w:tcPr>
              <w:p w:rsidR="00B31559" w:rsidRPr="00F06C63" w:rsidRDefault="00B31559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Helyrzszveg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vMerge/>
            <w:tcBorders>
              <w:bottom w:val="single" w:sz="4" w:space="0" w:color="000000" w:themeColor="text1"/>
            </w:tcBorders>
          </w:tcPr>
          <w:p w:rsidR="00B31559" w:rsidRPr="00F06C63" w:rsidRDefault="00B31559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721ABA" w:rsidTr="00F22B8D">
        <w:tc>
          <w:tcPr>
            <w:tcW w:w="2268" w:type="dxa"/>
            <w:tcBorders>
              <w:left w:val="nil"/>
              <w:right w:val="nil"/>
            </w:tcBorders>
          </w:tcPr>
          <w:p w:rsidR="00721ABA" w:rsidRDefault="00721ABA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721ABA" w:rsidRPr="00721ABA" w:rsidRDefault="00721ABA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721ABA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Duration: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721ABA" w:rsidRPr="00F06C63" w:rsidRDefault="00721ABA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721ABA" w:rsidTr="00F22B8D">
        <w:sdt>
          <w:sdtPr>
            <w:rPr>
              <w:rFonts w:ascii="Tahoma" w:eastAsia="Times New Roman" w:hAnsi="Tahoma" w:cs="Tahoma"/>
              <w:lang w:val="hu-HU" w:eastAsia="hu-HU"/>
            </w:rPr>
            <w:id w:val="1496478"/>
            <w:placeholder>
              <w:docPart w:val="ED67D3218F8D45FFB9C685F05EBC026B"/>
            </w:placeholder>
            <w:text/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721ABA" w:rsidRPr="00F06C63" w:rsidRDefault="00D25F4F" w:rsidP="00D25F4F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D25F4F">
                  <w:rPr>
                    <w:rFonts w:ascii="Tahoma" w:eastAsia="Times New Roman" w:hAnsi="Tahoma" w:cs="Tahoma"/>
                    <w:lang w:val="hu-HU" w:eastAsia="hu-HU"/>
                  </w:rPr>
                  <w:t xml:space="preserve"> Megvalósítás: </w:t>
                </w:r>
                <w:r w:rsidRPr="00D25F4F">
                  <w:rPr>
                    <w:rFonts w:ascii="Tahoma" w:eastAsia="Times New Roman" w:hAnsi="Tahoma" w:cs="Tahoma"/>
                    <w:lang w:val="hu-HU" w:eastAsia="hu-HU"/>
                  </w:rPr>
                  <w:lastRenderedPageBreak/>
                  <w:t>2010.06-2010.08.Fenntartás: 2010.08.-2015.08.</w:t>
                </w:r>
              </w:p>
            </w:tc>
          </w:sdtContent>
        </w:sdt>
        <w:tc>
          <w:tcPr>
            <w:tcW w:w="6912" w:type="dxa"/>
          </w:tcPr>
          <w:p w:rsidR="00721ABA" w:rsidRPr="00F06C63" w:rsidRDefault="007B2BA9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lastRenderedPageBreak/>
              <w:t xml:space="preserve">Please insert </w:t>
            </w:r>
            <w:r w:rsidRPr="007B2BA9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official start date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(month/year)</w:t>
            </w:r>
          </w:p>
        </w:tc>
      </w:tr>
      <w:tr w:rsidR="00721ABA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479"/>
            <w:placeholder>
              <w:docPart w:val="5124718DF8074582AC8A3327606D3B16"/>
            </w:placeholder>
            <w:showingPlcHdr/>
            <w:text/>
          </w:sdtPr>
          <w:sdtContent>
            <w:tc>
              <w:tcPr>
                <w:tcW w:w="2268" w:type="dxa"/>
                <w:tcBorders>
                  <w:bottom w:val="single" w:sz="4" w:space="0" w:color="000000" w:themeColor="text1"/>
                </w:tcBorders>
                <w:shd w:val="clear" w:color="auto" w:fill="D6E3BC" w:themeFill="accent3" w:themeFillTint="66"/>
              </w:tcPr>
              <w:p w:rsidR="00721ABA" w:rsidRPr="00F06C63" w:rsidRDefault="007B2BA9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 w:rsidRPr="00F06C63">
                  <w:rPr>
                    <w:rStyle w:val="Helyrzszveg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721ABA" w:rsidRPr="00F06C63" w:rsidRDefault="007B2BA9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insert </w:t>
            </w:r>
            <w:r w:rsidRPr="007B2BA9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predicted end date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(month/year)</w:t>
            </w:r>
          </w:p>
        </w:tc>
      </w:tr>
      <w:tr w:rsidR="00721ABA" w:rsidTr="00F22B8D">
        <w:tc>
          <w:tcPr>
            <w:tcW w:w="2268" w:type="dxa"/>
            <w:tcBorders>
              <w:left w:val="nil"/>
              <w:right w:val="nil"/>
            </w:tcBorders>
          </w:tcPr>
          <w:p w:rsidR="00721ABA" w:rsidRDefault="00721ABA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:rsidR="00721ABA" w:rsidRPr="00721ABA" w:rsidRDefault="00721ABA" w:rsidP="00455B8C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</w:pPr>
            <w:r w:rsidRPr="00721ABA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Last Updated: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:rsidR="00721ABA" w:rsidRPr="00F06C63" w:rsidRDefault="00721ABA" w:rsidP="00455B8C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721ABA" w:rsidTr="00F22B8D">
        <w:sdt>
          <w:sdtPr>
            <w:rPr>
              <w:rFonts w:ascii="Arial" w:hAnsi="Arial" w:cs="Arial"/>
              <w:noProof/>
              <w:sz w:val="18"/>
              <w:szCs w:val="18"/>
              <w:lang w:eastAsia="en-GB"/>
            </w:rPr>
            <w:id w:val="1496555"/>
            <w:placeholder>
              <w:docPart w:val="DefaultPlaceholder_22675705"/>
            </w:placeholder>
            <w:date w:fullDate="2010-10-0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D6E3BC" w:themeFill="accent3" w:themeFillTint="66"/>
              </w:tcPr>
              <w:p w:rsidR="00721ABA" w:rsidRPr="00F06C63" w:rsidRDefault="002506EF" w:rsidP="001B1163">
                <w:pPr>
                  <w:spacing w:before="60" w:after="60"/>
                  <w:rPr>
                    <w:rFonts w:ascii="Arial" w:hAnsi="Arial" w:cs="Arial"/>
                    <w:noProof/>
                    <w:sz w:val="18"/>
                    <w:szCs w:val="18"/>
                    <w:lang w:eastAsia="en-GB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  <w:lang w:val="en-GB" w:eastAsia="en-GB"/>
                  </w:rPr>
                  <w:t>01/10/2010</w:t>
                </w:r>
              </w:p>
            </w:tc>
          </w:sdtContent>
        </w:sdt>
        <w:tc>
          <w:tcPr>
            <w:tcW w:w="6912" w:type="dxa"/>
          </w:tcPr>
          <w:p w:rsidR="00721ABA" w:rsidRPr="00F06C63" w:rsidRDefault="007B2BA9" w:rsidP="001B116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Please insert the </w:t>
            </w:r>
            <w:r w:rsidRPr="00FF39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 xml:space="preserve">date when </w:t>
            </w:r>
            <w:r w:rsidR="00FF3974" w:rsidRPr="00FF3974"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you completed this postcard</w:t>
            </w:r>
            <w:r w:rsidR="00FF397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7D0250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using the drop down-menu</w:t>
            </w:r>
          </w:p>
        </w:tc>
      </w:tr>
    </w:tbl>
    <w:p w:rsidR="00650A17" w:rsidRDefault="00455B8C" w:rsidP="001B1163">
      <w:p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noProof/>
          <w:lang w:eastAsia="en-GB"/>
        </w:rPr>
        <w:br w:type="textWrapping" w:clear="all"/>
      </w:r>
    </w:p>
    <w:p w:rsidR="00FF25D8" w:rsidRPr="00650A17" w:rsidRDefault="00FF25D8" w:rsidP="00650A17">
      <w:pPr>
        <w:rPr>
          <w:rFonts w:ascii="Arial" w:hAnsi="Arial" w:cs="Arial"/>
          <w:lang w:eastAsia="en-GB"/>
        </w:rPr>
        <w:sectPr w:rsidR="00FF25D8" w:rsidRPr="00650A17" w:rsidSect="00FF25D8">
          <w:headerReference w:type="default" r:id="rId8"/>
          <w:footerReference w:type="default" r:id="rId9"/>
          <w:pgSz w:w="11906" w:h="16838"/>
          <w:pgMar w:top="567" w:right="1418" w:bottom="1134" w:left="1418" w:header="709" w:footer="709" w:gutter="0"/>
          <w:cols w:space="708"/>
          <w:docGrid w:linePitch="360"/>
        </w:sectPr>
      </w:pPr>
    </w:p>
    <w:p w:rsidR="003D25DF" w:rsidRPr="003D25DF" w:rsidRDefault="003D25DF" w:rsidP="003846B7">
      <w:pPr>
        <w:shd w:val="clear" w:color="auto" w:fill="C4BC96" w:themeFill="background2" w:themeFillShade="BF"/>
        <w:spacing w:after="0" w:line="240" w:lineRule="auto"/>
        <w:rPr>
          <w:rFonts w:ascii="Arial" w:hAnsi="Arial" w:cs="Arial"/>
          <w:b/>
          <w:noProof/>
          <w:sz w:val="32"/>
          <w:szCs w:val="32"/>
          <w:lang w:eastAsia="en-GB"/>
        </w:rPr>
      </w:pPr>
      <w:r w:rsidRPr="003D25DF">
        <w:rPr>
          <w:rFonts w:ascii="Arial" w:hAnsi="Arial" w:cs="Arial"/>
          <w:b/>
          <w:noProof/>
          <w:sz w:val="32"/>
          <w:szCs w:val="32"/>
          <w:lang w:eastAsia="en-GB"/>
        </w:rPr>
        <w:lastRenderedPageBreak/>
        <w:t>Main Postcard Text</w:t>
      </w:r>
    </w:p>
    <w:p w:rsidR="003D25DF" w:rsidRPr="00031E02" w:rsidRDefault="003D25DF" w:rsidP="00FF25D8">
      <w:pPr>
        <w:spacing w:after="0" w:line="240" w:lineRule="auto"/>
        <w:rPr>
          <w:rFonts w:ascii="Arial" w:hAnsi="Arial" w:cs="Arial"/>
          <w:noProof/>
          <w:sz w:val="18"/>
          <w:szCs w:val="18"/>
          <w:lang w:eastAsia="en-GB"/>
        </w:rPr>
      </w:pPr>
    </w:p>
    <w:p w:rsidR="003D25DF" w:rsidRPr="00031E02" w:rsidRDefault="00031E02" w:rsidP="00031E02">
      <w:pPr>
        <w:spacing w:after="0" w:line="240" w:lineRule="auto"/>
        <w:rPr>
          <w:rFonts w:ascii="Arial" w:hAnsi="Arial" w:cs="Arial"/>
          <w:b/>
          <w:noProof/>
          <w:sz w:val="18"/>
          <w:szCs w:val="18"/>
          <w:lang w:eastAsia="en-GB"/>
        </w:rPr>
      </w:pPr>
      <w:r w:rsidRPr="00031E02">
        <w:rPr>
          <w:rFonts w:ascii="Arial" w:hAnsi="Arial" w:cs="Arial"/>
          <w:b/>
          <w:noProof/>
          <w:sz w:val="18"/>
          <w:szCs w:val="18"/>
          <w:lang w:eastAsia="en-GB"/>
        </w:rPr>
        <w:t>Please note that you may enter the text below in any official EU language.  The ENRD Contact will arrange the necessary translation into English.</w:t>
      </w:r>
    </w:p>
    <w:p w:rsidR="00031E02" w:rsidRPr="00031E02" w:rsidRDefault="00031E02" w:rsidP="00FF25D8">
      <w:pPr>
        <w:spacing w:after="0" w:line="240" w:lineRule="auto"/>
        <w:rPr>
          <w:rFonts w:ascii="Arial" w:hAnsi="Arial" w:cs="Arial"/>
          <w:noProof/>
          <w:sz w:val="18"/>
          <w:szCs w:val="18"/>
          <w:lang w:eastAsia="en-GB"/>
        </w:rPr>
      </w:pPr>
    </w:p>
    <w:p w:rsidR="00031E02" w:rsidRPr="00031E02" w:rsidRDefault="00031E02" w:rsidP="00FF25D8">
      <w:pPr>
        <w:spacing w:after="0" w:line="240" w:lineRule="auto"/>
        <w:rPr>
          <w:rFonts w:ascii="Arial" w:hAnsi="Arial" w:cs="Arial"/>
          <w:noProof/>
          <w:sz w:val="18"/>
          <w:szCs w:val="18"/>
          <w:lang w:eastAsia="en-GB"/>
        </w:rPr>
      </w:pPr>
    </w:p>
    <w:p w:rsidR="0032780C" w:rsidRPr="001D3851" w:rsidRDefault="00A2744D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>
        <w:rPr>
          <w:rFonts w:ascii="Arial" w:hAnsi="Arial" w:cs="Arial"/>
          <w:b/>
          <w:color w:val="76923C" w:themeColor="accent3" w:themeShade="BF"/>
          <w:sz w:val="24"/>
          <w:szCs w:val="24"/>
        </w:rPr>
        <w:t>B</w:t>
      </w:r>
      <w:r w:rsidR="0032780C"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ackground</w:t>
      </w:r>
      <w:r w:rsidR="007D0250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(maximum 150 words)</w:t>
      </w:r>
      <w:r w:rsidR="0032780C"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:</w:t>
      </w:r>
    </w:p>
    <w:sdt>
      <w:sdtPr>
        <w:rPr>
          <w:rFonts w:ascii="Tahoma" w:eastAsia="Times New Roman" w:hAnsi="Tahoma" w:cs="Tahoma"/>
          <w:lang w:val="hu-HU" w:eastAsia="hu-HU"/>
        </w:rPr>
        <w:id w:val="1496538"/>
        <w:placeholder>
          <w:docPart w:val="0C82D3589BBE46F59B7BE4ABE272BA66"/>
        </w:placeholder>
        <w:text/>
      </w:sdtPr>
      <w:sdtContent>
        <w:p w:rsidR="00E56CB2" w:rsidRPr="001D3851" w:rsidRDefault="00D25F4F" w:rsidP="00D25F4F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D25F4F">
            <w:rPr>
              <w:rFonts w:ascii="Tahoma" w:eastAsia="Times New Roman" w:hAnsi="Tahoma" w:cs="Tahoma"/>
              <w:lang w:val="hu-HU" w:eastAsia="hu-HU"/>
            </w:rPr>
            <w:t xml:space="preserve">A BÜKK-MAK LEADER vidékfejlesztési közösség helyi vidékfejlesztési stratégiájának legfőbb elemei a megújuló energiaforrások hasznosítása, valamint az energiahatékonyság növelése. Az ÚMVP IV. tengely kiírásaiban több célterület is a stratégia </w:t>
          </w:r>
          <w:proofErr w:type="gramStart"/>
          <w:r w:rsidRPr="00D25F4F">
            <w:rPr>
              <w:rFonts w:ascii="Tahoma" w:eastAsia="Times New Roman" w:hAnsi="Tahoma" w:cs="Tahoma"/>
              <w:lang w:val="hu-HU" w:eastAsia="hu-HU"/>
            </w:rPr>
            <w:t>ezen</w:t>
          </w:r>
          <w:proofErr w:type="gramEnd"/>
          <w:r w:rsidRPr="00D25F4F">
            <w:rPr>
              <w:rFonts w:ascii="Tahoma" w:eastAsia="Times New Roman" w:hAnsi="Tahoma" w:cs="Tahoma"/>
              <w:lang w:val="hu-HU" w:eastAsia="hu-HU"/>
            </w:rPr>
            <w:t xml:space="preserve"> pontjait valósítja meg. A Közösségi Energiaudvarokban demonstrációs és oktató céllal kerülnek telepítésre megújuló energiaforrást (jelen esetben a Nap) hasznosító eszközök. A napenergia hasznosító eszközök elektromos áramot és hőenergiát termelnek. A megtermelt energia az iskolában közösségi demonstrációs céllal kerül felhasználásra. A megújuló energiaforrások hasznosításának oktatása, bemutatása, a vidéki lakosokhoz történő eljuttatása nagyon fontos a közösségünk számára. A vidéki lakosság így felfedezheti, megbizonyosodhat róla, hogy ezek az eszközök működnek, </w:t>
          </w:r>
          <w:proofErr w:type="spellStart"/>
          <w:r w:rsidRPr="00D25F4F">
            <w:rPr>
              <w:rFonts w:ascii="Tahoma" w:eastAsia="Times New Roman" w:hAnsi="Tahoma" w:cs="Tahoma"/>
              <w:lang w:val="hu-HU" w:eastAsia="hu-HU"/>
            </w:rPr>
            <w:t>megbízhatóak</w:t>
          </w:r>
          <w:proofErr w:type="gramStart"/>
          <w:r w:rsidRPr="00D25F4F">
            <w:rPr>
              <w:rFonts w:ascii="Tahoma" w:eastAsia="Times New Roman" w:hAnsi="Tahoma" w:cs="Tahoma"/>
              <w:lang w:val="hu-HU" w:eastAsia="hu-HU"/>
            </w:rPr>
            <w:t>.Az</w:t>
          </w:r>
          <w:proofErr w:type="spellEnd"/>
          <w:proofErr w:type="gramEnd"/>
          <w:r w:rsidRPr="00D25F4F">
            <w:rPr>
              <w:rFonts w:ascii="Tahoma" w:eastAsia="Times New Roman" w:hAnsi="Tahoma" w:cs="Tahoma"/>
              <w:lang w:val="hu-HU" w:eastAsia="hu-HU"/>
            </w:rPr>
            <w:t xml:space="preserve"> iskolában felnövő fiatal generáció már úgy szocializálódik, hogy kisgyermek korától kezdve megfigyelhet, megismerhet ilyen eszközöket működés közben, így a későbbiekben teljesen természetes lesz a gyermek számára a környezetbarát energiák használata.</w:t>
          </w:r>
        </w:p>
      </w:sdtContent>
    </w:sdt>
    <w:p w:rsidR="00B0582B" w:rsidRDefault="00B0582B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F6596" w:rsidRPr="001D3851" w:rsidRDefault="00FF6596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221A2" w:rsidRPr="001D3851" w:rsidRDefault="002221A2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Objective</w:t>
      </w:r>
      <w:r w:rsidR="007D0250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(maximum 100 words)</w:t>
      </w: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:</w:t>
      </w:r>
    </w:p>
    <w:sdt>
      <w:sdtPr>
        <w:rPr>
          <w:rFonts w:ascii="Tahoma" w:eastAsia="Times New Roman" w:hAnsi="Tahoma" w:cs="Tahoma"/>
          <w:lang w:val="hu-HU" w:eastAsia="hu-HU"/>
        </w:rPr>
        <w:id w:val="1496541"/>
        <w:placeholder>
          <w:docPart w:val="82A10BB00BE846A5A09F576C7102013E"/>
        </w:placeholder>
        <w:text/>
      </w:sdtPr>
      <w:sdtContent>
        <w:p w:rsidR="00FF6596" w:rsidRDefault="00D25F4F" w:rsidP="00FF6596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D25F4F">
            <w:rPr>
              <w:rFonts w:ascii="Tahoma" w:eastAsia="Times New Roman" w:hAnsi="Tahoma" w:cs="Tahoma"/>
              <w:lang w:val="hu-HU" w:eastAsia="hu-HU"/>
            </w:rPr>
            <w:t xml:space="preserve">A fejlesztés célja egy 5,04 </w:t>
          </w:r>
          <w:proofErr w:type="spellStart"/>
          <w:r w:rsidRPr="00D25F4F">
            <w:rPr>
              <w:rFonts w:ascii="Tahoma" w:eastAsia="Times New Roman" w:hAnsi="Tahoma" w:cs="Tahoma"/>
              <w:lang w:val="hu-HU" w:eastAsia="hu-HU"/>
            </w:rPr>
            <w:t>kWp</w:t>
          </w:r>
          <w:proofErr w:type="spellEnd"/>
          <w:r w:rsidRPr="00D25F4F">
            <w:rPr>
              <w:rFonts w:ascii="Tahoma" w:eastAsia="Times New Roman" w:hAnsi="Tahoma" w:cs="Tahoma"/>
              <w:lang w:val="hu-HU" w:eastAsia="hu-HU"/>
            </w:rPr>
            <w:t xml:space="preserve"> teljesítményű villamos energiát termelő napelem rendszer és egy 800-1100 kWh teljesítményű </w:t>
          </w:r>
          <w:proofErr w:type="spellStart"/>
          <w:r w:rsidRPr="00D25F4F">
            <w:rPr>
              <w:rFonts w:ascii="Tahoma" w:eastAsia="Times New Roman" w:hAnsi="Tahoma" w:cs="Tahoma"/>
              <w:lang w:val="hu-HU" w:eastAsia="hu-HU"/>
            </w:rPr>
            <w:t>melegvizet</w:t>
          </w:r>
          <w:proofErr w:type="spellEnd"/>
          <w:r w:rsidRPr="00D25F4F">
            <w:rPr>
              <w:rFonts w:ascii="Tahoma" w:eastAsia="Times New Roman" w:hAnsi="Tahoma" w:cs="Tahoma"/>
              <w:lang w:val="hu-HU" w:eastAsia="hu-HU"/>
            </w:rPr>
            <w:t xml:space="preserve"> előállító napkollektor telepítése. A fejlesztés célja a telepített eszközök által a megújuló energiaforrások bemutatása, oktatása, valamint a megtermelt energia közösségi célú hasznosítása.</w:t>
          </w:r>
        </w:p>
      </w:sdtContent>
    </w:sdt>
    <w:p w:rsidR="007B7E9D" w:rsidRPr="001D3851" w:rsidRDefault="007B7E9D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6C9C" w:rsidRPr="001D3851" w:rsidRDefault="00DA6C9C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221A2" w:rsidRPr="001D3851" w:rsidRDefault="002221A2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Main Activities</w:t>
      </w:r>
      <w:r w:rsidR="007D0250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(maximum 150 words)</w:t>
      </w: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:</w:t>
      </w:r>
    </w:p>
    <w:sdt>
      <w:sdtPr>
        <w:rPr>
          <w:rFonts w:ascii="Tahoma" w:eastAsia="Times New Roman" w:hAnsi="Tahoma" w:cs="Tahoma"/>
          <w:lang w:val="hu-HU" w:eastAsia="hu-HU"/>
        </w:rPr>
        <w:id w:val="1496542"/>
        <w:placeholder>
          <w:docPart w:val="5F7C914AFCF04EBD9BEC4F3BB73E0280"/>
        </w:placeholder>
        <w:text/>
      </w:sdtPr>
      <w:sdtContent>
        <w:p w:rsidR="00FF6596" w:rsidRDefault="00D25F4F" w:rsidP="00FF6596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D25F4F">
            <w:rPr>
              <w:rFonts w:ascii="Tahoma" w:eastAsia="Times New Roman" w:hAnsi="Tahoma" w:cs="Tahoma"/>
              <w:lang w:val="hu-HU" w:eastAsia="hu-HU"/>
            </w:rPr>
            <w:t xml:space="preserve">A pályázó fő tevékenységei közé tartozik a település működtetésével kapcsolatos teendők ellátása, tevékenységek folytatása. A nonprofit Kft. felelős az iskola működtetéséért is. A projekt megvalósítása és fenntartása során a pályázó működteti a telepített </w:t>
          </w:r>
          <w:proofErr w:type="gramStart"/>
          <w:r w:rsidRPr="00D25F4F">
            <w:rPr>
              <w:rFonts w:ascii="Tahoma" w:eastAsia="Times New Roman" w:hAnsi="Tahoma" w:cs="Tahoma"/>
              <w:lang w:val="hu-HU" w:eastAsia="hu-HU"/>
            </w:rPr>
            <w:t>energia termelő</w:t>
          </w:r>
          <w:proofErr w:type="gramEnd"/>
          <w:r w:rsidRPr="00D25F4F">
            <w:rPr>
              <w:rFonts w:ascii="Tahoma" w:eastAsia="Times New Roman" w:hAnsi="Tahoma" w:cs="Tahoma"/>
              <w:lang w:val="hu-HU" w:eastAsia="hu-HU"/>
            </w:rPr>
            <w:t xml:space="preserve"> eszközöket. A működtetés során gondot fordít a demonstrációs jelleg hangsúlyozására, a kötelező karbantartások lefolytatására, valamint a távfelügyeletre. Az elszámolás az áramszolgáltatóval, szintén a pályázó feladatai közé tartozik.</w:t>
          </w:r>
        </w:p>
      </w:sdtContent>
    </w:sdt>
    <w:p w:rsidR="00DA6C9C" w:rsidRDefault="00DA6C9C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F6596" w:rsidRPr="001D3851" w:rsidRDefault="00FF6596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221A2" w:rsidRPr="001D3851" w:rsidRDefault="002221A2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Results and Benefits</w:t>
      </w:r>
      <w:r w:rsidR="007D0250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(maximum 150 words)</w:t>
      </w: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:</w:t>
      </w:r>
    </w:p>
    <w:sdt>
      <w:sdtPr>
        <w:rPr>
          <w:rFonts w:ascii="Tahoma" w:eastAsia="Times New Roman" w:hAnsi="Tahoma" w:cs="Tahoma"/>
          <w:lang w:val="hu-HU" w:eastAsia="hu-HU"/>
        </w:rPr>
        <w:id w:val="1496543"/>
        <w:placeholder>
          <w:docPart w:val="21C0B8DB85F14F4894005721B48A8664"/>
        </w:placeholder>
        <w:text/>
      </w:sdtPr>
      <w:sdtContent>
        <w:p w:rsidR="00FF6596" w:rsidRDefault="00D25F4F" w:rsidP="00D25F4F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D25F4F">
            <w:rPr>
              <w:rFonts w:ascii="Tahoma" w:eastAsia="Times New Roman" w:hAnsi="Tahoma" w:cs="Tahoma"/>
              <w:lang w:val="hu-HU" w:eastAsia="hu-HU"/>
            </w:rPr>
            <w:t xml:space="preserve">A fejlesztés eredményeként létrejön egy faluközösségi energiaudvar, amely a falu esztétikai büszkesége is lehet, valamint erkölcsi hozzáadott értékkel bír. A fejlesztésnek köszönhetően telepítésre került egy 5,04 </w:t>
          </w:r>
          <w:proofErr w:type="spellStart"/>
          <w:r w:rsidRPr="00D25F4F">
            <w:rPr>
              <w:rFonts w:ascii="Tahoma" w:eastAsia="Times New Roman" w:hAnsi="Tahoma" w:cs="Tahoma"/>
              <w:lang w:val="hu-HU" w:eastAsia="hu-HU"/>
            </w:rPr>
            <w:t>kWp</w:t>
          </w:r>
          <w:proofErr w:type="spellEnd"/>
          <w:r w:rsidRPr="00D25F4F">
            <w:rPr>
              <w:rFonts w:ascii="Tahoma" w:eastAsia="Times New Roman" w:hAnsi="Tahoma" w:cs="Tahoma"/>
              <w:lang w:val="hu-HU" w:eastAsia="hu-HU"/>
            </w:rPr>
            <w:t xml:space="preserve"> teljesítményű elektromos áramot termelő napelemes kiserőmű. Az erőmű éves teljesítménye 5500-5800 kWh évente. A megtermelt energia az iskola fenntartását könnyíti. A másik telepített eszköz egy évente 800-1100 kWh teljesítményű hőenergiát (meleg vizet) termelő napkollektor. A kollektor az iskola használati </w:t>
          </w:r>
          <w:proofErr w:type="spellStart"/>
          <w:r w:rsidRPr="00D25F4F">
            <w:rPr>
              <w:rFonts w:ascii="Tahoma" w:eastAsia="Times New Roman" w:hAnsi="Tahoma" w:cs="Tahoma"/>
              <w:lang w:val="hu-HU" w:eastAsia="hu-HU"/>
            </w:rPr>
            <w:t>melegvíz</w:t>
          </w:r>
          <w:proofErr w:type="spellEnd"/>
          <w:r w:rsidRPr="00D25F4F">
            <w:rPr>
              <w:rFonts w:ascii="Tahoma" w:eastAsia="Times New Roman" w:hAnsi="Tahoma" w:cs="Tahoma"/>
              <w:lang w:val="hu-HU" w:eastAsia="hu-HU"/>
            </w:rPr>
            <w:t xml:space="preserve"> előállításában segít be.</w:t>
          </w:r>
        </w:p>
      </w:sdtContent>
    </w:sdt>
    <w:p w:rsidR="002221A2" w:rsidRPr="001D3851" w:rsidRDefault="002221A2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6C9C" w:rsidRPr="001D3851" w:rsidRDefault="00DA6C9C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221A2" w:rsidRPr="001D3851" w:rsidRDefault="002221A2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Lessons Learnt</w:t>
      </w:r>
      <w:r w:rsidR="007D0250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(maximum 100 words)</w:t>
      </w:r>
      <w:r w:rsidRPr="001D3851">
        <w:rPr>
          <w:rFonts w:ascii="Arial" w:hAnsi="Arial" w:cs="Arial"/>
          <w:b/>
          <w:color w:val="76923C" w:themeColor="accent3" w:themeShade="BF"/>
          <w:sz w:val="24"/>
          <w:szCs w:val="24"/>
        </w:rPr>
        <w:t>:</w:t>
      </w:r>
    </w:p>
    <w:sdt>
      <w:sdtPr>
        <w:rPr>
          <w:rFonts w:ascii="Tahoma" w:eastAsia="Times New Roman" w:hAnsi="Tahoma" w:cs="Tahoma"/>
          <w:lang w:val="hu-HU" w:eastAsia="hu-HU"/>
        </w:rPr>
        <w:id w:val="1496544"/>
        <w:placeholder>
          <w:docPart w:val="7A10EC5171CF44329159C152AFFDBDD2"/>
        </w:placeholder>
        <w:text/>
      </w:sdtPr>
      <w:sdtContent>
        <w:p w:rsidR="00FF6596" w:rsidRDefault="00D25F4F" w:rsidP="00F506C3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D25F4F">
            <w:rPr>
              <w:rFonts w:ascii="Tahoma" w:eastAsia="Times New Roman" w:hAnsi="Tahoma" w:cs="Tahoma"/>
              <w:lang w:val="hu-HU" w:eastAsia="hu-HU"/>
            </w:rPr>
            <w:t xml:space="preserve">A tervezés során kihívást jelentett a közösségi jellegű hasznosítás, a demonstráció valamint az elektromos kapcsolódás és az ehhez tartozó elszámolás. A közösségi jellegű hasznosítást a projekt elemeinek az elhelyezése biztosítja, ugyanis az oktatási intézmény teljes mértékben közhasznú. A demonstrációs célt egy kijelző oldja meg, amelyen így folyamatosan információkat lehet kapni a projekt tárgyának működéséről. Az elektromos kapcsolódást egy </w:t>
          </w:r>
          <w:proofErr w:type="gramStart"/>
          <w:r w:rsidRPr="00D25F4F">
            <w:rPr>
              <w:rFonts w:ascii="Tahoma" w:eastAsia="Times New Roman" w:hAnsi="Tahoma" w:cs="Tahoma"/>
              <w:lang w:val="hu-HU" w:eastAsia="hu-HU"/>
            </w:rPr>
            <w:lastRenderedPageBreak/>
            <w:t>ad-vesz</w:t>
          </w:r>
          <w:proofErr w:type="gramEnd"/>
          <w:r w:rsidRPr="00D25F4F">
            <w:rPr>
              <w:rFonts w:ascii="Tahoma" w:eastAsia="Times New Roman" w:hAnsi="Tahoma" w:cs="Tahoma"/>
              <w:lang w:val="hu-HU" w:eastAsia="hu-HU"/>
            </w:rPr>
            <w:t xml:space="preserve"> mérőóra teszi lehetővé, amely az elszámolást is biztosítja. A helyi áramszolgáltató a megtermelt energiát (házi méretű egységek esetén) átveszi, és levonja a fogyasztott energiából.</w:t>
          </w:r>
        </w:p>
      </w:sdtContent>
    </w:sdt>
    <w:p w:rsidR="00E56CB2" w:rsidRDefault="00E56CB2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F6596" w:rsidRDefault="00FF6596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F6596" w:rsidRPr="001D3851" w:rsidRDefault="00FF6596" w:rsidP="006564B0">
      <w:pPr>
        <w:spacing w:before="60" w:after="60" w:line="240" w:lineRule="auto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>
        <w:rPr>
          <w:rFonts w:ascii="Arial" w:hAnsi="Arial" w:cs="Arial"/>
          <w:b/>
          <w:color w:val="76923C" w:themeColor="accent3" w:themeShade="BF"/>
          <w:sz w:val="24"/>
          <w:szCs w:val="24"/>
        </w:rPr>
        <w:t>Further Information</w:t>
      </w:r>
      <w:r w:rsidR="006B410D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(</w:t>
      </w:r>
      <w:proofErr w:type="gramStart"/>
      <w:r w:rsidR="006B410D">
        <w:rPr>
          <w:rFonts w:ascii="Arial" w:hAnsi="Arial" w:cs="Arial"/>
          <w:b/>
          <w:color w:val="76923C" w:themeColor="accent3" w:themeShade="BF"/>
          <w:sz w:val="24"/>
          <w:szCs w:val="24"/>
        </w:rPr>
        <w:t>enter</w:t>
      </w:r>
      <w:proofErr w:type="gramEnd"/>
      <w:r w:rsidR="006B410D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text or attach any additional documents)</w:t>
      </w:r>
      <w:r>
        <w:rPr>
          <w:rFonts w:ascii="Arial" w:hAnsi="Arial" w:cs="Arial"/>
          <w:b/>
          <w:color w:val="76923C" w:themeColor="accent3" w:themeShade="BF"/>
          <w:sz w:val="24"/>
          <w:szCs w:val="24"/>
        </w:rPr>
        <w:t>:</w:t>
      </w:r>
    </w:p>
    <w:p w:rsidR="006B410D" w:rsidRDefault="006B410D" w:rsidP="008A4C5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A4C58" w:rsidRPr="008A4C58" w:rsidRDefault="008A4C58" w:rsidP="008A4C5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A4C58">
        <w:rPr>
          <w:rFonts w:ascii="Arial" w:hAnsi="Arial" w:cs="Arial"/>
          <w:b/>
          <w:sz w:val="18"/>
          <w:szCs w:val="18"/>
        </w:rPr>
        <w:t>Project Location:</w:t>
      </w:r>
    </w:p>
    <w:tbl>
      <w:tblPr>
        <w:tblStyle w:val="Rcsostblzat"/>
        <w:tblW w:w="0" w:type="auto"/>
        <w:tblLook w:val="04A0"/>
      </w:tblPr>
      <w:tblGrid>
        <w:gridCol w:w="3936"/>
        <w:gridCol w:w="5350"/>
      </w:tblGrid>
      <w:tr w:rsidR="008A4C58" w:rsidTr="00FD3A15">
        <w:sdt>
          <w:sdtPr>
            <w:rPr>
              <w:rFonts w:ascii="Tahoma" w:hAnsi="Tahoma" w:cs="Tahoma"/>
            </w:rPr>
            <w:id w:val="458530878"/>
            <w:placeholder>
              <w:docPart w:val="DefaultPlaceholder_1082065158"/>
            </w:placeholder>
            <w:text/>
          </w:sdtPr>
          <w:sdtContent>
            <w:tc>
              <w:tcPr>
                <w:tcW w:w="3936" w:type="dxa"/>
                <w:tcBorders>
                  <w:bottom w:val="single" w:sz="4" w:space="0" w:color="000000" w:themeColor="text1"/>
                </w:tcBorders>
              </w:tcPr>
              <w:p w:rsidR="008A4C58" w:rsidRDefault="00D25F4F" w:rsidP="002506EF">
                <w:pPr>
                  <w:spacing w:before="60" w:after="6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D25F4F">
                  <w:rPr>
                    <w:rFonts w:ascii="Tahoma" w:hAnsi="Tahoma" w:cs="Tahoma"/>
                  </w:rPr>
                  <w:t>Észak-magyarországi</w:t>
                </w:r>
                <w:proofErr w:type="spellEnd"/>
                <w:r w:rsidRPr="00D25F4F">
                  <w:rPr>
                    <w:rFonts w:ascii="Tahoma" w:hAnsi="Tahoma" w:cs="Tahoma"/>
                  </w:rPr>
                  <w:t xml:space="preserve"> </w:t>
                </w:r>
                <w:proofErr w:type="spellStart"/>
                <w:r w:rsidRPr="00D25F4F">
                  <w:rPr>
                    <w:rFonts w:ascii="Tahoma" w:hAnsi="Tahoma" w:cs="Tahoma"/>
                  </w:rPr>
                  <w:t>Régió</w:t>
                </w:r>
                <w:proofErr w:type="spellEnd"/>
                <w:r w:rsidRPr="00D25F4F">
                  <w:rPr>
                    <w:rFonts w:ascii="Tahoma" w:hAnsi="Tahoma" w:cs="Tahoma"/>
                  </w:rPr>
                  <w:t xml:space="preserve"> / </w:t>
                </w:r>
                <w:proofErr w:type="spellStart"/>
                <w:r w:rsidR="00115797">
                  <w:rPr>
                    <w:rFonts w:ascii="Tahoma" w:hAnsi="Tahoma" w:cs="Tahoma"/>
                  </w:rPr>
                  <w:t>Borsod-Abaúj-Zemplén</w:t>
                </w:r>
                <w:proofErr w:type="spellEnd"/>
                <w:r w:rsidR="00115797">
                  <w:rPr>
                    <w:rFonts w:ascii="Tahoma" w:hAnsi="Tahoma" w:cs="Tahoma"/>
                  </w:rPr>
                  <w:t xml:space="preserve"> </w:t>
                </w:r>
                <w:proofErr w:type="spellStart"/>
                <w:r w:rsidR="00115797">
                  <w:rPr>
                    <w:rFonts w:ascii="Tahoma" w:hAnsi="Tahoma" w:cs="Tahoma"/>
                  </w:rPr>
                  <w:t>megye</w:t>
                </w:r>
                <w:proofErr w:type="spellEnd"/>
                <w:r w:rsidR="00115797">
                  <w:rPr>
                    <w:rFonts w:ascii="Tahoma" w:hAnsi="Tahoma" w:cs="Tahoma"/>
                  </w:rPr>
                  <w:t xml:space="preserve">, </w:t>
                </w:r>
                <w:proofErr w:type="spellStart"/>
                <w:r w:rsidRPr="00D25F4F">
                  <w:rPr>
                    <w:rFonts w:ascii="Tahoma" w:hAnsi="Tahoma" w:cs="Tahoma"/>
                  </w:rPr>
                  <w:t>Dédestapolcsány</w:t>
                </w:r>
                <w:proofErr w:type="spellEnd"/>
              </w:p>
            </w:tc>
          </w:sdtContent>
        </w:sdt>
        <w:tc>
          <w:tcPr>
            <w:tcW w:w="5350" w:type="dxa"/>
            <w:tcBorders>
              <w:bottom w:val="single" w:sz="4" w:space="0" w:color="000000" w:themeColor="text1"/>
            </w:tcBorders>
          </w:tcPr>
          <w:p w:rsidR="008A4C58" w:rsidRDefault="008A4C58" w:rsidP="008A4C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provide more </w:t>
            </w:r>
            <w:r w:rsidRPr="008A4C58">
              <w:rPr>
                <w:rFonts w:ascii="Arial" w:hAnsi="Arial" w:cs="Arial"/>
                <w:b/>
                <w:sz w:val="18"/>
                <w:szCs w:val="18"/>
              </w:rPr>
              <w:t>specific information on the geographical location/scope</w:t>
            </w:r>
            <w:r>
              <w:rPr>
                <w:rFonts w:ascii="Arial" w:hAnsi="Arial" w:cs="Arial"/>
                <w:sz w:val="18"/>
                <w:szCs w:val="18"/>
              </w:rPr>
              <w:t xml:space="preserve"> of the project e.g. a project in Estonia might be described as in Võru County, South Estonia</w:t>
            </w:r>
          </w:p>
        </w:tc>
      </w:tr>
      <w:tr w:rsidR="008A4C58" w:rsidTr="00FD3A15">
        <w:tc>
          <w:tcPr>
            <w:tcW w:w="3936" w:type="dxa"/>
            <w:tcBorders>
              <w:left w:val="nil"/>
              <w:right w:val="nil"/>
            </w:tcBorders>
          </w:tcPr>
          <w:p w:rsidR="008A4C58" w:rsidRDefault="008A4C58" w:rsidP="008A4C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4C58" w:rsidRPr="008A4C58" w:rsidRDefault="008A4C58" w:rsidP="008A4C5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A4C58">
              <w:rPr>
                <w:rFonts w:ascii="Arial" w:hAnsi="Arial" w:cs="Arial"/>
                <w:b/>
                <w:sz w:val="18"/>
                <w:szCs w:val="18"/>
              </w:rPr>
              <w:t>Project Cost:</w:t>
            </w:r>
          </w:p>
        </w:tc>
        <w:tc>
          <w:tcPr>
            <w:tcW w:w="5350" w:type="dxa"/>
            <w:tcBorders>
              <w:left w:val="nil"/>
              <w:right w:val="nil"/>
            </w:tcBorders>
          </w:tcPr>
          <w:p w:rsidR="008A4C58" w:rsidRDefault="008A4C58" w:rsidP="008A4C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C58" w:rsidTr="00FD3A15">
        <w:sdt>
          <w:sdtPr>
            <w:rPr>
              <w:rFonts w:ascii="Tahoma" w:eastAsia="Times New Roman" w:hAnsi="Tahoma" w:cs="Tahoma"/>
              <w:lang w:val="hu-HU" w:eastAsia="hu-HU"/>
            </w:rPr>
            <w:id w:val="-815799256"/>
            <w:placeholder>
              <w:docPart w:val="DefaultPlaceholder_1082065158"/>
            </w:placeholder>
            <w:text/>
          </w:sdtPr>
          <w:sdtContent>
            <w:tc>
              <w:tcPr>
                <w:tcW w:w="3936" w:type="dxa"/>
              </w:tcPr>
              <w:p w:rsidR="008A4C58" w:rsidRDefault="00D25F4F" w:rsidP="00D25F4F">
                <w:pPr>
                  <w:spacing w:before="60" w:after="6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D25F4F">
                  <w:rPr>
                    <w:rFonts w:ascii="Tahoma" w:eastAsia="Times New Roman" w:hAnsi="Tahoma" w:cs="Tahoma"/>
                    <w:lang w:val="hu-HU" w:eastAsia="hu-HU"/>
                  </w:rPr>
                  <w:t xml:space="preserve">A projekt teljes költsége: 8.180.000 </w:t>
                </w:r>
                <w:proofErr w:type="spellStart"/>
                <w:r w:rsidRPr="00D25F4F">
                  <w:rPr>
                    <w:rFonts w:ascii="Tahoma" w:eastAsia="Times New Roman" w:hAnsi="Tahoma" w:cs="Tahoma"/>
                    <w:lang w:val="hu-HU" w:eastAsia="hu-HU"/>
                  </w:rPr>
                  <w:t>FtTámogatási</w:t>
                </w:r>
                <w:proofErr w:type="spellEnd"/>
                <w:r w:rsidRPr="00D25F4F">
                  <w:rPr>
                    <w:rFonts w:ascii="Tahoma" w:eastAsia="Times New Roman" w:hAnsi="Tahoma" w:cs="Tahoma"/>
                    <w:lang w:val="hu-HU" w:eastAsia="hu-HU"/>
                  </w:rPr>
                  <w:t xml:space="preserve"> intenzitás: 100%</w:t>
                </w:r>
              </w:p>
            </w:tc>
          </w:sdtContent>
        </w:sdt>
        <w:tc>
          <w:tcPr>
            <w:tcW w:w="5350" w:type="dxa"/>
          </w:tcPr>
          <w:p w:rsidR="008A4C58" w:rsidRDefault="00FD3A15" w:rsidP="00FD3A1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insert the total project cost, including if known the breakdown into EU + National + Private funds</w:t>
            </w:r>
          </w:p>
        </w:tc>
      </w:tr>
    </w:tbl>
    <w:p w:rsidR="008A4C58" w:rsidRDefault="008A4C58" w:rsidP="008A4C5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F6596" w:rsidRPr="008A4C58" w:rsidRDefault="008A4C58" w:rsidP="008A4C5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A4C58">
        <w:rPr>
          <w:rFonts w:ascii="Arial" w:hAnsi="Arial" w:cs="Arial"/>
          <w:b/>
          <w:sz w:val="18"/>
          <w:szCs w:val="18"/>
        </w:rPr>
        <w:t>Other Additional Information:</w:t>
      </w:r>
    </w:p>
    <w:sdt>
      <w:sdtPr>
        <w:rPr>
          <w:rFonts w:ascii="Tahoma" w:eastAsia="Times New Roman" w:hAnsi="Tahoma" w:cs="Tahoma"/>
          <w:lang w:val="hu-HU" w:eastAsia="hu-HU"/>
        </w:rPr>
        <w:id w:val="-488867903"/>
        <w:placeholder>
          <w:docPart w:val="9E0B438F0BC740D5B20AB67490C0C379"/>
        </w:placeholder>
        <w:text/>
      </w:sdtPr>
      <w:sdtContent>
        <w:p w:rsidR="00C9574E" w:rsidRDefault="00D25F4F" w:rsidP="00D25F4F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D25F4F">
            <w:rPr>
              <w:rFonts w:ascii="Tahoma" w:eastAsia="Times New Roman" w:hAnsi="Tahoma" w:cs="Tahoma"/>
              <w:lang w:val="hu-HU" w:eastAsia="hu-HU"/>
            </w:rPr>
            <w:t xml:space="preserve">A </w:t>
          </w:r>
          <w:proofErr w:type="spellStart"/>
          <w:r w:rsidRPr="00D25F4F">
            <w:rPr>
              <w:rFonts w:ascii="Tahoma" w:eastAsia="Times New Roman" w:hAnsi="Tahoma" w:cs="Tahoma"/>
              <w:lang w:val="hu-HU" w:eastAsia="hu-HU"/>
            </w:rPr>
            <w:t>dédestapolcsányi</w:t>
          </w:r>
          <w:proofErr w:type="spellEnd"/>
          <w:r w:rsidRPr="00D25F4F">
            <w:rPr>
              <w:rFonts w:ascii="Tahoma" w:eastAsia="Times New Roman" w:hAnsi="Tahoma" w:cs="Tahoma"/>
              <w:lang w:val="hu-HU" w:eastAsia="hu-HU"/>
            </w:rPr>
            <w:t xml:space="preserve"> „energiaudvar” a már nemzetközileg is ismert BÜKK-MAK LEADER „1 falu – 1 MW” program I. ütemének egy tagjaként működik. A programról bővebb információk olvashatók az alábbi linken</w:t>
          </w:r>
          <w:proofErr w:type="gramStart"/>
          <w:r w:rsidRPr="00D25F4F">
            <w:rPr>
              <w:rFonts w:ascii="Tahoma" w:eastAsia="Times New Roman" w:hAnsi="Tahoma" w:cs="Tahoma"/>
              <w:lang w:val="hu-HU" w:eastAsia="hu-HU"/>
            </w:rPr>
            <w:t>:http</w:t>
          </w:r>
          <w:proofErr w:type="gramEnd"/>
          <w:r w:rsidRPr="00D25F4F">
            <w:rPr>
              <w:rFonts w:ascii="Tahoma" w:eastAsia="Times New Roman" w:hAnsi="Tahoma" w:cs="Tahoma"/>
              <w:lang w:val="hu-HU" w:eastAsia="hu-HU"/>
            </w:rPr>
            <w:t>://www.freeweb.hu/bukkmakleader/22_1_falu_1_MW.html</w:t>
          </w:r>
          <w:r>
            <w:rPr>
              <w:rFonts w:ascii="Tahoma" w:eastAsia="Times New Roman" w:hAnsi="Tahoma" w:cs="Tahoma"/>
              <w:lang w:val="hu-HU" w:eastAsia="hu-HU"/>
            </w:rPr>
            <w:t xml:space="preserve"> </w:t>
          </w:r>
        </w:p>
      </w:sdtContent>
    </w:sdt>
    <w:p w:rsidR="00C9574E" w:rsidRDefault="00C9574E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74E" w:rsidRPr="001D3851" w:rsidRDefault="00C9574E" w:rsidP="00FF2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221A2" w:rsidRDefault="005209EF" w:rsidP="006564B0">
      <w:pPr>
        <w:pStyle w:val="NormlWeb"/>
        <w:spacing w:before="60" w:beforeAutospacing="0" w:after="60" w:afterAutospacing="0"/>
        <w:rPr>
          <w:rFonts w:ascii="Arial" w:hAnsi="Arial" w:cs="Arial"/>
          <w:b/>
          <w:color w:val="76923C" w:themeColor="accent3" w:themeShade="BF"/>
        </w:rPr>
      </w:pPr>
      <w:r w:rsidRPr="001D3851">
        <w:rPr>
          <w:rFonts w:ascii="Arial" w:hAnsi="Arial" w:cs="Arial"/>
          <w:b/>
          <w:color w:val="76923C" w:themeColor="accent3" w:themeShade="BF"/>
        </w:rPr>
        <w:t>Contact Information:</w:t>
      </w:r>
    </w:p>
    <w:tbl>
      <w:tblPr>
        <w:tblStyle w:val="Rcsostblzat"/>
        <w:tblW w:w="0" w:type="auto"/>
        <w:tblLook w:val="04A0"/>
      </w:tblPr>
      <w:tblGrid>
        <w:gridCol w:w="2660"/>
        <w:gridCol w:w="6626"/>
      </w:tblGrid>
      <w:tr w:rsidR="006564B0" w:rsidTr="006564B0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6564B0" w:rsidRPr="006564B0" w:rsidRDefault="006564B0" w:rsidP="006564B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564B0">
              <w:rPr>
                <w:rFonts w:ascii="Arial" w:hAnsi="Arial" w:cs="Arial"/>
                <w:b/>
                <w:sz w:val="18"/>
                <w:szCs w:val="18"/>
              </w:rPr>
              <w:t>Project Website:</w:t>
            </w:r>
          </w:p>
        </w:tc>
        <w:sdt>
          <w:sdtPr>
            <w:rPr>
              <w:rFonts w:ascii="Tahoma" w:eastAsia="Times New Roman" w:hAnsi="Tahoma" w:cs="Tahoma"/>
              <w:lang w:val="hu-HU" w:eastAsia="hu-HU"/>
            </w:rPr>
            <w:id w:val="1178465913"/>
            <w:placeholder>
              <w:docPart w:val="DefaultPlaceholder_1082065158"/>
            </w:placeholder>
            <w:text/>
          </w:sdtPr>
          <w:sdtContent>
            <w:tc>
              <w:tcPr>
                <w:tcW w:w="6626" w:type="dxa"/>
              </w:tcPr>
              <w:p w:rsidR="006564B0" w:rsidRDefault="00D25F4F" w:rsidP="00D25F4F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D25F4F">
                  <w:rPr>
                    <w:rFonts w:ascii="Tahoma" w:eastAsia="Times New Roman" w:hAnsi="Tahoma" w:cs="Tahoma"/>
                    <w:lang w:val="hu-HU" w:eastAsia="hu-HU"/>
                  </w:rPr>
                  <w:t>http://www.freeweb.hu/bukkmakleader/22_1_falu_1_MW.html</w:t>
                </w:r>
              </w:p>
            </w:tc>
          </w:sdtContent>
        </w:sdt>
      </w:tr>
      <w:tr w:rsidR="006564B0" w:rsidTr="006564B0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6564B0" w:rsidRPr="006564B0" w:rsidRDefault="006564B0" w:rsidP="006564B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564B0">
              <w:rPr>
                <w:rFonts w:ascii="Arial" w:hAnsi="Arial" w:cs="Arial"/>
                <w:b/>
                <w:sz w:val="18"/>
                <w:szCs w:val="18"/>
              </w:rPr>
              <w:t>Contact (Name and E-mail):</w:t>
            </w:r>
          </w:p>
        </w:tc>
        <w:sdt>
          <w:sdtPr>
            <w:rPr>
              <w:rFonts w:ascii="Tahoma" w:hAnsi="Tahoma" w:cs="Tahoma"/>
            </w:rPr>
            <w:id w:val="1649860896"/>
            <w:placeholder>
              <w:docPart w:val="098C039F6645475FAF576C55CACDF881"/>
            </w:placeholder>
            <w:text/>
          </w:sdtPr>
          <w:sdtContent>
            <w:tc>
              <w:tcPr>
                <w:tcW w:w="6626" w:type="dxa"/>
              </w:tcPr>
              <w:p w:rsidR="006564B0" w:rsidRDefault="00D25F4F" w:rsidP="006564B0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D25F4F">
                  <w:rPr>
                    <w:rFonts w:ascii="Tahoma" w:hAnsi="Tahoma" w:cs="Tahoma"/>
                  </w:rPr>
                  <w:t>Lukács László (Dédestapolcsány polgármestere), dedes@t-online.hu</w:t>
                </w:r>
              </w:p>
            </w:tc>
          </w:sdtContent>
        </w:sdt>
      </w:tr>
      <w:tr w:rsidR="006564B0" w:rsidTr="006564B0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6564B0" w:rsidRPr="006564B0" w:rsidRDefault="006564B0" w:rsidP="006564B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564B0">
              <w:rPr>
                <w:rFonts w:ascii="Arial" w:hAnsi="Arial" w:cs="Arial"/>
                <w:b/>
                <w:sz w:val="18"/>
                <w:szCs w:val="18"/>
              </w:rPr>
              <w:t>Telephone: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48389980"/>
            <w:placeholder>
              <w:docPart w:val="2FF0DA8F327C4F6DB138BA830112ABCA"/>
            </w:placeholder>
            <w:showingPlcHdr/>
            <w:text/>
          </w:sdtPr>
          <w:sdtContent>
            <w:tc>
              <w:tcPr>
                <w:tcW w:w="6626" w:type="dxa"/>
              </w:tcPr>
              <w:p w:rsidR="006564B0" w:rsidRDefault="00C45A8A" w:rsidP="006564B0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C45A8A">
                  <w:rPr>
                    <w:rStyle w:val="Helyrzszveg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564B0" w:rsidTr="006564B0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6564B0" w:rsidRPr="006564B0" w:rsidRDefault="006564B0" w:rsidP="006564B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Contact Details:</w:t>
            </w:r>
          </w:p>
        </w:tc>
        <w:sdt>
          <w:sdtPr>
            <w:rPr>
              <w:rFonts w:ascii="Tahoma" w:hAnsi="Tahoma" w:cs="Tahoma"/>
              <w:b/>
            </w:rPr>
            <w:id w:val="893315764"/>
            <w:placeholder>
              <w:docPart w:val="56AC8A88907F45438345132A13CB3498"/>
            </w:placeholder>
            <w:showingPlcHdr/>
            <w:text/>
          </w:sdtPr>
          <w:sdtContent>
            <w:tc>
              <w:tcPr>
                <w:tcW w:w="6626" w:type="dxa"/>
              </w:tcPr>
              <w:p w:rsidR="006564B0" w:rsidRDefault="00D25F4F" w:rsidP="00D25F4F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4C27AB">
                  <w:rPr>
                    <w:rStyle w:val="Helyrzszveg"/>
                  </w:rPr>
                  <w:t>Click here to enter text.</w:t>
                </w:r>
              </w:p>
            </w:tc>
          </w:sdtContent>
        </w:sdt>
      </w:tr>
    </w:tbl>
    <w:p w:rsidR="006564B0" w:rsidRDefault="006564B0" w:rsidP="008A433B">
      <w:pPr>
        <w:pStyle w:val="Norm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4939E3" w:rsidRDefault="004939E3" w:rsidP="008A433B">
      <w:pPr>
        <w:pStyle w:val="Norm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4939E3" w:rsidRDefault="004939E3" w:rsidP="008A433B">
      <w:pPr>
        <w:pStyle w:val="Norm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4939E3" w:rsidRDefault="004939E3" w:rsidP="004939E3">
      <w:pPr>
        <w:pStyle w:val="Norm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</w:p>
    <w:p w:rsidR="004939E3" w:rsidRDefault="004939E3" w:rsidP="004939E3">
      <w:pPr>
        <w:pStyle w:val="Norm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return the completed postcard to </w:t>
      </w:r>
      <w:hyperlink r:id="rId10" w:history="1">
        <w:r w:rsidRPr="004C27AB">
          <w:rPr>
            <w:rStyle w:val="Hiperhivatkozs"/>
            <w:rFonts w:ascii="Arial" w:hAnsi="Arial" w:cs="Arial"/>
            <w:sz w:val="18"/>
            <w:szCs w:val="18"/>
          </w:rPr>
          <w:t>postcards@enrd.eu</w:t>
        </w:r>
      </w:hyperlink>
      <w:r>
        <w:rPr>
          <w:rFonts w:ascii="Arial" w:hAnsi="Arial" w:cs="Arial"/>
          <w:sz w:val="18"/>
          <w:szCs w:val="18"/>
        </w:rPr>
        <w:t xml:space="preserve"> together with a) any relevant photographs and b) any additional documents that you wish to be linked to the postcards.</w:t>
      </w:r>
    </w:p>
    <w:p w:rsidR="004939E3" w:rsidRPr="001A0030" w:rsidRDefault="004939E3" w:rsidP="004939E3">
      <w:pPr>
        <w:pStyle w:val="Norm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</w:p>
    <w:sectPr w:rsidR="004939E3" w:rsidRPr="001A0030" w:rsidSect="00FF25D8">
      <w:headerReference w:type="default" r:id="rId11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F57" w:rsidRDefault="00122F57" w:rsidP="001D3851">
      <w:pPr>
        <w:spacing w:after="0" w:line="240" w:lineRule="auto"/>
      </w:pPr>
      <w:r>
        <w:separator/>
      </w:r>
    </w:p>
  </w:endnote>
  <w:endnote w:type="continuationSeparator" w:id="0">
    <w:p w:rsidR="00122F57" w:rsidRDefault="00122F57" w:rsidP="001D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D8" w:rsidRPr="00FF25D8" w:rsidRDefault="00FF25D8" w:rsidP="00FF25D8">
    <w:pPr>
      <w:pStyle w:val="llb"/>
      <w:jc w:val="center"/>
      <w:rPr>
        <w:color w:val="76923C" w:themeColor="accent3" w:themeShade="BF"/>
      </w:rPr>
    </w:pPr>
    <w:r w:rsidRPr="00FF25D8">
      <w:rPr>
        <w:color w:val="76923C" w:themeColor="accent3" w:themeShade="BF"/>
      </w:rPr>
      <w:t>This document is protected, you can only enter text in the spaces provided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F57" w:rsidRDefault="00122F57" w:rsidP="001D3851">
      <w:pPr>
        <w:spacing w:after="0" w:line="240" w:lineRule="auto"/>
      </w:pPr>
      <w:r>
        <w:separator/>
      </w:r>
    </w:p>
  </w:footnote>
  <w:footnote w:type="continuationSeparator" w:id="0">
    <w:p w:rsidR="00122F57" w:rsidRDefault="00122F57" w:rsidP="001D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D8" w:rsidRDefault="00C6300D">
    <w:pPr>
      <w:pStyle w:val="lfej"/>
    </w:pPr>
    <w:r w:rsidRPr="00C6300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57.6pt;margin-top:-12.2pt;width:232.5pt;height:7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" stroked="f">
          <v:textbox>
            <w:txbxContent>
              <w:p w:rsidR="00FF25D8" w:rsidRPr="00455B8C" w:rsidRDefault="00FF25D8" w:rsidP="00455B8C">
                <w:pPr>
                  <w:spacing w:after="0" w:line="240" w:lineRule="auto"/>
                  <w:rPr>
                    <w:rFonts w:ascii="Arial" w:hAnsi="Arial" w:cs="Arial"/>
                    <w:b/>
                    <w:color w:val="76923C" w:themeColor="accent3" w:themeShade="BF"/>
                    <w:sz w:val="28"/>
                    <w:szCs w:val="28"/>
                  </w:rPr>
                </w:pPr>
                <w:r w:rsidRPr="00455B8C">
                  <w:rPr>
                    <w:rFonts w:ascii="Arial" w:hAnsi="Arial" w:cs="Arial"/>
                    <w:b/>
                    <w:color w:val="76923C" w:themeColor="accent3" w:themeShade="BF"/>
                    <w:sz w:val="28"/>
                    <w:szCs w:val="28"/>
                  </w:rPr>
                  <w:t>RDP Projects Database (PIKSE)</w:t>
                </w:r>
              </w:p>
              <w:p w:rsidR="00455B8C" w:rsidRPr="00455B8C" w:rsidRDefault="00455B8C" w:rsidP="00455B8C">
                <w:pPr>
                  <w:spacing w:after="0" w:line="240" w:lineRule="auto"/>
                  <w:rPr>
                    <w:rFonts w:ascii="Arial" w:hAnsi="Arial" w:cs="Arial"/>
                    <w:b/>
                    <w:color w:val="76923C" w:themeColor="accent3" w:themeShade="BF"/>
                    <w:sz w:val="28"/>
                    <w:szCs w:val="28"/>
                  </w:rPr>
                </w:pPr>
              </w:p>
              <w:p w:rsidR="00FF25D8" w:rsidRPr="00455B8C" w:rsidRDefault="00FF25D8" w:rsidP="00455B8C">
                <w:pPr>
                  <w:spacing w:after="0" w:line="240" w:lineRule="auto"/>
                  <w:rPr>
                    <w:rFonts w:ascii="Arial" w:hAnsi="Arial" w:cs="Arial"/>
                    <w:color w:val="76923C" w:themeColor="accent3" w:themeShade="BF"/>
                    <w:sz w:val="28"/>
                    <w:szCs w:val="28"/>
                  </w:rPr>
                </w:pPr>
                <w:r w:rsidRPr="00455B8C">
                  <w:rPr>
                    <w:rFonts w:ascii="Arial" w:hAnsi="Arial" w:cs="Arial"/>
                    <w:color w:val="76923C" w:themeColor="accent3" w:themeShade="BF"/>
                    <w:sz w:val="28"/>
                    <w:szCs w:val="28"/>
                  </w:rPr>
                  <w:t>Postcard Template</w:t>
                </w:r>
                <w:r w:rsidR="00543CC2">
                  <w:rPr>
                    <w:rFonts w:ascii="Arial" w:hAnsi="Arial" w:cs="Arial"/>
                    <w:color w:val="76923C" w:themeColor="accent3" w:themeShade="BF"/>
                    <w:sz w:val="28"/>
                    <w:szCs w:val="28"/>
                  </w:rPr>
                  <w:t xml:space="preserve"> (Word 20</w:t>
                </w:r>
                <w:r w:rsidR="00B01785">
                  <w:rPr>
                    <w:rFonts w:ascii="Arial" w:hAnsi="Arial" w:cs="Arial"/>
                    <w:color w:val="76923C" w:themeColor="accent3" w:themeShade="BF"/>
                    <w:sz w:val="28"/>
                    <w:szCs w:val="28"/>
                  </w:rPr>
                  <w:t>07</w:t>
                </w:r>
                <w:r w:rsidR="00543CC2">
                  <w:rPr>
                    <w:rFonts w:ascii="Arial" w:hAnsi="Arial" w:cs="Arial"/>
                    <w:color w:val="76923C" w:themeColor="accent3" w:themeShade="BF"/>
                    <w:sz w:val="28"/>
                    <w:szCs w:val="28"/>
                  </w:rPr>
                  <w:t>)</w:t>
                </w:r>
              </w:p>
              <w:p w:rsidR="00455B8C" w:rsidRPr="00455B8C" w:rsidRDefault="00455B8C" w:rsidP="00455B8C">
                <w:pPr>
                  <w:spacing w:after="0" w:line="240" w:lineRule="auto"/>
                  <w:rPr>
                    <w:rFonts w:ascii="Arial" w:hAnsi="Arial" w:cs="Arial"/>
                    <w:color w:val="76923C" w:themeColor="accent3" w:themeShade="BF"/>
                    <w:sz w:val="28"/>
                    <w:szCs w:val="28"/>
                  </w:rPr>
                </w:pPr>
                <w:r w:rsidRPr="00455B8C">
                  <w:rPr>
                    <w:rFonts w:ascii="Arial" w:hAnsi="Arial" w:cs="Arial"/>
                    <w:color w:val="76923C" w:themeColor="accent3" w:themeShade="BF"/>
                    <w:sz w:val="28"/>
                    <w:szCs w:val="28"/>
                  </w:rPr>
                  <w:t>Version 1 – September 2010</w:t>
                </w:r>
              </w:p>
              <w:p w:rsidR="00455B8C" w:rsidRPr="00FF25D8" w:rsidRDefault="00455B8C" w:rsidP="00455B8C">
                <w:pPr>
                  <w:spacing w:line="240" w:lineRule="auto"/>
                  <w:rPr>
                    <w:b/>
                    <w:color w:val="76923C" w:themeColor="accent3" w:themeShade="BF"/>
                  </w:rPr>
                </w:pPr>
              </w:p>
            </w:txbxContent>
          </v:textbox>
        </v:shape>
      </w:pict>
    </w:r>
    <w:r w:rsidR="0004393E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-259715</wp:posOffset>
          </wp:positionV>
          <wp:extent cx="3657600" cy="11747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1174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25D8" w:rsidRDefault="00FF25D8">
    <w:pPr>
      <w:pStyle w:val="lfej"/>
    </w:pPr>
  </w:p>
  <w:p w:rsidR="00FF25D8" w:rsidRDefault="00FF25D8">
    <w:pPr>
      <w:pStyle w:val="lfej"/>
    </w:pPr>
  </w:p>
  <w:p w:rsidR="00FF25D8" w:rsidRDefault="00FF25D8">
    <w:pPr>
      <w:pStyle w:val="lfej"/>
    </w:pPr>
  </w:p>
  <w:p w:rsidR="00FF25D8" w:rsidRDefault="00FF25D8">
    <w:pPr>
      <w:pStyle w:val="lfej"/>
    </w:pPr>
  </w:p>
  <w:p w:rsidR="00FF25D8" w:rsidRDefault="00FF25D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13" w:rsidRDefault="00432913">
    <w:pPr>
      <w:pStyle w:val="lfej"/>
    </w:pPr>
  </w:p>
  <w:p w:rsidR="00432913" w:rsidRDefault="0043291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1D4A"/>
    <w:multiLevelType w:val="hybridMultilevel"/>
    <w:tmpl w:val="AF165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F05C69"/>
    <w:multiLevelType w:val="hybridMultilevel"/>
    <w:tmpl w:val="02F6F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A6615B"/>
    <w:multiLevelType w:val="hybridMultilevel"/>
    <w:tmpl w:val="7070D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5794"/>
    <w:multiLevelType w:val="hybridMultilevel"/>
    <w:tmpl w:val="0E985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A287D"/>
    <w:multiLevelType w:val="hybridMultilevel"/>
    <w:tmpl w:val="1C703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D3444F"/>
    <w:multiLevelType w:val="hybridMultilevel"/>
    <w:tmpl w:val="8D848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C22B49"/>
    <w:multiLevelType w:val="hybridMultilevel"/>
    <w:tmpl w:val="9A32E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AA0C91"/>
    <w:multiLevelType w:val="hybridMultilevel"/>
    <w:tmpl w:val="9CF4B8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061B47"/>
    <w:multiLevelType w:val="multilevel"/>
    <w:tmpl w:val="E370D0D8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/KWNWrBAegd0CqOn+BcuxE8oiMc=" w:salt="3WraetYDWBXCtauxszIid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62C8"/>
    <w:rsid w:val="00013A13"/>
    <w:rsid w:val="00031743"/>
    <w:rsid w:val="00031E02"/>
    <w:rsid w:val="000320D1"/>
    <w:rsid w:val="0004393E"/>
    <w:rsid w:val="000855AC"/>
    <w:rsid w:val="000B5775"/>
    <w:rsid w:val="000D6B52"/>
    <w:rsid w:val="000F580B"/>
    <w:rsid w:val="00103979"/>
    <w:rsid w:val="00112B51"/>
    <w:rsid w:val="00115797"/>
    <w:rsid w:val="0011759E"/>
    <w:rsid w:val="00122F57"/>
    <w:rsid w:val="001327C2"/>
    <w:rsid w:val="00142770"/>
    <w:rsid w:val="00180C5A"/>
    <w:rsid w:val="00197D03"/>
    <w:rsid w:val="001A0030"/>
    <w:rsid w:val="001A3E01"/>
    <w:rsid w:val="001B1163"/>
    <w:rsid w:val="001D1D24"/>
    <w:rsid w:val="001D3851"/>
    <w:rsid w:val="002004B2"/>
    <w:rsid w:val="002221A2"/>
    <w:rsid w:val="002506EF"/>
    <w:rsid w:val="002562C8"/>
    <w:rsid w:val="002B2675"/>
    <w:rsid w:val="002C538E"/>
    <w:rsid w:val="002E4C26"/>
    <w:rsid w:val="002E7604"/>
    <w:rsid w:val="002F2CCB"/>
    <w:rsid w:val="00300D95"/>
    <w:rsid w:val="00306E27"/>
    <w:rsid w:val="003135AC"/>
    <w:rsid w:val="00313B7B"/>
    <w:rsid w:val="0032780C"/>
    <w:rsid w:val="003315DE"/>
    <w:rsid w:val="0035689E"/>
    <w:rsid w:val="003603D2"/>
    <w:rsid w:val="00365F74"/>
    <w:rsid w:val="00377172"/>
    <w:rsid w:val="003846B7"/>
    <w:rsid w:val="003B11CC"/>
    <w:rsid w:val="003D25DF"/>
    <w:rsid w:val="003F13B9"/>
    <w:rsid w:val="003F1C2B"/>
    <w:rsid w:val="00432913"/>
    <w:rsid w:val="00455B8C"/>
    <w:rsid w:val="00463E6D"/>
    <w:rsid w:val="00483848"/>
    <w:rsid w:val="00485072"/>
    <w:rsid w:val="00493962"/>
    <w:rsid w:val="004939E3"/>
    <w:rsid w:val="004C0385"/>
    <w:rsid w:val="004C1D7C"/>
    <w:rsid w:val="004E1967"/>
    <w:rsid w:val="005209EF"/>
    <w:rsid w:val="0052660B"/>
    <w:rsid w:val="00535169"/>
    <w:rsid w:val="00537858"/>
    <w:rsid w:val="00543CC2"/>
    <w:rsid w:val="005450C9"/>
    <w:rsid w:val="00562D33"/>
    <w:rsid w:val="005B42EF"/>
    <w:rsid w:val="005F51DF"/>
    <w:rsid w:val="00622BDA"/>
    <w:rsid w:val="00646290"/>
    <w:rsid w:val="00650A17"/>
    <w:rsid w:val="006564B0"/>
    <w:rsid w:val="00671F7B"/>
    <w:rsid w:val="00680664"/>
    <w:rsid w:val="00680F69"/>
    <w:rsid w:val="006B410D"/>
    <w:rsid w:val="006D6423"/>
    <w:rsid w:val="00702BA2"/>
    <w:rsid w:val="007043CE"/>
    <w:rsid w:val="007076B4"/>
    <w:rsid w:val="00721ABA"/>
    <w:rsid w:val="0073019F"/>
    <w:rsid w:val="00762C3F"/>
    <w:rsid w:val="00783EC1"/>
    <w:rsid w:val="007B2BA9"/>
    <w:rsid w:val="007B7E9D"/>
    <w:rsid w:val="007C275E"/>
    <w:rsid w:val="007D0250"/>
    <w:rsid w:val="007D2ECF"/>
    <w:rsid w:val="008144D3"/>
    <w:rsid w:val="00820233"/>
    <w:rsid w:val="008A433B"/>
    <w:rsid w:val="008A4C58"/>
    <w:rsid w:val="008B0532"/>
    <w:rsid w:val="008B4601"/>
    <w:rsid w:val="008C488D"/>
    <w:rsid w:val="009669A7"/>
    <w:rsid w:val="00970794"/>
    <w:rsid w:val="00984AB9"/>
    <w:rsid w:val="00995E40"/>
    <w:rsid w:val="009C3A86"/>
    <w:rsid w:val="009F4CF0"/>
    <w:rsid w:val="00A11628"/>
    <w:rsid w:val="00A2744D"/>
    <w:rsid w:val="00A45F1A"/>
    <w:rsid w:val="00A514C2"/>
    <w:rsid w:val="00A60FBA"/>
    <w:rsid w:val="00A66A47"/>
    <w:rsid w:val="00A8048F"/>
    <w:rsid w:val="00AB70C2"/>
    <w:rsid w:val="00AD3540"/>
    <w:rsid w:val="00AE5052"/>
    <w:rsid w:val="00AF0262"/>
    <w:rsid w:val="00AF19D3"/>
    <w:rsid w:val="00B01785"/>
    <w:rsid w:val="00B0582B"/>
    <w:rsid w:val="00B31559"/>
    <w:rsid w:val="00B34AB1"/>
    <w:rsid w:val="00B755F5"/>
    <w:rsid w:val="00B82C87"/>
    <w:rsid w:val="00BB6B19"/>
    <w:rsid w:val="00BC04B8"/>
    <w:rsid w:val="00BC7A61"/>
    <w:rsid w:val="00BD2A7A"/>
    <w:rsid w:val="00C17900"/>
    <w:rsid w:val="00C22B1D"/>
    <w:rsid w:val="00C45A8A"/>
    <w:rsid w:val="00C6300D"/>
    <w:rsid w:val="00C74BE8"/>
    <w:rsid w:val="00C7646A"/>
    <w:rsid w:val="00C77C5D"/>
    <w:rsid w:val="00C9574E"/>
    <w:rsid w:val="00CA05B9"/>
    <w:rsid w:val="00CB2F24"/>
    <w:rsid w:val="00CD5383"/>
    <w:rsid w:val="00CE3227"/>
    <w:rsid w:val="00D12729"/>
    <w:rsid w:val="00D22A78"/>
    <w:rsid w:val="00D25F4F"/>
    <w:rsid w:val="00D359A8"/>
    <w:rsid w:val="00D7510F"/>
    <w:rsid w:val="00DA6C9C"/>
    <w:rsid w:val="00DB2DBB"/>
    <w:rsid w:val="00DC4A6D"/>
    <w:rsid w:val="00DF41C4"/>
    <w:rsid w:val="00E56CB2"/>
    <w:rsid w:val="00E61545"/>
    <w:rsid w:val="00EA3ED9"/>
    <w:rsid w:val="00EE1C4B"/>
    <w:rsid w:val="00F03900"/>
    <w:rsid w:val="00F06C63"/>
    <w:rsid w:val="00F22B8D"/>
    <w:rsid w:val="00F33302"/>
    <w:rsid w:val="00F379F3"/>
    <w:rsid w:val="00F506C3"/>
    <w:rsid w:val="00F64B6D"/>
    <w:rsid w:val="00F97C8D"/>
    <w:rsid w:val="00FC243E"/>
    <w:rsid w:val="00FC4E3E"/>
    <w:rsid w:val="00FD3A15"/>
    <w:rsid w:val="00FF25D8"/>
    <w:rsid w:val="00FF3974"/>
    <w:rsid w:val="00FF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C4B"/>
  </w:style>
  <w:style w:type="paragraph" w:styleId="Cmsor1">
    <w:name w:val="heading 1"/>
    <w:basedOn w:val="Norml"/>
    <w:link w:val="Cmsor1Char"/>
    <w:uiPriority w:val="9"/>
    <w:qFormat/>
    <w:rsid w:val="00783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27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66A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D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1D24"/>
    <w:rPr>
      <w:rFonts w:ascii="Tahoma" w:hAnsi="Tahoma" w:cs="Tahoma"/>
      <w:sz w:val="16"/>
      <w:szCs w:val="16"/>
    </w:rPr>
  </w:style>
  <w:style w:type="character" w:customStyle="1" w:styleId="wsheader1">
    <w:name w:val="wsheader1"/>
    <w:rsid w:val="003315DE"/>
    <w:rPr>
      <w:rFonts w:ascii="Verdana" w:hAnsi="Verdana" w:hint="default"/>
      <w:b/>
      <w:bCs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783EC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27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Web">
    <w:name w:val="Normal (Web)"/>
    <w:basedOn w:val="Norml"/>
    <w:uiPriority w:val="99"/>
    <w:unhideWhenUsed/>
    <w:rsid w:val="007B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hivatkozs">
    <w:name w:val="Hyperlink"/>
    <w:basedOn w:val="Bekezdsalapbettpusa"/>
    <w:uiPriority w:val="99"/>
    <w:unhideWhenUsed/>
    <w:rsid w:val="007B7E9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B7E9D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A66A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elyrzszveg">
    <w:name w:val="Placeholder Text"/>
    <w:basedOn w:val="Bekezdsalapbettpusa"/>
    <w:uiPriority w:val="99"/>
    <w:semiHidden/>
    <w:rsid w:val="00702BA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1D3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3851"/>
  </w:style>
  <w:style w:type="paragraph" w:styleId="llb">
    <w:name w:val="footer"/>
    <w:basedOn w:val="Norml"/>
    <w:link w:val="llbChar"/>
    <w:uiPriority w:val="99"/>
    <w:unhideWhenUsed/>
    <w:rsid w:val="001D3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3851"/>
  </w:style>
  <w:style w:type="table" w:styleId="Rcsostblzat">
    <w:name w:val="Table Grid"/>
    <w:basedOn w:val="Normltblzat"/>
    <w:uiPriority w:val="59"/>
    <w:rsid w:val="001D3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hitetext14pt">
    <w:name w:val="White text 14pt"/>
    <w:basedOn w:val="Bekezdsalapbettpusa"/>
    <w:uiPriority w:val="1"/>
    <w:rsid w:val="00D359A8"/>
    <w:rPr>
      <w:rFonts w:ascii="Arial" w:hAnsi="Arial"/>
      <w:b/>
      <w:color w:val="FFFFFF" w:themeColor="background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3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A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24"/>
    <w:rPr>
      <w:rFonts w:ascii="Tahoma" w:hAnsi="Tahoma" w:cs="Tahoma"/>
      <w:sz w:val="16"/>
      <w:szCs w:val="16"/>
    </w:rPr>
  </w:style>
  <w:style w:type="character" w:customStyle="1" w:styleId="wsheader1">
    <w:name w:val="wsheader1"/>
    <w:rsid w:val="003315DE"/>
    <w:rPr>
      <w:rFonts w:ascii="Verdana" w:hAnsi="Verdana" w:hint="default"/>
      <w:b/>
      <w:bCs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3EC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7B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B7E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7E9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66A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02BA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D3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851"/>
  </w:style>
  <w:style w:type="paragraph" w:styleId="Footer">
    <w:name w:val="footer"/>
    <w:basedOn w:val="Normal"/>
    <w:link w:val="FooterChar"/>
    <w:uiPriority w:val="99"/>
    <w:unhideWhenUsed/>
    <w:rsid w:val="001D3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851"/>
  </w:style>
  <w:style w:type="table" w:styleId="TableGrid">
    <w:name w:val="Table Grid"/>
    <w:basedOn w:val="TableNormal"/>
    <w:uiPriority w:val="59"/>
    <w:rsid w:val="001D3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hitetext14pt">
    <w:name w:val="White text 14pt"/>
    <w:basedOn w:val="DefaultParagraphFont"/>
    <w:uiPriority w:val="1"/>
    <w:rsid w:val="00D359A8"/>
    <w:rPr>
      <w:rFonts w:ascii="Arial" w:hAnsi="Arial"/>
      <w:b/>
      <w:color w:val="FFFFFF" w:themeColor="background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postcards@enrd.e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PTOP%20DOCUMENTS\ENRD%20Contact%20Point\FROM%20AUGUST%202010\PIKSE\PIKSE%20Postcard%20Template%20ver.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A19E11BC977403EBC8128A534CE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106D0-F596-4952-9ECD-5701B26B3CBA}"/>
      </w:docPartPr>
      <w:docPartBody>
        <w:p w:rsidR="0057685E" w:rsidRDefault="0038735A" w:rsidP="0038735A">
          <w:pPr>
            <w:pStyle w:val="AA19E11BC977403EBC8128A534CE287F4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85D2C690755449F18ACCF877A170D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31454-25D8-433B-81B2-C53E1B27C5D7}"/>
      </w:docPartPr>
      <w:docPartBody>
        <w:p w:rsidR="0057685E" w:rsidRDefault="0038735A" w:rsidP="0038735A">
          <w:pPr>
            <w:pStyle w:val="85D2C690755449F18ACCF877A170D6204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9040AF45AC474607BCE7DC00C6910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326BC-54B4-4D76-846E-C56D0364F1C9}"/>
      </w:docPartPr>
      <w:docPartBody>
        <w:p w:rsidR="0057685E" w:rsidRDefault="0038735A" w:rsidP="0038735A">
          <w:pPr>
            <w:pStyle w:val="9040AF45AC474607BCE7DC00C6910C0D4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BB03E7D501BF498EA50276062F30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22386-7C63-4568-8534-929147E4B06F}"/>
      </w:docPartPr>
      <w:docPartBody>
        <w:p w:rsidR="0057685E" w:rsidRDefault="0038735A" w:rsidP="0038735A">
          <w:pPr>
            <w:pStyle w:val="BB03E7D501BF498EA50276062F30AE444"/>
          </w:pPr>
          <w:r w:rsidRPr="001327C2">
            <w:rPr>
              <w:rStyle w:val="Helyrzszveg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0C5CB1A8C004611A2F29E5D2F6D0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CB001-0BF7-4003-8F46-CE971DA80AF2}"/>
      </w:docPartPr>
      <w:docPartBody>
        <w:p w:rsidR="0057685E" w:rsidRDefault="0038735A" w:rsidP="0038735A">
          <w:pPr>
            <w:pStyle w:val="20C5CB1A8C004611A2F29E5D2F6D0B9D4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2297BF55C034462D98AB5D6497B7B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AEA6E-000C-487B-AB46-AFA4766B8BAC}"/>
      </w:docPartPr>
      <w:docPartBody>
        <w:p w:rsidR="0057685E" w:rsidRDefault="0038735A" w:rsidP="0038735A">
          <w:pPr>
            <w:pStyle w:val="2297BF55C034462D98AB5D6497B7B90B4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ED67D3218F8D45FFB9C685F05EBC0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DD678-7962-47F5-A4D7-1B56645E78D0}"/>
      </w:docPartPr>
      <w:docPartBody>
        <w:p w:rsidR="0057685E" w:rsidRDefault="0038735A" w:rsidP="0038735A">
          <w:pPr>
            <w:pStyle w:val="ED67D3218F8D45FFB9C685F05EBC026B4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5124718DF8074582AC8A3327606D3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A55F3-1E2A-4CF4-B02A-7355251FB787}"/>
      </w:docPartPr>
      <w:docPartBody>
        <w:p w:rsidR="0057685E" w:rsidRDefault="0038735A" w:rsidP="0038735A">
          <w:pPr>
            <w:pStyle w:val="5124718DF8074582AC8A3327606D3B164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81E4F-61F0-4814-B31E-EDE70E705B8A}"/>
      </w:docPartPr>
      <w:docPartBody>
        <w:p w:rsidR="0057685E" w:rsidRDefault="0038735A" w:rsidP="0038735A">
          <w:pPr>
            <w:pStyle w:val="DefaultPlaceholder22675705"/>
          </w:pPr>
          <w:r w:rsidRPr="007D0250">
            <w:rPr>
              <w:rStyle w:val="Helyrzszveg"/>
              <w:sz w:val="18"/>
              <w:szCs w:val="18"/>
            </w:rPr>
            <w:t>Click here to enter a date.</w:t>
          </w:r>
        </w:p>
      </w:docPartBody>
    </w:docPart>
    <w:docPart>
      <w:docPartPr>
        <w:name w:val="A98B863821FF494DAC3303F3962BC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23CC8-8190-484B-A81A-05AD0E40D256}"/>
      </w:docPartPr>
      <w:docPartBody>
        <w:p w:rsidR="0057685E" w:rsidRDefault="0038735A" w:rsidP="0038735A">
          <w:pPr>
            <w:pStyle w:val="A98B863821FF494DAC3303F3962BC4AE3"/>
          </w:pPr>
          <w:r w:rsidRPr="00CD5383">
            <w:rPr>
              <w:rStyle w:val="Helyrzszveg"/>
              <w:color w:val="FFFFFF" w:themeColor="background1"/>
              <w:sz w:val="28"/>
              <w:szCs w:val="28"/>
            </w:rPr>
            <w:t>Click here to enter text.</w:t>
          </w:r>
        </w:p>
      </w:docPartBody>
    </w:docPart>
    <w:docPart>
      <w:docPartPr>
        <w:name w:val="E690CC04D6844457AEE8985DD219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4309-0799-4FA3-B756-172704D4444A}"/>
      </w:docPartPr>
      <w:docPartBody>
        <w:p w:rsidR="0057685E" w:rsidRDefault="0038735A" w:rsidP="0038735A">
          <w:pPr>
            <w:pStyle w:val="E690CC04D6844457AEE8985DD219BA733"/>
          </w:pPr>
          <w:r w:rsidRPr="00646290">
            <w:rPr>
              <w:rStyle w:val="Helyrzszveg"/>
              <w:sz w:val="18"/>
              <w:szCs w:val="18"/>
            </w:rPr>
            <w:t>Choose an item.</w:t>
          </w:r>
        </w:p>
      </w:docPartBody>
    </w:docPart>
    <w:docPart>
      <w:docPartPr>
        <w:name w:val="7BAD5C120471465E8F0ABC7B6F0A2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FF7A2-D10C-4CD4-8EFE-71072630FA88}"/>
      </w:docPartPr>
      <w:docPartBody>
        <w:p w:rsidR="0057685E" w:rsidRDefault="0038735A" w:rsidP="0038735A">
          <w:pPr>
            <w:pStyle w:val="7BAD5C120471465E8F0ABC7B6F0A29993"/>
          </w:pPr>
          <w:r w:rsidRPr="004E1967">
            <w:rPr>
              <w:rStyle w:val="Helyrzszveg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BA0E9AD4AFE4B4AB179A4DBE486A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C7808-E46F-4D05-9C0B-B5A542BD0CE9}"/>
      </w:docPartPr>
      <w:docPartBody>
        <w:p w:rsidR="0057685E" w:rsidRDefault="0038735A" w:rsidP="0038735A">
          <w:pPr>
            <w:pStyle w:val="2BA0E9AD4AFE4B4AB179A4DBE486A40E3"/>
          </w:pPr>
          <w:r w:rsidRPr="004E1967">
            <w:rPr>
              <w:rStyle w:val="Helyrzszveg"/>
              <w:sz w:val="18"/>
              <w:szCs w:val="18"/>
            </w:rPr>
            <w:t>Choose an item.</w:t>
          </w:r>
        </w:p>
      </w:docPartBody>
    </w:docPart>
    <w:docPart>
      <w:docPartPr>
        <w:name w:val="0C82D3589BBE46F59B7BE4ABE272B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8A93-7D74-4940-B2A6-632EE52C90BD}"/>
      </w:docPartPr>
      <w:docPartBody>
        <w:p w:rsidR="0057685E" w:rsidRDefault="0038735A" w:rsidP="0038735A">
          <w:pPr>
            <w:pStyle w:val="0C82D3589BBE46F59B7BE4ABE272BA663"/>
          </w:pPr>
          <w:r w:rsidRPr="008A433B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82A10BB00BE846A5A09F576C71020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687EB-2A8C-4307-8769-AFE299A5DF61}"/>
      </w:docPartPr>
      <w:docPartBody>
        <w:p w:rsidR="0057685E" w:rsidRDefault="0038735A" w:rsidP="0038735A">
          <w:pPr>
            <w:pStyle w:val="82A10BB00BE846A5A09F576C7102013E1"/>
          </w:pPr>
          <w:r w:rsidRPr="008A433B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5F7C914AFCF04EBD9BEC4F3BB73E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C9304-2C32-44DC-831E-355A820D626A}"/>
      </w:docPartPr>
      <w:docPartBody>
        <w:p w:rsidR="0057685E" w:rsidRDefault="0038735A" w:rsidP="0038735A">
          <w:pPr>
            <w:pStyle w:val="5F7C914AFCF04EBD9BEC4F3BB73E02801"/>
          </w:pPr>
          <w:r w:rsidRPr="008A433B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21C0B8DB85F14F4894005721B48A8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52F4-636D-4C6D-B56C-AFBBDBAF59CD}"/>
      </w:docPartPr>
      <w:docPartBody>
        <w:p w:rsidR="0057685E" w:rsidRDefault="0038735A" w:rsidP="0038735A">
          <w:pPr>
            <w:pStyle w:val="21C0B8DB85F14F4894005721B48A86641"/>
          </w:pPr>
          <w:r w:rsidRPr="008A433B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7A10EC5171CF44329159C152AFFDB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6A30-77C0-4640-B1BA-B620F791491F}"/>
      </w:docPartPr>
      <w:docPartBody>
        <w:p w:rsidR="0057685E" w:rsidRDefault="0038735A" w:rsidP="0038735A">
          <w:pPr>
            <w:pStyle w:val="7A10EC5171CF44329159C152AFFDBDD21"/>
          </w:pPr>
          <w:r w:rsidRPr="008A433B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24322EF6C1414A4992029E00FCE9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3EFB-4631-47DB-999B-3271580D8EDB}"/>
      </w:docPartPr>
      <w:docPartBody>
        <w:p w:rsidR="000760BB" w:rsidRDefault="0038735A" w:rsidP="0038735A">
          <w:pPr>
            <w:pStyle w:val="24322EF6C1414A4992029E00FCE918A3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A041B1B2B72F4A139913091C8301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44897-79B8-4200-9D90-BB80617B1BB8}"/>
      </w:docPartPr>
      <w:docPartBody>
        <w:p w:rsidR="00DC06C8" w:rsidRDefault="00AB333D" w:rsidP="00AB333D">
          <w:pPr>
            <w:pStyle w:val="A041B1B2B72F4A139913091C8301DE8B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BCB7D9EFE9AF4E6191BF1D9F14B5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165FA-7090-498D-820C-82C0AF518C74}"/>
      </w:docPartPr>
      <w:docPartBody>
        <w:p w:rsidR="00DC06C8" w:rsidRDefault="00AB333D" w:rsidP="00AB333D">
          <w:pPr>
            <w:pStyle w:val="BCB7D9EFE9AF4E6191BF1D9F14B591F0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6C41E407991E4B8682906C67F01FF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D48B4-8D2D-4F79-8929-2C889453D730}"/>
      </w:docPartPr>
      <w:docPartBody>
        <w:p w:rsidR="00DC06C8" w:rsidRDefault="00AB333D" w:rsidP="00AB333D">
          <w:pPr>
            <w:pStyle w:val="6C41E407991E4B8682906C67F01FFA1E"/>
          </w:pPr>
          <w:r w:rsidRPr="00F06C63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8DC3-C4C8-47FF-9B53-8EC4C064C631}"/>
      </w:docPartPr>
      <w:docPartBody>
        <w:p w:rsidR="00743AB7" w:rsidRDefault="00BB46C3">
          <w:r w:rsidRPr="004C27AB">
            <w:rPr>
              <w:rStyle w:val="Helyrzszveg"/>
            </w:rPr>
            <w:t>Choose an item.</w:t>
          </w:r>
        </w:p>
      </w:docPartBody>
    </w:docPart>
    <w:docPart>
      <w:docPartPr>
        <w:name w:val="9E0B438F0BC740D5B20AB67490C0C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7FCA2-8AA6-48F3-863B-2F8ADABF8DA5}"/>
      </w:docPartPr>
      <w:docPartBody>
        <w:p w:rsidR="00743AB7" w:rsidRDefault="00BB46C3" w:rsidP="00BB46C3">
          <w:pPr>
            <w:pStyle w:val="9E0B438F0BC740D5B20AB67490C0C379"/>
          </w:pPr>
          <w:r w:rsidRPr="008A433B">
            <w:rPr>
              <w:rStyle w:val="Helyrzszveg"/>
              <w:sz w:val="18"/>
              <w:szCs w:val="18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0F62A-1725-4F71-8956-B8A4C0C40316}"/>
      </w:docPartPr>
      <w:docPartBody>
        <w:p w:rsidR="00743AB7" w:rsidRDefault="00BB46C3">
          <w:r w:rsidRPr="004C27AB">
            <w:rPr>
              <w:rStyle w:val="Helyrzszveg"/>
            </w:rPr>
            <w:t>Click here to enter text.</w:t>
          </w:r>
        </w:p>
      </w:docPartBody>
    </w:docPart>
    <w:docPart>
      <w:docPartPr>
        <w:name w:val="098C039F6645475FAF576C55CACDF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357DF-732B-4DD9-BAC4-C335E6BC3A9F}"/>
      </w:docPartPr>
      <w:docPartBody>
        <w:p w:rsidR="00743AB7" w:rsidRDefault="00BB46C3" w:rsidP="00BB46C3">
          <w:pPr>
            <w:pStyle w:val="098C039F6645475FAF576C55CACDF881"/>
          </w:pPr>
          <w:r w:rsidRPr="004C27AB">
            <w:rPr>
              <w:rStyle w:val="Helyrzszveg"/>
            </w:rPr>
            <w:t>Click here to enter text.</w:t>
          </w:r>
        </w:p>
      </w:docPartBody>
    </w:docPart>
    <w:docPart>
      <w:docPartPr>
        <w:name w:val="2FF0DA8F327C4F6DB138BA830112A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EB47A-45AD-4AF3-9546-E58012567AB4}"/>
      </w:docPartPr>
      <w:docPartBody>
        <w:p w:rsidR="00743AB7" w:rsidRDefault="00BB46C3" w:rsidP="00BB46C3">
          <w:pPr>
            <w:pStyle w:val="2FF0DA8F327C4F6DB138BA830112ABCA"/>
          </w:pPr>
          <w:r w:rsidRPr="004C27AB">
            <w:rPr>
              <w:rStyle w:val="Helyrzszveg"/>
            </w:rPr>
            <w:t>Click here to enter text.</w:t>
          </w:r>
        </w:p>
      </w:docPartBody>
    </w:docPart>
    <w:docPart>
      <w:docPartPr>
        <w:name w:val="56AC8A88907F45438345132A13CB3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D33A8-95A3-4043-91CC-0AB8CAA91C66}"/>
      </w:docPartPr>
      <w:docPartBody>
        <w:p w:rsidR="00743AB7" w:rsidRDefault="00BB46C3" w:rsidP="00BB46C3">
          <w:pPr>
            <w:pStyle w:val="56AC8A88907F45438345132A13CB3498"/>
          </w:pPr>
          <w:r w:rsidRPr="004C27AB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</w:compat>
  <w:rsids>
    <w:rsidRoot w:val="00793D01"/>
    <w:rsid w:val="000760BB"/>
    <w:rsid w:val="00077008"/>
    <w:rsid w:val="00337851"/>
    <w:rsid w:val="0038735A"/>
    <w:rsid w:val="0057685E"/>
    <w:rsid w:val="005F6AFA"/>
    <w:rsid w:val="00743AB7"/>
    <w:rsid w:val="00783BF0"/>
    <w:rsid w:val="00793D01"/>
    <w:rsid w:val="00993E2F"/>
    <w:rsid w:val="00A0749E"/>
    <w:rsid w:val="00AB333D"/>
    <w:rsid w:val="00BB46C3"/>
    <w:rsid w:val="00BC46F3"/>
    <w:rsid w:val="00DC06C8"/>
    <w:rsid w:val="00E26C14"/>
    <w:rsid w:val="00E34F1A"/>
    <w:rsid w:val="00F7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68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B46C3"/>
    <w:rPr>
      <w:color w:val="808080"/>
    </w:rPr>
  </w:style>
  <w:style w:type="paragraph" w:customStyle="1" w:styleId="C3FAFC701BED4806850525F203D780FA">
    <w:name w:val="C3FAFC701BED4806850525F203D780FA"/>
    <w:rsid w:val="0057685E"/>
  </w:style>
  <w:style w:type="paragraph" w:customStyle="1" w:styleId="AA19E11BC977403EBC8128A534CE287F">
    <w:name w:val="AA19E11BC977403EBC8128A534CE287F"/>
    <w:rsid w:val="0057685E"/>
  </w:style>
  <w:style w:type="paragraph" w:customStyle="1" w:styleId="85D2C690755449F18ACCF877A170D620">
    <w:name w:val="85D2C690755449F18ACCF877A170D620"/>
    <w:rsid w:val="0057685E"/>
  </w:style>
  <w:style w:type="paragraph" w:customStyle="1" w:styleId="9040AF45AC474607BCE7DC00C6910C0D">
    <w:name w:val="9040AF45AC474607BCE7DC00C6910C0D"/>
    <w:rsid w:val="0057685E"/>
  </w:style>
  <w:style w:type="paragraph" w:customStyle="1" w:styleId="AC27ED78332E40C4B04657F243A56233">
    <w:name w:val="AC27ED78332E40C4B04657F243A56233"/>
    <w:rsid w:val="0057685E"/>
  </w:style>
  <w:style w:type="paragraph" w:customStyle="1" w:styleId="B69ACFD2811C4B9297A3FD4BEEDD3AB4">
    <w:name w:val="B69ACFD2811C4B9297A3FD4BEEDD3AB4"/>
    <w:rsid w:val="0057685E"/>
  </w:style>
  <w:style w:type="paragraph" w:customStyle="1" w:styleId="94A97B59FEFE46E6B1D54DA05FF7B605">
    <w:name w:val="94A97B59FEFE46E6B1D54DA05FF7B605"/>
    <w:rsid w:val="0057685E"/>
  </w:style>
  <w:style w:type="paragraph" w:customStyle="1" w:styleId="7062EF25CEEE4344988A6C9FCC2ACD99">
    <w:name w:val="7062EF25CEEE4344988A6C9FCC2ACD99"/>
    <w:rsid w:val="0057685E"/>
  </w:style>
  <w:style w:type="paragraph" w:customStyle="1" w:styleId="16DE2F07CA6F456EB0C788DAE97CBE25">
    <w:name w:val="16DE2F07CA6F456EB0C788DAE97CBE25"/>
    <w:rsid w:val="0057685E"/>
  </w:style>
  <w:style w:type="paragraph" w:customStyle="1" w:styleId="53B9F99A3E1B4518A309742D4F33A72A">
    <w:name w:val="53B9F99A3E1B4518A309742D4F33A72A"/>
    <w:rsid w:val="0057685E"/>
  </w:style>
  <w:style w:type="paragraph" w:customStyle="1" w:styleId="1CB74E50C98D4114B071E1952826875D">
    <w:name w:val="1CB74E50C98D4114B071E1952826875D"/>
    <w:rsid w:val="0057685E"/>
  </w:style>
  <w:style w:type="paragraph" w:customStyle="1" w:styleId="8F7F79654FCE4C4ABED0448A3AD117A1">
    <w:name w:val="8F7F79654FCE4C4ABED0448A3AD117A1"/>
    <w:rsid w:val="0057685E"/>
  </w:style>
  <w:style w:type="paragraph" w:customStyle="1" w:styleId="A63DD436794B40BC8B6B0521539CA4D0">
    <w:name w:val="A63DD436794B40BC8B6B0521539CA4D0"/>
    <w:rsid w:val="0057685E"/>
  </w:style>
  <w:style w:type="paragraph" w:customStyle="1" w:styleId="DF309BB8E37D4354ACC63DD66C493AF2">
    <w:name w:val="DF309BB8E37D4354ACC63DD66C493AF2"/>
    <w:rsid w:val="0057685E"/>
  </w:style>
  <w:style w:type="paragraph" w:customStyle="1" w:styleId="58E13B24149B45C1941B2E94CEC554BC">
    <w:name w:val="58E13B24149B45C1941B2E94CEC554BC"/>
    <w:rsid w:val="0057685E"/>
  </w:style>
  <w:style w:type="paragraph" w:customStyle="1" w:styleId="1BDD3C86A4174C41BF6B4DEF3520CCB6">
    <w:name w:val="1BDD3C86A4174C41BF6B4DEF3520CCB6"/>
    <w:rsid w:val="0057685E"/>
  </w:style>
  <w:style w:type="paragraph" w:customStyle="1" w:styleId="411B4BB68A854770A878E81ADE6C33BB">
    <w:name w:val="411B4BB68A854770A878E81ADE6C33BB"/>
    <w:rsid w:val="0057685E"/>
  </w:style>
  <w:style w:type="paragraph" w:customStyle="1" w:styleId="81CAD9B8394E4DAF9F01E5FFF341CB9B">
    <w:name w:val="81CAD9B8394E4DAF9F01E5FFF341CB9B"/>
    <w:rsid w:val="00793D01"/>
  </w:style>
  <w:style w:type="paragraph" w:customStyle="1" w:styleId="953081295A0B4106A29E35E6CBB02E77">
    <w:name w:val="953081295A0B4106A29E35E6CBB02E77"/>
    <w:rsid w:val="00793D01"/>
  </w:style>
  <w:style w:type="paragraph" w:customStyle="1" w:styleId="1862C7F4E7794F40ADA27FCE3D3BE5F3">
    <w:name w:val="1862C7F4E7794F40ADA27FCE3D3BE5F3"/>
    <w:rsid w:val="00793D01"/>
  </w:style>
  <w:style w:type="paragraph" w:customStyle="1" w:styleId="A6C5D424FA0F47C7958B788148EF5E52">
    <w:name w:val="A6C5D424FA0F47C7958B788148EF5E52"/>
    <w:rsid w:val="00793D01"/>
  </w:style>
  <w:style w:type="paragraph" w:customStyle="1" w:styleId="DB5FCF4892D848BFAE16D826A1A89CC4">
    <w:name w:val="DB5FCF4892D848BFAE16D826A1A89CC4"/>
    <w:rsid w:val="00793D01"/>
  </w:style>
  <w:style w:type="paragraph" w:customStyle="1" w:styleId="7617352B73164A0691E15DD538C26ED6">
    <w:name w:val="7617352B73164A0691E15DD538C26ED6"/>
    <w:rsid w:val="00793D01"/>
  </w:style>
  <w:style w:type="paragraph" w:customStyle="1" w:styleId="BB03E7D501BF498EA50276062F30AE44">
    <w:name w:val="BB03E7D501BF498EA50276062F30AE44"/>
    <w:rsid w:val="00793D01"/>
  </w:style>
  <w:style w:type="paragraph" w:customStyle="1" w:styleId="20C5CB1A8C004611A2F29E5D2F6D0B9D">
    <w:name w:val="20C5CB1A8C004611A2F29E5D2F6D0B9D"/>
    <w:rsid w:val="00793D01"/>
  </w:style>
  <w:style w:type="paragraph" w:customStyle="1" w:styleId="2297BF55C034462D98AB5D6497B7B90B">
    <w:name w:val="2297BF55C034462D98AB5D6497B7B90B"/>
    <w:rsid w:val="00793D01"/>
  </w:style>
  <w:style w:type="paragraph" w:customStyle="1" w:styleId="11D68072D5934B24B1C51B544637C16F">
    <w:name w:val="11D68072D5934B24B1C51B544637C16F"/>
    <w:rsid w:val="00793D01"/>
  </w:style>
  <w:style w:type="paragraph" w:customStyle="1" w:styleId="ED67D3218F8D45FFB9C685F05EBC026B">
    <w:name w:val="ED67D3218F8D45FFB9C685F05EBC026B"/>
    <w:rsid w:val="00793D01"/>
  </w:style>
  <w:style w:type="paragraph" w:customStyle="1" w:styleId="5124718DF8074582AC8A3327606D3B16">
    <w:name w:val="5124718DF8074582AC8A3327606D3B16"/>
    <w:rsid w:val="00793D01"/>
  </w:style>
  <w:style w:type="paragraph" w:customStyle="1" w:styleId="A98B863821FF494DAC3303F3962BC4AE">
    <w:name w:val="A98B863821FF494DAC3303F3962BC4AE"/>
    <w:rsid w:val="00793D01"/>
    <w:rPr>
      <w:rFonts w:eastAsiaTheme="minorHAnsi"/>
      <w:lang w:eastAsia="en-US"/>
    </w:rPr>
  </w:style>
  <w:style w:type="paragraph" w:customStyle="1" w:styleId="E690CC04D6844457AEE8985DD219BA73">
    <w:name w:val="E690CC04D6844457AEE8985DD219BA73"/>
    <w:rsid w:val="00793D01"/>
    <w:rPr>
      <w:rFonts w:eastAsiaTheme="minorHAnsi"/>
      <w:lang w:eastAsia="en-US"/>
    </w:rPr>
  </w:style>
  <w:style w:type="paragraph" w:customStyle="1" w:styleId="AA19E11BC977403EBC8128A534CE287F1">
    <w:name w:val="AA19E11BC977403EBC8128A534CE287F1"/>
    <w:rsid w:val="00793D01"/>
    <w:rPr>
      <w:rFonts w:eastAsiaTheme="minorHAnsi"/>
      <w:lang w:eastAsia="en-US"/>
    </w:rPr>
  </w:style>
  <w:style w:type="paragraph" w:customStyle="1" w:styleId="85D2C690755449F18ACCF877A170D6201">
    <w:name w:val="85D2C690755449F18ACCF877A170D6201"/>
    <w:rsid w:val="00793D01"/>
    <w:rPr>
      <w:rFonts w:eastAsiaTheme="minorHAnsi"/>
      <w:lang w:eastAsia="en-US"/>
    </w:rPr>
  </w:style>
  <w:style w:type="paragraph" w:customStyle="1" w:styleId="9040AF45AC474607BCE7DC00C6910C0D1">
    <w:name w:val="9040AF45AC474607BCE7DC00C6910C0D1"/>
    <w:rsid w:val="00793D01"/>
    <w:rPr>
      <w:rFonts w:eastAsiaTheme="minorHAnsi"/>
      <w:lang w:eastAsia="en-US"/>
    </w:rPr>
  </w:style>
  <w:style w:type="paragraph" w:customStyle="1" w:styleId="AC27ED78332E40C4B04657F243A562331">
    <w:name w:val="AC27ED78332E40C4B04657F243A562331"/>
    <w:rsid w:val="00793D01"/>
    <w:rPr>
      <w:rFonts w:eastAsiaTheme="minorHAnsi"/>
      <w:lang w:eastAsia="en-US"/>
    </w:rPr>
  </w:style>
  <w:style w:type="paragraph" w:customStyle="1" w:styleId="B69ACFD2811C4B9297A3FD4BEEDD3AB41">
    <w:name w:val="B69ACFD2811C4B9297A3FD4BEEDD3AB41"/>
    <w:rsid w:val="00793D01"/>
    <w:rPr>
      <w:rFonts w:eastAsiaTheme="minorHAnsi"/>
      <w:lang w:eastAsia="en-US"/>
    </w:rPr>
  </w:style>
  <w:style w:type="paragraph" w:customStyle="1" w:styleId="94A97B59FEFE46E6B1D54DA05FF7B6051">
    <w:name w:val="94A97B59FEFE46E6B1D54DA05FF7B6051"/>
    <w:rsid w:val="00793D01"/>
    <w:rPr>
      <w:rFonts w:eastAsiaTheme="minorHAnsi"/>
      <w:lang w:eastAsia="en-US"/>
    </w:rPr>
  </w:style>
  <w:style w:type="paragraph" w:customStyle="1" w:styleId="81CAD9B8394E4DAF9F01E5FFF341CB9B1">
    <w:name w:val="81CAD9B8394E4DAF9F01E5FFF341CB9B1"/>
    <w:rsid w:val="00793D01"/>
    <w:rPr>
      <w:rFonts w:eastAsiaTheme="minorHAnsi"/>
      <w:lang w:eastAsia="en-US"/>
    </w:rPr>
  </w:style>
  <w:style w:type="paragraph" w:customStyle="1" w:styleId="7BAD5C120471465E8F0ABC7B6F0A2999">
    <w:name w:val="7BAD5C120471465E8F0ABC7B6F0A2999"/>
    <w:rsid w:val="00793D01"/>
    <w:rPr>
      <w:rFonts w:eastAsiaTheme="minorHAnsi"/>
      <w:lang w:eastAsia="en-US"/>
    </w:rPr>
  </w:style>
  <w:style w:type="paragraph" w:customStyle="1" w:styleId="BB03E7D501BF498EA50276062F30AE441">
    <w:name w:val="BB03E7D501BF498EA50276062F30AE441"/>
    <w:rsid w:val="00793D01"/>
    <w:rPr>
      <w:rFonts w:eastAsiaTheme="minorHAnsi"/>
      <w:lang w:eastAsia="en-US"/>
    </w:rPr>
  </w:style>
  <w:style w:type="paragraph" w:customStyle="1" w:styleId="2BA0E9AD4AFE4B4AB179A4DBE486A40E">
    <w:name w:val="2BA0E9AD4AFE4B4AB179A4DBE486A40E"/>
    <w:rsid w:val="00793D01"/>
    <w:rPr>
      <w:rFonts w:eastAsiaTheme="minorHAnsi"/>
      <w:lang w:eastAsia="en-US"/>
    </w:rPr>
  </w:style>
  <w:style w:type="paragraph" w:customStyle="1" w:styleId="20C5CB1A8C004611A2F29E5D2F6D0B9D1">
    <w:name w:val="20C5CB1A8C004611A2F29E5D2F6D0B9D1"/>
    <w:rsid w:val="00793D01"/>
    <w:rPr>
      <w:rFonts w:eastAsiaTheme="minorHAnsi"/>
      <w:lang w:eastAsia="en-US"/>
    </w:rPr>
  </w:style>
  <w:style w:type="paragraph" w:customStyle="1" w:styleId="2297BF55C034462D98AB5D6497B7B90B1">
    <w:name w:val="2297BF55C034462D98AB5D6497B7B90B1"/>
    <w:rsid w:val="00793D01"/>
    <w:rPr>
      <w:rFonts w:eastAsiaTheme="minorHAnsi"/>
      <w:lang w:eastAsia="en-US"/>
    </w:rPr>
  </w:style>
  <w:style w:type="paragraph" w:customStyle="1" w:styleId="ED67D3218F8D45FFB9C685F05EBC026B1">
    <w:name w:val="ED67D3218F8D45FFB9C685F05EBC026B1"/>
    <w:rsid w:val="00793D01"/>
    <w:rPr>
      <w:rFonts w:eastAsiaTheme="minorHAnsi"/>
      <w:lang w:eastAsia="en-US"/>
    </w:rPr>
  </w:style>
  <w:style w:type="paragraph" w:customStyle="1" w:styleId="5124718DF8074582AC8A3327606D3B161">
    <w:name w:val="5124718DF8074582AC8A3327606D3B161"/>
    <w:rsid w:val="00793D01"/>
    <w:rPr>
      <w:rFonts w:eastAsiaTheme="minorHAnsi"/>
      <w:lang w:eastAsia="en-US"/>
    </w:rPr>
  </w:style>
  <w:style w:type="paragraph" w:customStyle="1" w:styleId="11D68072D5934B24B1C51B544637C16F1">
    <w:name w:val="11D68072D5934B24B1C51B544637C16F1"/>
    <w:rsid w:val="00793D01"/>
    <w:rPr>
      <w:rFonts w:eastAsiaTheme="minorHAnsi"/>
      <w:lang w:eastAsia="en-US"/>
    </w:rPr>
  </w:style>
  <w:style w:type="paragraph" w:customStyle="1" w:styleId="2124872B31054DB889978930F2F169AB">
    <w:name w:val="2124872B31054DB889978930F2F169AB"/>
    <w:rsid w:val="00793D01"/>
    <w:rPr>
      <w:rFonts w:eastAsiaTheme="minorHAnsi"/>
      <w:lang w:eastAsia="en-US"/>
    </w:rPr>
  </w:style>
  <w:style w:type="paragraph" w:customStyle="1" w:styleId="0C82D3589BBE46F59B7BE4ABE272BA66">
    <w:name w:val="0C82D3589BBE46F59B7BE4ABE272BA66"/>
    <w:rsid w:val="00793D01"/>
    <w:rPr>
      <w:rFonts w:eastAsiaTheme="minorHAnsi"/>
      <w:lang w:eastAsia="en-US"/>
    </w:rPr>
  </w:style>
  <w:style w:type="paragraph" w:customStyle="1" w:styleId="A98B863821FF494DAC3303F3962BC4AE1">
    <w:name w:val="A98B863821FF494DAC3303F3962BC4AE1"/>
    <w:rsid w:val="00793D01"/>
    <w:rPr>
      <w:rFonts w:eastAsiaTheme="minorHAnsi"/>
      <w:lang w:eastAsia="en-US"/>
    </w:rPr>
  </w:style>
  <w:style w:type="paragraph" w:customStyle="1" w:styleId="E690CC04D6844457AEE8985DD219BA731">
    <w:name w:val="E690CC04D6844457AEE8985DD219BA731"/>
    <w:rsid w:val="00793D01"/>
    <w:rPr>
      <w:rFonts w:eastAsiaTheme="minorHAnsi"/>
      <w:lang w:eastAsia="en-US"/>
    </w:rPr>
  </w:style>
  <w:style w:type="paragraph" w:customStyle="1" w:styleId="AA19E11BC977403EBC8128A534CE287F2">
    <w:name w:val="AA19E11BC977403EBC8128A534CE287F2"/>
    <w:rsid w:val="00793D01"/>
    <w:rPr>
      <w:rFonts w:eastAsiaTheme="minorHAnsi"/>
      <w:lang w:eastAsia="en-US"/>
    </w:rPr>
  </w:style>
  <w:style w:type="paragraph" w:customStyle="1" w:styleId="85D2C690755449F18ACCF877A170D6202">
    <w:name w:val="85D2C690755449F18ACCF877A170D6202"/>
    <w:rsid w:val="00793D01"/>
    <w:rPr>
      <w:rFonts w:eastAsiaTheme="minorHAnsi"/>
      <w:lang w:eastAsia="en-US"/>
    </w:rPr>
  </w:style>
  <w:style w:type="paragraph" w:customStyle="1" w:styleId="9040AF45AC474607BCE7DC00C6910C0D2">
    <w:name w:val="9040AF45AC474607BCE7DC00C6910C0D2"/>
    <w:rsid w:val="00793D01"/>
    <w:rPr>
      <w:rFonts w:eastAsiaTheme="minorHAnsi"/>
      <w:lang w:eastAsia="en-US"/>
    </w:rPr>
  </w:style>
  <w:style w:type="paragraph" w:customStyle="1" w:styleId="AC27ED78332E40C4B04657F243A562332">
    <w:name w:val="AC27ED78332E40C4B04657F243A562332"/>
    <w:rsid w:val="00793D01"/>
    <w:rPr>
      <w:rFonts w:eastAsiaTheme="minorHAnsi"/>
      <w:lang w:eastAsia="en-US"/>
    </w:rPr>
  </w:style>
  <w:style w:type="paragraph" w:customStyle="1" w:styleId="B69ACFD2811C4B9297A3FD4BEEDD3AB42">
    <w:name w:val="B69ACFD2811C4B9297A3FD4BEEDD3AB42"/>
    <w:rsid w:val="00793D01"/>
    <w:rPr>
      <w:rFonts w:eastAsiaTheme="minorHAnsi"/>
      <w:lang w:eastAsia="en-US"/>
    </w:rPr>
  </w:style>
  <w:style w:type="paragraph" w:customStyle="1" w:styleId="94A97B59FEFE46E6B1D54DA05FF7B6052">
    <w:name w:val="94A97B59FEFE46E6B1D54DA05FF7B6052"/>
    <w:rsid w:val="00793D01"/>
    <w:rPr>
      <w:rFonts w:eastAsiaTheme="minorHAnsi"/>
      <w:lang w:eastAsia="en-US"/>
    </w:rPr>
  </w:style>
  <w:style w:type="paragraph" w:customStyle="1" w:styleId="81CAD9B8394E4DAF9F01E5FFF341CB9B2">
    <w:name w:val="81CAD9B8394E4DAF9F01E5FFF341CB9B2"/>
    <w:rsid w:val="00793D01"/>
    <w:rPr>
      <w:rFonts w:eastAsiaTheme="minorHAnsi"/>
      <w:lang w:eastAsia="en-US"/>
    </w:rPr>
  </w:style>
  <w:style w:type="paragraph" w:customStyle="1" w:styleId="7BAD5C120471465E8F0ABC7B6F0A29991">
    <w:name w:val="7BAD5C120471465E8F0ABC7B6F0A29991"/>
    <w:rsid w:val="00793D01"/>
    <w:rPr>
      <w:rFonts w:eastAsiaTheme="minorHAnsi"/>
      <w:lang w:eastAsia="en-US"/>
    </w:rPr>
  </w:style>
  <w:style w:type="paragraph" w:customStyle="1" w:styleId="BB03E7D501BF498EA50276062F30AE442">
    <w:name w:val="BB03E7D501BF498EA50276062F30AE442"/>
    <w:rsid w:val="00793D01"/>
    <w:rPr>
      <w:rFonts w:eastAsiaTheme="minorHAnsi"/>
      <w:lang w:eastAsia="en-US"/>
    </w:rPr>
  </w:style>
  <w:style w:type="paragraph" w:customStyle="1" w:styleId="2BA0E9AD4AFE4B4AB179A4DBE486A40E1">
    <w:name w:val="2BA0E9AD4AFE4B4AB179A4DBE486A40E1"/>
    <w:rsid w:val="00793D01"/>
    <w:rPr>
      <w:rFonts w:eastAsiaTheme="minorHAnsi"/>
      <w:lang w:eastAsia="en-US"/>
    </w:rPr>
  </w:style>
  <w:style w:type="paragraph" w:customStyle="1" w:styleId="20C5CB1A8C004611A2F29E5D2F6D0B9D2">
    <w:name w:val="20C5CB1A8C004611A2F29E5D2F6D0B9D2"/>
    <w:rsid w:val="00793D01"/>
    <w:rPr>
      <w:rFonts w:eastAsiaTheme="minorHAnsi"/>
      <w:lang w:eastAsia="en-US"/>
    </w:rPr>
  </w:style>
  <w:style w:type="paragraph" w:customStyle="1" w:styleId="2297BF55C034462D98AB5D6497B7B90B2">
    <w:name w:val="2297BF55C034462D98AB5D6497B7B90B2"/>
    <w:rsid w:val="00793D01"/>
    <w:rPr>
      <w:rFonts w:eastAsiaTheme="minorHAnsi"/>
      <w:lang w:eastAsia="en-US"/>
    </w:rPr>
  </w:style>
  <w:style w:type="paragraph" w:customStyle="1" w:styleId="ED67D3218F8D45FFB9C685F05EBC026B2">
    <w:name w:val="ED67D3218F8D45FFB9C685F05EBC026B2"/>
    <w:rsid w:val="00793D01"/>
    <w:rPr>
      <w:rFonts w:eastAsiaTheme="minorHAnsi"/>
      <w:lang w:eastAsia="en-US"/>
    </w:rPr>
  </w:style>
  <w:style w:type="paragraph" w:customStyle="1" w:styleId="5124718DF8074582AC8A3327606D3B162">
    <w:name w:val="5124718DF8074582AC8A3327606D3B162"/>
    <w:rsid w:val="00793D01"/>
    <w:rPr>
      <w:rFonts w:eastAsiaTheme="minorHAnsi"/>
      <w:lang w:eastAsia="en-US"/>
    </w:rPr>
  </w:style>
  <w:style w:type="paragraph" w:customStyle="1" w:styleId="11D68072D5934B24B1C51B544637C16F2">
    <w:name w:val="11D68072D5934B24B1C51B544637C16F2"/>
    <w:rsid w:val="00793D01"/>
    <w:rPr>
      <w:rFonts w:eastAsiaTheme="minorHAnsi"/>
      <w:lang w:eastAsia="en-US"/>
    </w:rPr>
  </w:style>
  <w:style w:type="paragraph" w:customStyle="1" w:styleId="0C82D3589BBE46F59B7BE4ABE272BA661">
    <w:name w:val="0C82D3589BBE46F59B7BE4ABE272BA661"/>
    <w:rsid w:val="00793D01"/>
    <w:rPr>
      <w:rFonts w:eastAsiaTheme="minorHAnsi"/>
      <w:lang w:eastAsia="en-US"/>
    </w:rPr>
  </w:style>
  <w:style w:type="paragraph" w:customStyle="1" w:styleId="A98B863821FF494DAC3303F3962BC4AE2">
    <w:name w:val="A98B863821FF494DAC3303F3962BC4AE2"/>
    <w:rsid w:val="00793D01"/>
    <w:rPr>
      <w:rFonts w:eastAsiaTheme="minorHAnsi"/>
      <w:lang w:eastAsia="en-US"/>
    </w:rPr>
  </w:style>
  <w:style w:type="paragraph" w:customStyle="1" w:styleId="E690CC04D6844457AEE8985DD219BA732">
    <w:name w:val="E690CC04D6844457AEE8985DD219BA732"/>
    <w:rsid w:val="00793D01"/>
    <w:rPr>
      <w:rFonts w:eastAsiaTheme="minorHAnsi"/>
      <w:lang w:eastAsia="en-US"/>
    </w:rPr>
  </w:style>
  <w:style w:type="paragraph" w:customStyle="1" w:styleId="AA19E11BC977403EBC8128A534CE287F3">
    <w:name w:val="AA19E11BC977403EBC8128A534CE287F3"/>
    <w:rsid w:val="00793D01"/>
    <w:rPr>
      <w:rFonts w:eastAsiaTheme="minorHAnsi"/>
      <w:lang w:eastAsia="en-US"/>
    </w:rPr>
  </w:style>
  <w:style w:type="paragraph" w:customStyle="1" w:styleId="85D2C690755449F18ACCF877A170D6203">
    <w:name w:val="85D2C690755449F18ACCF877A170D6203"/>
    <w:rsid w:val="00793D01"/>
    <w:rPr>
      <w:rFonts w:eastAsiaTheme="minorHAnsi"/>
      <w:lang w:eastAsia="en-US"/>
    </w:rPr>
  </w:style>
  <w:style w:type="paragraph" w:customStyle="1" w:styleId="9040AF45AC474607BCE7DC00C6910C0D3">
    <w:name w:val="9040AF45AC474607BCE7DC00C6910C0D3"/>
    <w:rsid w:val="00793D01"/>
    <w:rPr>
      <w:rFonts w:eastAsiaTheme="minorHAnsi"/>
      <w:lang w:eastAsia="en-US"/>
    </w:rPr>
  </w:style>
  <w:style w:type="paragraph" w:customStyle="1" w:styleId="AC27ED78332E40C4B04657F243A562333">
    <w:name w:val="AC27ED78332E40C4B04657F243A562333"/>
    <w:rsid w:val="00793D01"/>
    <w:rPr>
      <w:rFonts w:eastAsiaTheme="minorHAnsi"/>
      <w:lang w:eastAsia="en-US"/>
    </w:rPr>
  </w:style>
  <w:style w:type="paragraph" w:customStyle="1" w:styleId="B69ACFD2811C4B9297A3FD4BEEDD3AB43">
    <w:name w:val="B69ACFD2811C4B9297A3FD4BEEDD3AB43"/>
    <w:rsid w:val="00793D01"/>
    <w:rPr>
      <w:rFonts w:eastAsiaTheme="minorHAnsi"/>
      <w:lang w:eastAsia="en-US"/>
    </w:rPr>
  </w:style>
  <w:style w:type="paragraph" w:customStyle="1" w:styleId="94A97B59FEFE46E6B1D54DA05FF7B6053">
    <w:name w:val="94A97B59FEFE46E6B1D54DA05FF7B6053"/>
    <w:rsid w:val="00793D01"/>
    <w:rPr>
      <w:rFonts w:eastAsiaTheme="minorHAnsi"/>
      <w:lang w:eastAsia="en-US"/>
    </w:rPr>
  </w:style>
  <w:style w:type="paragraph" w:customStyle="1" w:styleId="81CAD9B8394E4DAF9F01E5FFF341CB9B3">
    <w:name w:val="81CAD9B8394E4DAF9F01E5FFF341CB9B3"/>
    <w:rsid w:val="00793D01"/>
    <w:rPr>
      <w:rFonts w:eastAsiaTheme="minorHAnsi"/>
      <w:lang w:eastAsia="en-US"/>
    </w:rPr>
  </w:style>
  <w:style w:type="paragraph" w:customStyle="1" w:styleId="7BAD5C120471465E8F0ABC7B6F0A29992">
    <w:name w:val="7BAD5C120471465E8F0ABC7B6F0A29992"/>
    <w:rsid w:val="00793D01"/>
    <w:rPr>
      <w:rFonts w:eastAsiaTheme="minorHAnsi"/>
      <w:lang w:eastAsia="en-US"/>
    </w:rPr>
  </w:style>
  <w:style w:type="paragraph" w:customStyle="1" w:styleId="BB03E7D501BF498EA50276062F30AE443">
    <w:name w:val="BB03E7D501BF498EA50276062F30AE443"/>
    <w:rsid w:val="00793D01"/>
    <w:rPr>
      <w:rFonts w:eastAsiaTheme="minorHAnsi"/>
      <w:lang w:eastAsia="en-US"/>
    </w:rPr>
  </w:style>
  <w:style w:type="paragraph" w:customStyle="1" w:styleId="2BA0E9AD4AFE4B4AB179A4DBE486A40E2">
    <w:name w:val="2BA0E9AD4AFE4B4AB179A4DBE486A40E2"/>
    <w:rsid w:val="00793D01"/>
    <w:rPr>
      <w:rFonts w:eastAsiaTheme="minorHAnsi"/>
      <w:lang w:eastAsia="en-US"/>
    </w:rPr>
  </w:style>
  <w:style w:type="paragraph" w:customStyle="1" w:styleId="20C5CB1A8C004611A2F29E5D2F6D0B9D3">
    <w:name w:val="20C5CB1A8C004611A2F29E5D2F6D0B9D3"/>
    <w:rsid w:val="00793D01"/>
    <w:rPr>
      <w:rFonts w:eastAsiaTheme="minorHAnsi"/>
      <w:lang w:eastAsia="en-US"/>
    </w:rPr>
  </w:style>
  <w:style w:type="paragraph" w:customStyle="1" w:styleId="2297BF55C034462D98AB5D6497B7B90B3">
    <w:name w:val="2297BF55C034462D98AB5D6497B7B90B3"/>
    <w:rsid w:val="00793D01"/>
    <w:rPr>
      <w:rFonts w:eastAsiaTheme="minorHAnsi"/>
      <w:lang w:eastAsia="en-US"/>
    </w:rPr>
  </w:style>
  <w:style w:type="paragraph" w:customStyle="1" w:styleId="ED67D3218F8D45FFB9C685F05EBC026B3">
    <w:name w:val="ED67D3218F8D45FFB9C685F05EBC026B3"/>
    <w:rsid w:val="00793D01"/>
    <w:rPr>
      <w:rFonts w:eastAsiaTheme="minorHAnsi"/>
      <w:lang w:eastAsia="en-US"/>
    </w:rPr>
  </w:style>
  <w:style w:type="paragraph" w:customStyle="1" w:styleId="5124718DF8074582AC8A3327606D3B163">
    <w:name w:val="5124718DF8074582AC8A3327606D3B163"/>
    <w:rsid w:val="00793D01"/>
    <w:rPr>
      <w:rFonts w:eastAsiaTheme="minorHAnsi"/>
      <w:lang w:eastAsia="en-US"/>
    </w:rPr>
  </w:style>
  <w:style w:type="paragraph" w:customStyle="1" w:styleId="11D68072D5934B24B1C51B544637C16F3">
    <w:name w:val="11D68072D5934B24B1C51B544637C16F3"/>
    <w:rsid w:val="00793D01"/>
    <w:rPr>
      <w:rFonts w:eastAsiaTheme="minorHAnsi"/>
      <w:lang w:eastAsia="en-US"/>
    </w:rPr>
  </w:style>
  <w:style w:type="paragraph" w:customStyle="1" w:styleId="0C82D3589BBE46F59B7BE4ABE272BA662">
    <w:name w:val="0C82D3589BBE46F59B7BE4ABE272BA662"/>
    <w:rsid w:val="00793D01"/>
    <w:rPr>
      <w:rFonts w:eastAsiaTheme="minorHAnsi"/>
      <w:lang w:eastAsia="en-US"/>
    </w:rPr>
  </w:style>
  <w:style w:type="paragraph" w:customStyle="1" w:styleId="82A10BB00BE846A5A09F576C7102013E">
    <w:name w:val="82A10BB00BE846A5A09F576C7102013E"/>
    <w:rsid w:val="00793D01"/>
  </w:style>
  <w:style w:type="paragraph" w:customStyle="1" w:styleId="5F7C914AFCF04EBD9BEC4F3BB73E0280">
    <w:name w:val="5F7C914AFCF04EBD9BEC4F3BB73E0280"/>
    <w:rsid w:val="00793D01"/>
  </w:style>
  <w:style w:type="paragraph" w:customStyle="1" w:styleId="21C0B8DB85F14F4894005721B48A8664">
    <w:name w:val="21C0B8DB85F14F4894005721B48A8664"/>
    <w:rsid w:val="00793D01"/>
  </w:style>
  <w:style w:type="paragraph" w:customStyle="1" w:styleId="7A10EC5171CF44329159C152AFFDBDD2">
    <w:name w:val="7A10EC5171CF44329159C152AFFDBDD2"/>
    <w:rsid w:val="00793D01"/>
  </w:style>
  <w:style w:type="paragraph" w:customStyle="1" w:styleId="373D0E29DE9E435AB5D3B1CB0AF2BAD4">
    <w:name w:val="373D0E29DE9E435AB5D3B1CB0AF2BAD4"/>
    <w:rsid w:val="00793D01"/>
  </w:style>
  <w:style w:type="paragraph" w:customStyle="1" w:styleId="ACA192FDCC914CD88DA7FE8CA41297DF">
    <w:name w:val="ACA192FDCC914CD88DA7FE8CA41297DF"/>
    <w:rsid w:val="00793D01"/>
  </w:style>
  <w:style w:type="paragraph" w:customStyle="1" w:styleId="8DB2212C03B64C98B3521B6D7E19E825">
    <w:name w:val="8DB2212C03B64C98B3521B6D7E19E825"/>
    <w:rsid w:val="00793D01"/>
  </w:style>
  <w:style w:type="paragraph" w:customStyle="1" w:styleId="3833F8E2954E4DACA0A76BBC20237BD0">
    <w:name w:val="3833F8E2954E4DACA0A76BBC20237BD0"/>
    <w:rsid w:val="00793D01"/>
  </w:style>
  <w:style w:type="paragraph" w:customStyle="1" w:styleId="A98B863821FF494DAC3303F3962BC4AE3">
    <w:name w:val="A98B863821FF494DAC3303F3962BC4AE3"/>
    <w:rsid w:val="0038735A"/>
    <w:rPr>
      <w:rFonts w:eastAsiaTheme="minorHAnsi"/>
      <w:lang w:eastAsia="en-US"/>
    </w:rPr>
  </w:style>
  <w:style w:type="paragraph" w:customStyle="1" w:styleId="E690CC04D6844457AEE8985DD219BA733">
    <w:name w:val="E690CC04D6844457AEE8985DD219BA733"/>
    <w:rsid w:val="0038735A"/>
    <w:rPr>
      <w:rFonts w:eastAsiaTheme="minorHAnsi"/>
      <w:lang w:eastAsia="en-US"/>
    </w:rPr>
  </w:style>
  <w:style w:type="paragraph" w:customStyle="1" w:styleId="AA19E11BC977403EBC8128A534CE287F4">
    <w:name w:val="AA19E11BC977403EBC8128A534CE287F4"/>
    <w:rsid w:val="0038735A"/>
    <w:rPr>
      <w:rFonts w:eastAsiaTheme="minorHAnsi"/>
      <w:lang w:eastAsia="en-US"/>
    </w:rPr>
  </w:style>
  <w:style w:type="paragraph" w:customStyle="1" w:styleId="85D2C690755449F18ACCF877A170D6204">
    <w:name w:val="85D2C690755449F18ACCF877A170D6204"/>
    <w:rsid w:val="0038735A"/>
    <w:rPr>
      <w:rFonts w:eastAsiaTheme="minorHAnsi"/>
      <w:lang w:eastAsia="en-US"/>
    </w:rPr>
  </w:style>
  <w:style w:type="paragraph" w:customStyle="1" w:styleId="9040AF45AC474607BCE7DC00C6910C0D4">
    <w:name w:val="9040AF45AC474607BCE7DC00C6910C0D4"/>
    <w:rsid w:val="0038735A"/>
    <w:rPr>
      <w:rFonts w:eastAsiaTheme="minorHAnsi"/>
      <w:lang w:eastAsia="en-US"/>
    </w:rPr>
  </w:style>
  <w:style w:type="paragraph" w:customStyle="1" w:styleId="AC27ED78332E40C4B04657F243A562334">
    <w:name w:val="AC27ED78332E40C4B04657F243A562334"/>
    <w:rsid w:val="0038735A"/>
    <w:rPr>
      <w:rFonts w:eastAsiaTheme="minorHAnsi"/>
      <w:lang w:eastAsia="en-US"/>
    </w:rPr>
  </w:style>
  <w:style w:type="paragraph" w:customStyle="1" w:styleId="B69ACFD2811C4B9297A3FD4BEEDD3AB44">
    <w:name w:val="B69ACFD2811C4B9297A3FD4BEEDD3AB44"/>
    <w:rsid w:val="0038735A"/>
    <w:rPr>
      <w:rFonts w:eastAsiaTheme="minorHAnsi"/>
      <w:lang w:eastAsia="en-US"/>
    </w:rPr>
  </w:style>
  <w:style w:type="paragraph" w:customStyle="1" w:styleId="94A97B59FEFE46E6B1D54DA05FF7B6054">
    <w:name w:val="94A97B59FEFE46E6B1D54DA05FF7B6054"/>
    <w:rsid w:val="0038735A"/>
    <w:rPr>
      <w:rFonts w:eastAsiaTheme="minorHAnsi"/>
      <w:lang w:eastAsia="en-US"/>
    </w:rPr>
  </w:style>
  <w:style w:type="paragraph" w:customStyle="1" w:styleId="81CAD9B8394E4DAF9F01E5FFF341CB9B4">
    <w:name w:val="81CAD9B8394E4DAF9F01E5FFF341CB9B4"/>
    <w:rsid w:val="0038735A"/>
    <w:rPr>
      <w:rFonts w:eastAsiaTheme="minorHAnsi"/>
      <w:lang w:eastAsia="en-US"/>
    </w:rPr>
  </w:style>
  <w:style w:type="paragraph" w:customStyle="1" w:styleId="7BAD5C120471465E8F0ABC7B6F0A29993">
    <w:name w:val="7BAD5C120471465E8F0ABC7B6F0A29993"/>
    <w:rsid w:val="0038735A"/>
    <w:rPr>
      <w:rFonts w:eastAsiaTheme="minorHAnsi"/>
      <w:lang w:eastAsia="en-US"/>
    </w:rPr>
  </w:style>
  <w:style w:type="paragraph" w:customStyle="1" w:styleId="BB03E7D501BF498EA50276062F30AE444">
    <w:name w:val="BB03E7D501BF498EA50276062F30AE444"/>
    <w:rsid w:val="0038735A"/>
    <w:rPr>
      <w:rFonts w:eastAsiaTheme="minorHAnsi"/>
      <w:lang w:eastAsia="en-US"/>
    </w:rPr>
  </w:style>
  <w:style w:type="paragraph" w:customStyle="1" w:styleId="2BA0E9AD4AFE4B4AB179A4DBE486A40E3">
    <w:name w:val="2BA0E9AD4AFE4B4AB179A4DBE486A40E3"/>
    <w:rsid w:val="0038735A"/>
    <w:rPr>
      <w:rFonts w:eastAsiaTheme="minorHAnsi"/>
      <w:lang w:eastAsia="en-US"/>
    </w:rPr>
  </w:style>
  <w:style w:type="paragraph" w:customStyle="1" w:styleId="20C5CB1A8C004611A2F29E5D2F6D0B9D4">
    <w:name w:val="20C5CB1A8C004611A2F29E5D2F6D0B9D4"/>
    <w:rsid w:val="0038735A"/>
    <w:rPr>
      <w:rFonts w:eastAsiaTheme="minorHAnsi"/>
      <w:lang w:eastAsia="en-US"/>
    </w:rPr>
  </w:style>
  <w:style w:type="paragraph" w:customStyle="1" w:styleId="2297BF55C034462D98AB5D6497B7B90B4">
    <w:name w:val="2297BF55C034462D98AB5D6497B7B90B4"/>
    <w:rsid w:val="0038735A"/>
    <w:rPr>
      <w:rFonts w:eastAsiaTheme="minorHAnsi"/>
      <w:lang w:eastAsia="en-US"/>
    </w:rPr>
  </w:style>
  <w:style w:type="paragraph" w:customStyle="1" w:styleId="ED67D3218F8D45FFB9C685F05EBC026B4">
    <w:name w:val="ED67D3218F8D45FFB9C685F05EBC026B4"/>
    <w:rsid w:val="0038735A"/>
    <w:rPr>
      <w:rFonts w:eastAsiaTheme="minorHAnsi"/>
      <w:lang w:eastAsia="en-US"/>
    </w:rPr>
  </w:style>
  <w:style w:type="paragraph" w:customStyle="1" w:styleId="5124718DF8074582AC8A3327606D3B164">
    <w:name w:val="5124718DF8074582AC8A3327606D3B164"/>
    <w:rsid w:val="0038735A"/>
    <w:rPr>
      <w:rFonts w:eastAsiaTheme="minorHAnsi"/>
      <w:lang w:eastAsia="en-US"/>
    </w:rPr>
  </w:style>
  <w:style w:type="paragraph" w:customStyle="1" w:styleId="DefaultPlaceholder22675705">
    <w:name w:val="DefaultPlaceholder_22675705"/>
    <w:rsid w:val="0038735A"/>
    <w:rPr>
      <w:rFonts w:eastAsiaTheme="minorHAnsi"/>
      <w:lang w:eastAsia="en-US"/>
    </w:rPr>
  </w:style>
  <w:style w:type="paragraph" w:customStyle="1" w:styleId="0C82D3589BBE46F59B7BE4ABE272BA663">
    <w:name w:val="0C82D3589BBE46F59B7BE4ABE272BA663"/>
    <w:rsid w:val="0038735A"/>
    <w:rPr>
      <w:rFonts w:eastAsiaTheme="minorHAnsi"/>
      <w:lang w:eastAsia="en-US"/>
    </w:rPr>
  </w:style>
  <w:style w:type="paragraph" w:customStyle="1" w:styleId="82A10BB00BE846A5A09F576C7102013E1">
    <w:name w:val="82A10BB00BE846A5A09F576C7102013E1"/>
    <w:rsid w:val="0038735A"/>
    <w:rPr>
      <w:rFonts w:eastAsiaTheme="minorHAnsi"/>
      <w:lang w:eastAsia="en-US"/>
    </w:rPr>
  </w:style>
  <w:style w:type="paragraph" w:customStyle="1" w:styleId="5F7C914AFCF04EBD9BEC4F3BB73E02801">
    <w:name w:val="5F7C914AFCF04EBD9BEC4F3BB73E02801"/>
    <w:rsid w:val="0038735A"/>
    <w:rPr>
      <w:rFonts w:eastAsiaTheme="minorHAnsi"/>
      <w:lang w:eastAsia="en-US"/>
    </w:rPr>
  </w:style>
  <w:style w:type="paragraph" w:customStyle="1" w:styleId="21C0B8DB85F14F4894005721B48A86641">
    <w:name w:val="21C0B8DB85F14F4894005721B48A86641"/>
    <w:rsid w:val="0038735A"/>
    <w:rPr>
      <w:rFonts w:eastAsiaTheme="minorHAnsi"/>
      <w:lang w:eastAsia="en-US"/>
    </w:rPr>
  </w:style>
  <w:style w:type="paragraph" w:customStyle="1" w:styleId="7A10EC5171CF44329159C152AFFDBDD21">
    <w:name w:val="7A10EC5171CF44329159C152AFFDBDD21"/>
    <w:rsid w:val="0038735A"/>
    <w:rPr>
      <w:rFonts w:eastAsiaTheme="minorHAnsi"/>
      <w:lang w:eastAsia="en-US"/>
    </w:rPr>
  </w:style>
  <w:style w:type="paragraph" w:customStyle="1" w:styleId="3833F8E2954E4DACA0A76BBC20237BD01">
    <w:name w:val="3833F8E2954E4DACA0A76BBC20237BD01"/>
    <w:rsid w:val="0038735A"/>
    <w:rPr>
      <w:rFonts w:eastAsiaTheme="minorHAnsi"/>
      <w:lang w:eastAsia="en-US"/>
    </w:rPr>
  </w:style>
  <w:style w:type="paragraph" w:customStyle="1" w:styleId="8DB2212C03B64C98B3521B6D7E19E8251">
    <w:name w:val="8DB2212C03B64C98B3521B6D7E19E8251"/>
    <w:rsid w:val="0038735A"/>
    <w:rPr>
      <w:rFonts w:eastAsiaTheme="minorHAnsi"/>
      <w:lang w:eastAsia="en-US"/>
    </w:rPr>
  </w:style>
  <w:style w:type="paragraph" w:customStyle="1" w:styleId="24322EF6C1414A4992029E00FCE918A3">
    <w:name w:val="24322EF6C1414A4992029E00FCE918A3"/>
    <w:rsid w:val="0038735A"/>
    <w:rPr>
      <w:lang w:val="en-US" w:eastAsia="en-US"/>
    </w:rPr>
  </w:style>
  <w:style w:type="paragraph" w:customStyle="1" w:styleId="226EF8967EA04F10AFABAC959948C104">
    <w:name w:val="226EF8967EA04F10AFABAC959948C104"/>
    <w:rsid w:val="0038735A"/>
    <w:rPr>
      <w:lang w:val="en-US" w:eastAsia="en-US"/>
    </w:rPr>
  </w:style>
  <w:style w:type="paragraph" w:customStyle="1" w:styleId="4F1F3570AC094A219DC9381DEB726B81">
    <w:name w:val="4F1F3570AC094A219DC9381DEB726B81"/>
    <w:rsid w:val="0038735A"/>
    <w:rPr>
      <w:lang w:val="en-US" w:eastAsia="en-US"/>
    </w:rPr>
  </w:style>
  <w:style w:type="paragraph" w:customStyle="1" w:styleId="A041B1B2B72F4A139913091C8301DE8B">
    <w:name w:val="A041B1B2B72F4A139913091C8301DE8B"/>
    <w:rsid w:val="00AB333D"/>
    <w:rPr>
      <w:lang w:val="en-US" w:eastAsia="en-US"/>
    </w:rPr>
  </w:style>
  <w:style w:type="paragraph" w:customStyle="1" w:styleId="BCB7D9EFE9AF4E6191BF1D9F14B591F0">
    <w:name w:val="BCB7D9EFE9AF4E6191BF1D9F14B591F0"/>
    <w:rsid w:val="00AB333D"/>
    <w:rPr>
      <w:lang w:val="en-US" w:eastAsia="en-US"/>
    </w:rPr>
  </w:style>
  <w:style w:type="paragraph" w:customStyle="1" w:styleId="6C41E407991E4B8682906C67F01FFA1E">
    <w:name w:val="6C41E407991E4B8682906C67F01FFA1E"/>
    <w:rsid w:val="00AB333D"/>
    <w:rPr>
      <w:lang w:val="en-US" w:eastAsia="en-US"/>
    </w:rPr>
  </w:style>
  <w:style w:type="paragraph" w:customStyle="1" w:styleId="9E0B438F0BC740D5B20AB67490C0C379">
    <w:name w:val="9E0B438F0BC740D5B20AB67490C0C379"/>
    <w:rsid w:val="00BB46C3"/>
    <w:rPr>
      <w:lang w:val="en-US" w:eastAsia="en-US"/>
    </w:rPr>
  </w:style>
  <w:style w:type="paragraph" w:customStyle="1" w:styleId="0589F9DD0CEE497F85AC0390A910991B">
    <w:name w:val="0589F9DD0CEE497F85AC0390A910991B"/>
    <w:rsid w:val="00BB46C3"/>
    <w:rPr>
      <w:lang w:val="en-US" w:eastAsia="en-US"/>
    </w:rPr>
  </w:style>
  <w:style w:type="paragraph" w:customStyle="1" w:styleId="098C039F6645475FAF576C55CACDF881">
    <w:name w:val="098C039F6645475FAF576C55CACDF881"/>
    <w:rsid w:val="00BB46C3"/>
    <w:rPr>
      <w:lang w:val="en-US" w:eastAsia="en-US"/>
    </w:rPr>
  </w:style>
  <w:style w:type="paragraph" w:customStyle="1" w:styleId="2FF0DA8F327C4F6DB138BA830112ABCA">
    <w:name w:val="2FF0DA8F327C4F6DB138BA830112ABCA"/>
    <w:rsid w:val="00BB46C3"/>
    <w:rPr>
      <w:lang w:val="en-US" w:eastAsia="en-US"/>
    </w:rPr>
  </w:style>
  <w:style w:type="paragraph" w:customStyle="1" w:styleId="56AC8A88907F45438345132A13CB3498">
    <w:name w:val="56AC8A88907F45438345132A13CB3498"/>
    <w:rsid w:val="00BB46C3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CD65-3DA6-443B-A26F-489C830A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PIKSE Postcard Template ver. 1.dotx</Template>
  <TotalTime>8</TotalTime>
  <Pages>4</Pages>
  <Words>801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Kiss Ágnes</cp:lastModifiedBy>
  <cp:revision>4</cp:revision>
  <cp:lastPrinted>2010-09-14T15:56:00Z</cp:lastPrinted>
  <dcterms:created xsi:type="dcterms:W3CDTF">2010-10-01T08:35:00Z</dcterms:created>
  <dcterms:modified xsi:type="dcterms:W3CDTF">2010-10-01T09:21:00Z</dcterms:modified>
</cp:coreProperties>
</file>