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1DF9" w14:textId="77777777" w:rsidR="00F87AB1" w:rsidRDefault="00F87AB1" w:rsidP="00B7567E">
      <w:pPr>
        <w:jc w:val="both"/>
        <w:rPr>
          <w:lang w:val="en-US"/>
        </w:rPr>
      </w:pPr>
      <w:bookmarkStart w:id="0" w:name="_Hlk30679640"/>
      <w:bookmarkEnd w:id="0"/>
    </w:p>
    <w:p w14:paraId="052188BE" w14:textId="77777777" w:rsidR="000F172F" w:rsidRDefault="000F172F" w:rsidP="00B7567E">
      <w:pPr>
        <w:jc w:val="both"/>
        <w:rPr>
          <w:lang w:val="en-US"/>
        </w:rPr>
      </w:pPr>
    </w:p>
    <w:p w14:paraId="728785BC" w14:textId="77777777" w:rsidR="000F172F" w:rsidRDefault="000F172F" w:rsidP="00B7567E">
      <w:pPr>
        <w:jc w:val="both"/>
        <w:rPr>
          <w:lang w:val="en-US"/>
        </w:rPr>
      </w:pPr>
    </w:p>
    <w:p w14:paraId="54227DA6" w14:textId="77777777" w:rsidR="00F87AB1" w:rsidRPr="001D4533" w:rsidRDefault="009F3C82" w:rsidP="00B7567E">
      <w:pPr>
        <w:pStyle w:val="Kop1"/>
        <w:jc w:val="both"/>
        <w:rPr>
          <w:lang w:val="en-US"/>
        </w:rPr>
      </w:pPr>
      <w:r w:rsidRPr="001D4533">
        <w:rPr>
          <w:lang w:val="en-US"/>
        </w:rPr>
        <w:t xml:space="preserve">Press article </w:t>
      </w:r>
      <w:r w:rsidR="00366B05" w:rsidRPr="001D4533">
        <w:rPr>
          <w:lang w:val="en-US"/>
        </w:rPr>
        <w:t>long</w:t>
      </w:r>
    </w:p>
    <w:p w14:paraId="4A3B28FD" w14:textId="18F3689E" w:rsidR="003210C3" w:rsidRPr="001D4533" w:rsidRDefault="003210C3" w:rsidP="00515C66">
      <w:pPr>
        <w:pStyle w:val="Kop2"/>
        <w:rPr>
          <w:sz w:val="32"/>
          <w:lang w:val="en-US"/>
        </w:rPr>
      </w:pPr>
      <w:r w:rsidRPr="001D4533">
        <w:rPr>
          <w:sz w:val="32"/>
          <w:lang w:val="en-US"/>
        </w:rPr>
        <w:t>On-farm</w:t>
      </w:r>
      <w:r w:rsidR="005D75CE" w:rsidRPr="001D4533">
        <w:rPr>
          <w:sz w:val="32"/>
          <w:lang w:val="en-US"/>
        </w:rPr>
        <w:t xml:space="preserve"> </w:t>
      </w:r>
      <w:r w:rsidRPr="001D4533">
        <w:rPr>
          <w:sz w:val="32"/>
          <w:lang w:val="en-US"/>
        </w:rPr>
        <w:t>hatching improves welfare and health of broiler</w:t>
      </w:r>
      <w:r w:rsidR="00FF32C2" w:rsidRPr="001D4533">
        <w:rPr>
          <w:sz w:val="32"/>
          <w:lang w:val="en-US"/>
        </w:rPr>
        <w:t xml:space="preserve"> chicks</w:t>
      </w:r>
    </w:p>
    <w:p w14:paraId="156F7DD8" w14:textId="77777777" w:rsidR="006D4355" w:rsidRDefault="006D4355" w:rsidP="00BB089B">
      <w:pPr>
        <w:rPr>
          <w:rFonts w:asciiTheme="minorHAnsi" w:hAnsiTheme="minorHAnsi" w:cs="Arial"/>
          <w:b/>
          <w:lang w:val="en-US"/>
        </w:rPr>
      </w:pPr>
      <w:bookmarkStart w:id="1" w:name="_Hlk29550813"/>
    </w:p>
    <w:p w14:paraId="5244B965" w14:textId="5FC590F2" w:rsidR="002B75B2" w:rsidRPr="001D4533" w:rsidRDefault="003210C3" w:rsidP="001D4533">
      <w:pPr>
        <w:jc w:val="both"/>
        <w:rPr>
          <w:b/>
          <w:lang w:val="en-US"/>
        </w:rPr>
      </w:pPr>
      <w:r w:rsidRPr="001D4533">
        <w:rPr>
          <w:b/>
          <w:lang w:val="en-US"/>
        </w:rPr>
        <w:t>Broiler</w:t>
      </w:r>
      <w:r w:rsidR="009F0D8B" w:rsidRPr="001D4533">
        <w:rPr>
          <w:b/>
          <w:lang w:val="en-US"/>
        </w:rPr>
        <w:t xml:space="preserve"> chicks</w:t>
      </w:r>
      <w:r w:rsidR="000F172F" w:rsidRPr="001D4533">
        <w:rPr>
          <w:b/>
          <w:lang w:val="en-US"/>
        </w:rPr>
        <w:t xml:space="preserve"> </w:t>
      </w:r>
      <w:r w:rsidR="00A31C73" w:rsidRPr="001D4533">
        <w:rPr>
          <w:b/>
          <w:lang w:val="en-US"/>
        </w:rPr>
        <w:t>hatching</w:t>
      </w:r>
      <w:r w:rsidR="002B75B2" w:rsidRPr="001D4533">
        <w:rPr>
          <w:b/>
          <w:lang w:val="en-US"/>
        </w:rPr>
        <w:t xml:space="preserve"> in natural and stress-free conditions with direct access to feed and water. Th</w:t>
      </w:r>
      <w:r w:rsidR="00DD0DA7" w:rsidRPr="001D4533">
        <w:rPr>
          <w:b/>
          <w:lang w:val="en-US"/>
        </w:rPr>
        <w:t>is</w:t>
      </w:r>
      <w:r w:rsidR="002B75B2" w:rsidRPr="001D4533">
        <w:rPr>
          <w:b/>
          <w:lang w:val="en-US"/>
        </w:rPr>
        <w:t xml:space="preserve"> is the main idea </w:t>
      </w:r>
      <w:r w:rsidR="000F172F" w:rsidRPr="001D4533">
        <w:rPr>
          <w:b/>
          <w:lang w:val="en-US"/>
        </w:rPr>
        <w:t>of on-farm</w:t>
      </w:r>
      <w:r w:rsidR="0001367D" w:rsidRPr="001D4533">
        <w:rPr>
          <w:b/>
          <w:lang w:val="en-US"/>
        </w:rPr>
        <w:t xml:space="preserve"> </w:t>
      </w:r>
      <w:r w:rsidR="000F172F" w:rsidRPr="001D4533">
        <w:rPr>
          <w:b/>
          <w:lang w:val="en-US"/>
        </w:rPr>
        <w:t xml:space="preserve">hatching. </w:t>
      </w:r>
      <w:r w:rsidR="00BB089B" w:rsidRPr="001D4533">
        <w:rPr>
          <w:b/>
          <w:lang w:val="en-US"/>
        </w:rPr>
        <w:t>Three hatcheries</w:t>
      </w:r>
      <w:r w:rsidR="000F172F" w:rsidRPr="001D4533">
        <w:rPr>
          <w:b/>
          <w:lang w:val="en-US"/>
        </w:rPr>
        <w:t xml:space="preserve"> </w:t>
      </w:r>
      <w:r w:rsidR="008E6CB7" w:rsidRPr="001D4533">
        <w:rPr>
          <w:b/>
          <w:lang w:val="en-US"/>
        </w:rPr>
        <w:t xml:space="preserve">located </w:t>
      </w:r>
      <w:r w:rsidR="000F172F" w:rsidRPr="001D4533">
        <w:rPr>
          <w:b/>
          <w:lang w:val="en-US"/>
        </w:rPr>
        <w:t xml:space="preserve">in Belgium and the Netherlands started </w:t>
      </w:r>
      <w:r w:rsidR="00C44CD2" w:rsidRPr="001D4533">
        <w:rPr>
          <w:b/>
          <w:lang w:val="en-US"/>
        </w:rPr>
        <w:t xml:space="preserve">a project </w:t>
      </w:r>
      <w:r w:rsidR="00E210DB" w:rsidRPr="001D4533">
        <w:rPr>
          <w:b/>
          <w:lang w:val="en-US"/>
        </w:rPr>
        <w:t>on</w:t>
      </w:r>
      <w:r w:rsidR="00C44CD2" w:rsidRPr="001D4533">
        <w:rPr>
          <w:b/>
          <w:lang w:val="en-US"/>
        </w:rPr>
        <w:t xml:space="preserve"> this idea</w:t>
      </w:r>
      <w:r w:rsidR="000F172F" w:rsidRPr="001D4533">
        <w:rPr>
          <w:b/>
          <w:lang w:val="en-US"/>
        </w:rPr>
        <w:t xml:space="preserve"> to improve welfare and health of </w:t>
      </w:r>
      <w:r w:rsidR="00C44CD2" w:rsidRPr="001D4533">
        <w:rPr>
          <w:b/>
          <w:lang w:val="en-US"/>
        </w:rPr>
        <w:t>broilers</w:t>
      </w:r>
      <w:r w:rsidR="000F172F" w:rsidRPr="001D4533">
        <w:rPr>
          <w:b/>
          <w:lang w:val="en-US"/>
        </w:rPr>
        <w:t xml:space="preserve">. </w:t>
      </w:r>
      <w:r w:rsidR="002B75B2" w:rsidRPr="001D4533">
        <w:rPr>
          <w:b/>
          <w:lang w:val="en-US"/>
        </w:rPr>
        <w:t>One of the</w:t>
      </w:r>
      <w:r w:rsidR="00300877" w:rsidRPr="001D4533">
        <w:rPr>
          <w:b/>
          <w:lang w:val="en-US"/>
        </w:rPr>
        <w:t xml:space="preserve"> poultry</w:t>
      </w:r>
      <w:r w:rsidR="002B75B2" w:rsidRPr="001D4533">
        <w:rPr>
          <w:b/>
          <w:lang w:val="en-US"/>
        </w:rPr>
        <w:t xml:space="preserve"> farmers involved in the project is </w:t>
      </w:r>
      <w:r w:rsidR="00A31C73" w:rsidRPr="001D4533">
        <w:rPr>
          <w:b/>
          <w:lang w:val="en-US"/>
        </w:rPr>
        <w:t>Gerard Witlox.</w:t>
      </w:r>
      <w:r w:rsidR="002B75B2" w:rsidRPr="001D4533">
        <w:rPr>
          <w:b/>
          <w:lang w:val="en-US"/>
        </w:rPr>
        <w:t xml:space="preserve"> </w:t>
      </w:r>
      <w:r w:rsidR="00A31C73" w:rsidRPr="001D4533">
        <w:rPr>
          <w:b/>
          <w:lang w:val="en-US"/>
        </w:rPr>
        <w:t xml:space="preserve">He owns two </w:t>
      </w:r>
      <w:r w:rsidR="009F0D8B" w:rsidRPr="001D4533">
        <w:rPr>
          <w:b/>
          <w:lang w:val="en-US"/>
        </w:rPr>
        <w:t xml:space="preserve">broiler </w:t>
      </w:r>
      <w:r w:rsidRPr="001D4533">
        <w:rPr>
          <w:b/>
          <w:lang w:val="en-US"/>
        </w:rPr>
        <w:t xml:space="preserve">farms </w:t>
      </w:r>
      <w:r w:rsidR="00A31C73" w:rsidRPr="001D4533">
        <w:rPr>
          <w:b/>
          <w:lang w:val="en-US"/>
        </w:rPr>
        <w:t xml:space="preserve">in the south-east of the Netherlands. </w:t>
      </w:r>
    </w:p>
    <w:p w14:paraId="451878CC" w14:textId="11232A1F" w:rsidR="00605478" w:rsidRPr="001D4533" w:rsidRDefault="00A31C73" w:rsidP="001D4533">
      <w:pPr>
        <w:pStyle w:val="Normaalweb"/>
        <w:jc w:val="both"/>
        <w:rPr>
          <w:rFonts w:ascii="Tahoma" w:hAnsi="Tahoma"/>
          <w:sz w:val="20"/>
          <w:lang w:val="en-GB"/>
        </w:rPr>
      </w:pPr>
      <w:r w:rsidRPr="001D4533">
        <w:rPr>
          <w:rFonts w:ascii="Tahoma" w:hAnsi="Tahoma"/>
          <w:sz w:val="20"/>
          <w:lang w:val="en-US"/>
        </w:rPr>
        <w:t>“</w:t>
      </w:r>
      <w:r w:rsidR="006D4355" w:rsidRPr="001D4533">
        <w:rPr>
          <w:rFonts w:ascii="Tahoma" w:hAnsi="Tahoma"/>
          <w:sz w:val="20"/>
          <w:lang w:val="en-US"/>
        </w:rPr>
        <w:t>Several</w:t>
      </w:r>
      <w:r w:rsidRPr="001D4533">
        <w:rPr>
          <w:rFonts w:ascii="Tahoma" w:hAnsi="Tahoma"/>
          <w:sz w:val="20"/>
          <w:lang w:val="en-US"/>
        </w:rPr>
        <w:t xml:space="preserve"> years ago our broilers were suffering from </w:t>
      </w:r>
      <w:r w:rsidRPr="001D4533">
        <w:rPr>
          <w:rFonts w:ascii="Tahoma" w:hAnsi="Tahoma"/>
          <w:i/>
          <w:sz w:val="20"/>
        </w:rPr>
        <w:t>Enterococcosis</w:t>
      </w:r>
      <w:r w:rsidRPr="001D4533">
        <w:rPr>
          <w:rFonts w:ascii="Tahoma" w:hAnsi="Tahoma"/>
          <w:sz w:val="20"/>
        </w:rPr>
        <w:t xml:space="preserve">, which </w:t>
      </w:r>
      <w:r w:rsidR="00B04820" w:rsidRPr="001D4533">
        <w:rPr>
          <w:rFonts w:ascii="Tahoma" w:hAnsi="Tahoma"/>
          <w:sz w:val="20"/>
        </w:rPr>
        <w:t>slowed their growth and meant we had to use a lot of antibiotics</w:t>
      </w:r>
      <w:r w:rsidR="00F1474B" w:rsidRPr="001D4533">
        <w:rPr>
          <w:rStyle w:val="deel4"/>
          <w:rFonts w:ascii="Tahoma" w:hAnsi="Tahoma"/>
          <w:color w:val="auto"/>
          <w:sz w:val="20"/>
        </w:rPr>
        <w:t xml:space="preserve">. I had heard about on-farm-hatching and I was wondering if this could work </w:t>
      </w:r>
      <w:r w:rsidR="00B631A3" w:rsidRPr="001D4533">
        <w:rPr>
          <w:rStyle w:val="deel4"/>
          <w:rFonts w:ascii="Tahoma" w:hAnsi="Tahoma"/>
          <w:color w:val="auto"/>
          <w:sz w:val="20"/>
        </w:rPr>
        <w:t>on</w:t>
      </w:r>
      <w:r w:rsidR="00F1474B" w:rsidRPr="001D4533">
        <w:rPr>
          <w:rStyle w:val="deel4"/>
          <w:rFonts w:ascii="Tahoma" w:hAnsi="Tahoma"/>
          <w:color w:val="auto"/>
          <w:sz w:val="20"/>
        </w:rPr>
        <w:t xml:space="preserve"> my farm.</w:t>
      </w:r>
      <w:r w:rsidR="00C871B1" w:rsidRPr="001D4533">
        <w:rPr>
          <w:rStyle w:val="deel4"/>
          <w:rFonts w:ascii="Tahoma" w:hAnsi="Tahoma"/>
          <w:color w:val="auto"/>
          <w:sz w:val="20"/>
        </w:rPr>
        <w:t xml:space="preserve"> </w:t>
      </w:r>
      <w:r w:rsidR="00B04820" w:rsidRPr="001D4533">
        <w:rPr>
          <w:rStyle w:val="deel4"/>
          <w:rFonts w:ascii="Tahoma" w:hAnsi="Tahoma"/>
          <w:color w:val="auto"/>
          <w:sz w:val="20"/>
        </w:rPr>
        <w:t xml:space="preserve">By chance, one of the </w:t>
      </w:r>
      <w:r w:rsidR="00C871B1" w:rsidRPr="001D4533">
        <w:rPr>
          <w:rStyle w:val="deel4"/>
          <w:rFonts w:ascii="Tahoma" w:hAnsi="Tahoma"/>
          <w:color w:val="auto"/>
          <w:sz w:val="20"/>
        </w:rPr>
        <w:t xml:space="preserve">hatcheries that </w:t>
      </w:r>
      <w:r w:rsidR="00DD0DA7" w:rsidRPr="001D4533">
        <w:rPr>
          <w:rStyle w:val="deel4"/>
          <w:rFonts w:ascii="Tahoma" w:hAnsi="Tahoma"/>
          <w:color w:val="auto"/>
          <w:sz w:val="20"/>
        </w:rPr>
        <w:t>I was working with was</w:t>
      </w:r>
      <w:r w:rsidR="00C871B1" w:rsidRPr="001D4533">
        <w:rPr>
          <w:rStyle w:val="deel4"/>
          <w:rFonts w:ascii="Tahoma" w:hAnsi="Tahoma"/>
          <w:color w:val="auto"/>
          <w:sz w:val="20"/>
        </w:rPr>
        <w:t xml:space="preserve"> developing new on-farm hatching technique</w:t>
      </w:r>
      <w:r w:rsidR="00DD0DA7" w:rsidRPr="001D4533">
        <w:rPr>
          <w:rStyle w:val="deel4"/>
          <w:rFonts w:ascii="Tahoma" w:hAnsi="Tahoma"/>
          <w:color w:val="auto"/>
          <w:sz w:val="20"/>
        </w:rPr>
        <w:t>s, o</w:t>
      </w:r>
      <w:r w:rsidR="00C871B1" w:rsidRPr="001D4533">
        <w:rPr>
          <w:rStyle w:val="deel4"/>
          <w:rFonts w:ascii="Tahoma" w:hAnsi="Tahoma"/>
          <w:color w:val="auto"/>
          <w:sz w:val="20"/>
        </w:rPr>
        <w:t xml:space="preserve">ne called NestBorn and the other One2Born. </w:t>
      </w:r>
      <w:r w:rsidR="00B04820" w:rsidRPr="001D4533">
        <w:rPr>
          <w:rStyle w:val="deel4"/>
          <w:rFonts w:ascii="Tahoma" w:hAnsi="Tahoma"/>
          <w:color w:val="auto"/>
          <w:sz w:val="20"/>
        </w:rPr>
        <w:t>When</w:t>
      </w:r>
      <w:r w:rsidR="00F1474B" w:rsidRPr="001D4533">
        <w:rPr>
          <w:rStyle w:val="deel4"/>
          <w:rFonts w:ascii="Tahoma" w:hAnsi="Tahoma"/>
          <w:color w:val="auto"/>
          <w:sz w:val="20"/>
        </w:rPr>
        <w:t xml:space="preserve"> they were ready to test, I told them that I would be very happy </w:t>
      </w:r>
      <w:r w:rsidR="00B04820" w:rsidRPr="001D4533">
        <w:rPr>
          <w:rStyle w:val="deel4"/>
          <w:rFonts w:ascii="Tahoma" w:hAnsi="Tahoma"/>
          <w:color w:val="auto"/>
          <w:sz w:val="20"/>
        </w:rPr>
        <w:t xml:space="preserve">to pilot </w:t>
      </w:r>
      <w:r w:rsidR="00DD0DA7" w:rsidRPr="001D4533">
        <w:rPr>
          <w:rStyle w:val="deel4"/>
          <w:rFonts w:ascii="Tahoma" w:hAnsi="Tahoma"/>
          <w:color w:val="auto"/>
          <w:sz w:val="20"/>
        </w:rPr>
        <w:t>the</w:t>
      </w:r>
      <w:r w:rsidR="00B631A3" w:rsidRPr="001D4533">
        <w:rPr>
          <w:rStyle w:val="deel4"/>
          <w:rFonts w:ascii="Tahoma" w:hAnsi="Tahoma"/>
          <w:color w:val="auto"/>
          <w:sz w:val="20"/>
        </w:rPr>
        <w:t>se methods</w:t>
      </w:r>
      <w:r w:rsidR="00B04820" w:rsidRPr="001D4533">
        <w:rPr>
          <w:rStyle w:val="deel4"/>
          <w:rFonts w:ascii="Tahoma" w:hAnsi="Tahoma"/>
          <w:color w:val="auto"/>
          <w:sz w:val="20"/>
        </w:rPr>
        <w:t xml:space="preserve"> on my farm</w:t>
      </w:r>
      <w:r w:rsidR="00F1474B" w:rsidRPr="001D4533">
        <w:rPr>
          <w:rStyle w:val="deel4"/>
          <w:rFonts w:ascii="Tahoma" w:hAnsi="Tahoma"/>
          <w:color w:val="auto"/>
          <w:sz w:val="20"/>
        </w:rPr>
        <w:t xml:space="preserve">. </w:t>
      </w:r>
      <w:r w:rsidR="00605478" w:rsidRPr="001D4533">
        <w:rPr>
          <w:rFonts w:ascii="Tahoma" w:hAnsi="Tahoma"/>
          <w:sz w:val="20"/>
          <w:lang w:val="en-GB"/>
        </w:rPr>
        <w:t>We started with on-farm-hatching in two broiler houses</w:t>
      </w:r>
      <w:r w:rsidR="00B631A3" w:rsidRPr="001D4533">
        <w:rPr>
          <w:rFonts w:ascii="Tahoma" w:hAnsi="Tahoma"/>
          <w:sz w:val="20"/>
          <w:lang w:val="en-GB"/>
        </w:rPr>
        <w:t xml:space="preserve">. In the other two, we worked with the </w:t>
      </w:r>
      <w:r w:rsidR="00605478" w:rsidRPr="001D4533">
        <w:rPr>
          <w:rFonts w:ascii="Tahoma" w:hAnsi="Tahoma"/>
          <w:sz w:val="20"/>
          <w:lang w:val="en-GB"/>
        </w:rPr>
        <w:t>previous method, where we received hatched chicks from the hatchery. During this process</w:t>
      </w:r>
      <w:r w:rsidR="00B631A3" w:rsidRPr="001D4533">
        <w:rPr>
          <w:rFonts w:ascii="Tahoma" w:hAnsi="Tahoma"/>
          <w:sz w:val="20"/>
          <w:lang w:val="en-GB"/>
        </w:rPr>
        <w:t xml:space="preserve"> the hatchery assisted </w:t>
      </w:r>
      <w:r w:rsidR="00605478" w:rsidRPr="001D4533">
        <w:rPr>
          <w:rFonts w:ascii="Tahoma" w:hAnsi="Tahoma"/>
          <w:sz w:val="20"/>
          <w:lang w:val="en-GB"/>
        </w:rPr>
        <w:t xml:space="preserve">me </w:t>
      </w:r>
      <w:r w:rsidR="00B631A3" w:rsidRPr="001D4533">
        <w:rPr>
          <w:rFonts w:ascii="Tahoma" w:hAnsi="Tahoma"/>
          <w:sz w:val="20"/>
          <w:lang w:val="en-GB"/>
        </w:rPr>
        <w:t>in</w:t>
      </w:r>
      <w:r w:rsidR="00605478" w:rsidRPr="001D4533">
        <w:rPr>
          <w:rFonts w:ascii="Tahoma" w:hAnsi="Tahoma"/>
          <w:sz w:val="20"/>
          <w:lang w:val="en-GB"/>
        </w:rPr>
        <w:t xml:space="preserve"> </w:t>
      </w:r>
      <w:r w:rsidR="00B631A3" w:rsidRPr="001D4533">
        <w:rPr>
          <w:rFonts w:ascii="Tahoma" w:hAnsi="Tahoma"/>
          <w:sz w:val="20"/>
          <w:lang w:val="en-GB"/>
        </w:rPr>
        <w:t>exchanging</w:t>
      </w:r>
      <w:r w:rsidR="00605478" w:rsidRPr="001D4533">
        <w:rPr>
          <w:rFonts w:ascii="Tahoma" w:hAnsi="Tahoma"/>
          <w:sz w:val="20"/>
          <w:lang w:val="en-GB"/>
        </w:rPr>
        <w:t xml:space="preserve"> knowledge and specific data on the technique”, says Gerard. </w:t>
      </w:r>
    </w:p>
    <w:p w14:paraId="79E181AF" w14:textId="2FDA3961" w:rsidR="009F0D8B" w:rsidRPr="001D4533" w:rsidRDefault="009F0D8B" w:rsidP="001D4533">
      <w:pPr>
        <w:pStyle w:val="Normaalweb"/>
        <w:jc w:val="both"/>
        <w:rPr>
          <w:rFonts w:ascii="Tahoma" w:hAnsi="Tahoma"/>
          <w:sz w:val="20"/>
        </w:rPr>
      </w:pPr>
      <w:r w:rsidRPr="001D4533">
        <w:rPr>
          <w:rFonts w:ascii="Tahoma" w:hAnsi="Tahoma"/>
          <w:sz w:val="20"/>
        </w:rPr>
        <w:t>On-farm</w:t>
      </w:r>
      <w:r w:rsidR="00DD0DA7" w:rsidRPr="001D4533">
        <w:rPr>
          <w:rFonts w:ascii="Tahoma" w:hAnsi="Tahoma"/>
          <w:sz w:val="20"/>
        </w:rPr>
        <w:t xml:space="preserve"> </w:t>
      </w:r>
      <w:r w:rsidRPr="001D4533">
        <w:rPr>
          <w:rFonts w:ascii="Tahoma" w:hAnsi="Tahoma"/>
          <w:sz w:val="20"/>
        </w:rPr>
        <w:t>hatching improves the health, development and welfare of the chicks since the stressful post-hatching period and processing in the hatchery is cut out</w:t>
      </w:r>
      <w:r w:rsidR="006D4355" w:rsidRPr="001D4533">
        <w:rPr>
          <w:rFonts w:ascii="Tahoma" w:hAnsi="Tahoma"/>
          <w:sz w:val="20"/>
        </w:rPr>
        <w:t xml:space="preserve"> of</w:t>
      </w:r>
      <w:r w:rsidRPr="001D4533">
        <w:rPr>
          <w:rFonts w:ascii="Tahoma" w:hAnsi="Tahoma"/>
          <w:sz w:val="20"/>
        </w:rPr>
        <w:t xml:space="preserve"> the production process.</w:t>
      </w:r>
      <w:r w:rsidR="00EB01A9" w:rsidRPr="001D4533">
        <w:rPr>
          <w:rFonts w:ascii="Tahoma" w:hAnsi="Tahoma"/>
          <w:sz w:val="20"/>
        </w:rPr>
        <w:t xml:space="preserve"> </w:t>
      </w:r>
      <w:r w:rsidR="00605478" w:rsidRPr="001D4533">
        <w:rPr>
          <w:rFonts w:ascii="Tahoma" w:hAnsi="Tahoma"/>
          <w:sz w:val="20"/>
          <w:lang w:val="en-US"/>
        </w:rPr>
        <w:t>T</w:t>
      </w:r>
      <w:r w:rsidRPr="001D4533">
        <w:rPr>
          <w:rFonts w:ascii="Tahoma" w:hAnsi="Tahoma"/>
          <w:sz w:val="20"/>
          <w:lang w:val="en-US"/>
        </w:rPr>
        <w:t xml:space="preserve">he pre-hatched eggs are </w:t>
      </w:r>
      <w:r w:rsidRPr="001D4533">
        <w:rPr>
          <w:rStyle w:val="Zwaar"/>
          <w:rFonts w:ascii="Tahoma" w:hAnsi="Tahoma"/>
          <w:sz w:val="20"/>
          <w:lang w:val="en-US"/>
        </w:rPr>
        <w:t>gently</w:t>
      </w:r>
      <w:r w:rsidRPr="001D4533">
        <w:rPr>
          <w:rFonts w:ascii="Tahoma" w:hAnsi="Tahoma"/>
          <w:sz w:val="20"/>
          <w:lang w:val="en-US"/>
        </w:rPr>
        <w:t xml:space="preserve"> placed in a </w:t>
      </w:r>
      <w:r w:rsidRPr="001D4533">
        <w:rPr>
          <w:rStyle w:val="Zwaar"/>
          <w:rFonts w:ascii="Tahoma" w:hAnsi="Tahoma"/>
          <w:sz w:val="20"/>
          <w:lang w:val="en-US"/>
        </w:rPr>
        <w:t>natural litter bed</w:t>
      </w:r>
      <w:r w:rsidRPr="001D4533">
        <w:rPr>
          <w:rFonts w:ascii="Tahoma" w:hAnsi="Tahoma"/>
          <w:sz w:val="20"/>
          <w:lang w:val="en-US"/>
        </w:rPr>
        <w:t xml:space="preserve">. A </w:t>
      </w:r>
      <w:r w:rsidRPr="001D4533">
        <w:rPr>
          <w:rStyle w:val="Zwaar"/>
          <w:rFonts w:ascii="Tahoma" w:hAnsi="Tahoma"/>
          <w:sz w:val="20"/>
          <w:lang w:val="en-US"/>
        </w:rPr>
        <w:t>real-time monitoring platform</w:t>
      </w:r>
      <w:r w:rsidRPr="001D4533">
        <w:rPr>
          <w:rFonts w:ascii="Tahoma" w:hAnsi="Tahoma"/>
          <w:sz w:val="20"/>
          <w:lang w:val="en-US"/>
        </w:rPr>
        <w:t xml:space="preserve"> of the egg shell temperature in the broiler house allows th</w:t>
      </w:r>
      <w:r w:rsidR="00B631A3" w:rsidRPr="001D4533">
        <w:rPr>
          <w:rFonts w:ascii="Tahoma" w:hAnsi="Tahoma"/>
          <w:sz w:val="20"/>
          <w:lang w:val="en-US"/>
        </w:rPr>
        <w:t xml:space="preserve">e </w:t>
      </w:r>
      <w:r w:rsidRPr="001D4533">
        <w:rPr>
          <w:rFonts w:ascii="Tahoma" w:hAnsi="Tahoma"/>
          <w:sz w:val="20"/>
          <w:lang w:val="en-US"/>
        </w:rPr>
        <w:t xml:space="preserve">farmer and hatchery </w:t>
      </w:r>
      <w:r w:rsidR="00B631A3" w:rsidRPr="001D4533">
        <w:rPr>
          <w:rFonts w:ascii="Tahoma" w:hAnsi="Tahoma"/>
          <w:sz w:val="20"/>
          <w:lang w:val="en-US"/>
        </w:rPr>
        <w:t>to</w:t>
      </w:r>
      <w:r w:rsidRPr="001D4533">
        <w:rPr>
          <w:rFonts w:ascii="Tahoma" w:hAnsi="Tahoma"/>
          <w:sz w:val="20"/>
          <w:lang w:val="en-US"/>
        </w:rPr>
        <w:t xml:space="preserve"> team up in order to create optimal</w:t>
      </w:r>
      <w:r w:rsidR="001018B4" w:rsidRPr="001D4533">
        <w:rPr>
          <w:rFonts w:ascii="Tahoma" w:hAnsi="Tahoma"/>
          <w:sz w:val="20"/>
          <w:lang w:val="en-US"/>
        </w:rPr>
        <w:t xml:space="preserve"> </w:t>
      </w:r>
      <w:r w:rsidR="00EB01A9" w:rsidRPr="001D4533">
        <w:rPr>
          <w:rFonts w:ascii="Tahoma" w:hAnsi="Tahoma"/>
          <w:sz w:val="20"/>
          <w:lang w:val="en-US"/>
        </w:rPr>
        <w:t>temperature and humidity</w:t>
      </w:r>
      <w:r w:rsidR="001018B4" w:rsidRPr="001D4533">
        <w:rPr>
          <w:rFonts w:ascii="Tahoma" w:hAnsi="Tahoma"/>
          <w:sz w:val="20"/>
          <w:lang w:val="en-US"/>
        </w:rPr>
        <w:t xml:space="preserve"> conditions for the hatching chicks.</w:t>
      </w:r>
      <w:r w:rsidRPr="001D4533">
        <w:rPr>
          <w:rFonts w:ascii="Tahoma" w:hAnsi="Tahoma"/>
          <w:sz w:val="20"/>
        </w:rPr>
        <w:t xml:space="preserve"> </w:t>
      </w:r>
    </w:p>
    <w:p w14:paraId="5B390CF6" w14:textId="14D249EA" w:rsidR="00F1474B" w:rsidRPr="001D4533" w:rsidRDefault="00093767" w:rsidP="001D4533">
      <w:pPr>
        <w:pStyle w:val="Normaalweb"/>
        <w:jc w:val="both"/>
        <w:rPr>
          <w:rFonts w:ascii="Tahoma" w:hAnsi="Tahoma"/>
          <w:sz w:val="20"/>
          <w:lang w:val="en-US"/>
        </w:rPr>
      </w:pPr>
      <w:r w:rsidRPr="001D4533">
        <w:rPr>
          <w:rFonts w:ascii="Tahoma" w:hAnsi="Tahoma"/>
          <w:sz w:val="20"/>
          <w:lang w:val="en-US"/>
        </w:rPr>
        <w:t>Gerard: “</w:t>
      </w:r>
      <w:r w:rsidR="00F1474B" w:rsidRPr="001D4533">
        <w:rPr>
          <w:rFonts w:ascii="Tahoma" w:hAnsi="Tahoma"/>
          <w:sz w:val="20"/>
          <w:lang w:val="en-GB"/>
        </w:rPr>
        <w:t xml:space="preserve">The first thing </w:t>
      </w:r>
      <w:r w:rsidR="00515C66" w:rsidRPr="001D4533">
        <w:rPr>
          <w:rFonts w:ascii="Tahoma" w:hAnsi="Tahoma"/>
          <w:sz w:val="20"/>
          <w:lang w:val="en-GB"/>
        </w:rPr>
        <w:t xml:space="preserve">that </w:t>
      </w:r>
      <w:r w:rsidR="00F1474B" w:rsidRPr="001D4533">
        <w:rPr>
          <w:rFonts w:ascii="Tahoma" w:hAnsi="Tahoma"/>
          <w:sz w:val="20"/>
          <w:lang w:val="en-GB"/>
        </w:rPr>
        <w:t>we noticed</w:t>
      </w:r>
      <w:r w:rsidR="00515C66" w:rsidRPr="001D4533">
        <w:rPr>
          <w:rFonts w:ascii="Tahoma" w:hAnsi="Tahoma"/>
          <w:sz w:val="20"/>
          <w:lang w:val="en-GB"/>
        </w:rPr>
        <w:t xml:space="preserve"> </w:t>
      </w:r>
      <w:r w:rsidR="009F0D8B" w:rsidRPr="001D4533">
        <w:rPr>
          <w:rFonts w:ascii="Tahoma" w:hAnsi="Tahoma"/>
          <w:sz w:val="20"/>
          <w:lang w:val="en-GB"/>
        </w:rPr>
        <w:t xml:space="preserve">in the broiler houses, was that the chicks were very calm. </w:t>
      </w:r>
      <w:r w:rsidR="00B631A3" w:rsidRPr="001D4533">
        <w:rPr>
          <w:rFonts w:ascii="Tahoma" w:hAnsi="Tahoma"/>
          <w:sz w:val="20"/>
          <w:lang w:val="en-GB"/>
        </w:rPr>
        <w:t>In addition</w:t>
      </w:r>
      <w:r w:rsidRPr="001D4533">
        <w:rPr>
          <w:rFonts w:ascii="Tahoma" w:hAnsi="Tahoma"/>
          <w:sz w:val="20"/>
          <w:lang w:val="en-GB"/>
        </w:rPr>
        <w:t>, in the first 14 days the</w:t>
      </w:r>
      <w:r w:rsidR="00A22CB5" w:rsidRPr="001D4533">
        <w:rPr>
          <w:rFonts w:ascii="Tahoma" w:hAnsi="Tahoma"/>
          <w:sz w:val="20"/>
          <w:lang w:val="en-GB"/>
        </w:rPr>
        <w:t>ir</w:t>
      </w:r>
      <w:r w:rsidRPr="001D4533">
        <w:rPr>
          <w:rFonts w:ascii="Tahoma" w:hAnsi="Tahoma"/>
          <w:sz w:val="20"/>
          <w:lang w:val="en-GB"/>
        </w:rPr>
        <w:t xml:space="preserve"> weight was 15 </w:t>
      </w:r>
      <w:r w:rsidR="00515C66" w:rsidRPr="001D4533">
        <w:rPr>
          <w:rFonts w:ascii="Tahoma" w:hAnsi="Tahoma"/>
          <w:sz w:val="20"/>
          <w:lang w:val="en-GB"/>
        </w:rPr>
        <w:t>gram</w:t>
      </w:r>
      <w:r w:rsidRPr="001D4533">
        <w:rPr>
          <w:rFonts w:ascii="Tahoma" w:hAnsi="Tahoma"/>
          <w:sz w:val="20"/>
          <w:lang w:val="en-GB"/>
        </w:rPr>
        <w:t xml:space="preserve"> heav</w:t>
      </w:r>
      <w:r w:rsidR="00515C66" w:rsidRPr="001D4533">
        <w:rPr>
          <w:rFonts w:ascii="Tahoma" w:hAnsi="Tahoma"/>
          <w:sz w:val="20"/>
          <w:lang w:val="en-GB"/>
        </w:rPr>
        <w:t>i</w:t>
      </w:r>
      <w:r w:rsidRPr="001D4533">
        <w:rPr>
          <w:rFonts w:ascii="Tahoma" w:hAnsi="Tahoma"/>
          <w:sz w:val="20"/>
          <w:lang w:val="en-GB"/>
        </w:rPr>
        <w:t xml:space="preserve">er than normal. </w:t>
      </w:r>
      <w:r w:rsidR="008E4506" w:rsidRPr="001D4533">
        <w:rPr>
          <w:rFonts w:ascii="Tahoma" w:hAnsi="Tahoma"/>
          <w:sz w:val="20"/>
          <w:lang w:val="en-GB"/>
        </w:rPr>
        <w:t>The broilers</w:t>
      </w:r>
      <w:r w:rsidR="00E210DB" w:rsidRPr="001D4533">
        <w:rPr>
          <w:rFonts w:ascii="Tahoma" w:hAnsi="Tahoma"/>
          <w:sz w:val="20"/>
          <w:lang w:val="en-GB"/>
        </w:rPr>
        <w:t xml:space="preserve"> also</w:t>
      </w:r>
      <w:r w:rsidR="008E4506" w:rsidRPr="001D4533">
        <w:rPr>
          <w:rFonts w:ascii="Tahoma" w:hAnsi="Tahoma"/>
          <w:sz w:val="20"/>
          <w:lang w:val="en-GB"/>
        </w:rPr>
        <w:t xml:space="preserve"> need</w:t>
      </w:r>
      <w:r w:rsidR="00A22CB5" w:rsidRPr="001D4533">
        <w:rPr>
          <w:rFonts w:ascii="Tahoma" w:hAnsi="Tahoma"/>
          <w:sz w:val="20"/>
          <w:lang w:val="en-GB"/>
        </w:rPr>
        <w:t>ed</w:t>
      </w:r>
      <w:r w:rsidR="008E4506" w:rsidRPr="001D4533">
        <w:rPr>
          <w:rFonts w:ascii="Tahoma" w:hAnsi="Tahoma"/>
          <w:sz w:val="20"/>
          <w:lang w:val="en-GB"/>
        </w:rPr>
        <w:t xml:space="preserve"> less anti</w:t>
      </w:r>
      <w:r w:rsidR="004B6F77" w:rsidRPr="001D4533">
        <w:rPr>
          <w:rFonts w:ascii="Tahoma" w:hAnsi="Tahoma"/>
          <w:sz w:val="20"/>
          <w:lang w:val="en-GB"/>
        </w:rPr>
        <w:t>bi</w:t>
      </w:r>
      <w:r w:rsidR="008E4506" w:rsidRPr="001D4533">
        <w:rPr>
          <w:rFonts w:ascii="Tahoma" w:hAnsi="Tahoma"/>
          <w:sz w:val="20"/>
          <w:lang w:val="en-GB"/>
        </w:rPr>
        <w:t>otics, they ha</w:t>
      </w:r>
      <w:r w:rsidR="00A22CB5" w:rsidRPr="001D4533">
        <w:rPr>
          <w:rFonts w:ascii="Tahoma" w:hAnsi="Tahoma"/>
          <w:sz w:val="20"/>
          <w:lang w:val="en-GB"/>
        </w:rPr>
        <w:t>d</w:t>
      </w:r>
      <w:r w:rsidR="008E4506" w:rsidRPr="001D4533">
        <w:rPr>
          <w:rFonts w:ascii="Tahoma" w:hAnsi="Tahoma"/>
          <w:sz w:val="20"/>
          <w:lang w:val="en-GB"/>
        </w:rPr>
        <w:t xml:space="preserve"> </w:t>
      </w:r>
      <w:r w:rsidR="00E210DB" w:rsidRPr="001D4533">
        <w:rPr>
          <w:rFonts w:ascii="Tahoma" w:hAnsi="Tahoma"/>
          <w:sz w:val="20"/>
          <w:lang w:val="en-GB"/>
        </w:rPr>
        <w:t>fewer</w:t>
      </w:r>
      <w:r w:rsidR="008E4506" w:rsidRPr="001D4533">
        <w:rPr>
          <w:rFonts w:ascii="Tahoma" w:hAnsi="Tahoma"/>
          <w:sz w:val="20"/>
          <w:lang w:val="en-GB"/>
        </w:rPr>
        <w:t xml:space="preserve"> leg problems and their immunological </w:t>
      </w:r>
      <w:r w:rsidR="00300877" w:rsidRPr="001D4533">
        <w:rPr>
          <w:rFonts w:ascii="Tahoma" w:hAnsi="Tahoma"/>
          <w:sz w:val="20"/>
          <w:lang w:val="en-GB"/>
        </w:rPr>
        <w:t xml:space="preserve">and gut </w:t>
      </w:r>
      <w:r w:rsidR="008E4506" w:rsidRPr="001D4533">
        <w:rPr>
          <w:rFonts w:ascii="Tahoma" w:hAnsi="Tahoma"/>
          <w:sz w:val="20"/>
          <w:lang w:val="en-GB"/>
        </w:rPr>
        <w:t>development</w:t>
      </w:r>
      <w:r w:rsidR="00300877" w:rsidRPr="001D4533">
        <w:rPr>
          <w:rFonts w:ascii="Tahoma" w:hAnsi="Tahoma"/>
          <w:sz w:val="20"/>
          <w:lang w:val="en-GB"/>
        </w:rPr>
        <w:t xml:space="preserve"> </w:t>
      </w:r>
      <w:r w:rsidR="008E4506" w:rsidRPr="001D4533">
        <w:rPr>
          <w:rFonts w:ascii="Tahoma" w:hAnsi="Tahoma"/>
          <w:sz w:val="20"/>
          <w:lang w:val="en-GB"/>
        </w:rPr>
        <w:t>improved. Th</w:t>
      </w:r>
      <w:r w:rsidR="00A22CB5" w:rsidRPr="001D4533">
        <w:rPr>
          <w:rFonts w:ascii="Tahoma" w:hAnsi="Tahoma"/>
          <w:sz w:val="20"/>
          <w:lang w:val="en-GB"/>
        </w:rPr>
        <w:t xml:space="preserve">is resulted in </w:t>
      </w:r>
      <w:r w:rsidR="008E4506" w:rsidRPr="001D4533">
        <w:rPr>
          <w:rFonts w:ascii="Tahoma" w:hAnsi="Tahoma"/>
          <w:sz w:val="20"/>
          <w:lang w:val="en-GB"/>
        </w:rPr>
        <w:t>st</w:t>
      </w:r>
      <w:r w:rsidR="004B6F77" w:rsidRPr="001D4533">
        <w:rPr>
          <w:rFonts w:ascii="Tahoma" w:hAnsi="Tahoma"/>
          <w:sz w:val="20"/>
          <w:lang w:val="en-GB"/>
        </w:rPr>
        <w:t>r</w:t>
      </w:r>
      <w:r w:rsidR="008E4506" w:rsidRPr="001D4533">
        <w:rPr>
          <w:rFonts w:ascii="Tahoma" w:hAnsi="Tahoma"/>
          <w:sz w:val="20"/>
          <w:lang w:val="en-GB"/>
        </w:rPr>
        <w:t xml:space="preserve">onger and </w:t>
      </w:r>
      <w:r w:rsidR="004B6F77" w:rsidRPr="001D4533">
        <w:rPr>
          <w:rFonts w:ascii="Tahoma" w:hAnsi="Tahoma"/>
          <w:sz w:val="20"/>
          <w:lang w:val="en-GB"/>
        </w:rPr>
        <w:t xml:space="preserve">more </w:t>
      </w:r>
      <w:r w:rsidR="008E4506" w:rsidRPr="001D4533">
        <w:rPr>
          <w:rFonts w:ascii="Tahoma" w:hAnsi="Tahoma"/>
          <w:sz w:val="20"/>
          <w:lang w:val="en-GB"/>
        </w:rPr>
        <w:t>robust broiler</w:t>
      </w:r>
      <w:r w:rsidR="00EB01A9" w:rsidRPr="001D4533">
        <w:rPr>
          <w:rFonts w:ascii="Tahoma" w:hAnsi="Tahoma"/>
          <w:sz w:val="20"/>
          <w:lang w:val="en-GB"/>
        </w:rPr>
        <w:t>s</w:t>
      </w:r>
      <w:r w:rsidR="008E4506" w:rsidRPr="001D4533">
        <w:rPr>
          <w:rFonts w:ascii="Tahoma" w:hAnsi="Tahoma"/>
          <w:sz w:val="20"/>
          <w:lang w:val="en-GB"/>
        </w:rPr>
        <w:t>.</w:t>
      </w:r>
      <w:r w:rsidR="009F0D8B" w:rsidRPr="001D4533">
        <w:rPr>
          <w:rFonts w:ascii="Tahoma" w:hAnsi="Tahoma"/>
          <w:sz w:val="20"/>
          <w:lang w:val="en-GB"/>
        </w:rPr>
        <w:t>”</w:t>
      </w:r>
    </w:p>
    <w:p w14:paraId="6C1CC38C" w14:textId="69E03C93" w:rsidR="00EB01A9" w:rsidRPr="001D4533" w:rsidRDefault="008E4506" w:rsidP="009128E5">
      <w:pPr>
        <w:jc w:val="both"/>
        <w:rPr>
          <w:lang w:val="en-US"/>
        </w:rPr>
      </w:pPr>
      <w:r w:rsidRPr="001D4533">
        <w:t xml:space="preserve">Gerard </w:t>
      </w:r>
      <w:r w:rsidR="00E210DB" w:rsidRPr="001D4533">
        <w:t>would recommend</w:t>
      </w:r>
      <w:r w:rsidRPr="001D4533">
        <w:t xml:space="preserve"> the on-farm</w:t>
      </w:r>
      <w:r w:rsidR="00605478" w:rsidRPr="001D4533">
        <w:t xml:space="preserve"> </w:t>
      </w:r>
      <w:r w:rsidRPr="001D4533">
        <w:t xml:space="preserve">hatching method. </w:t>
      </w:r>
      <w:r w:rsidR="00093767" w:rsidRPr="001D4533">
        <w:t xml:space="preserve">“It doesn´t cost more than the usual procedure. The only thing you have to pay attention to is planning. The </w:t>
      </w:r>
      <w:r w:rsidR="00515C66" w:rsidRPr="001D4533">
        <w:t>broiler houses</w:t>
      </w:r>
      <w:r w:rsidR="00093767" w:rsidRPr="001D4533">
        <w:t xml:space="preserve"> </w:t>
      </w:r>
      <w:r w:rsidR="00515C66" w:rsidRPr="001D4533">
        <w:t>should be equip</w:t>
      </w:r>
      <w:r w:rsidR="004B6F77" w:rsidRPr="001D4533">
        <w:t>p</w:t>
      </w:r>
      <w:r w:rsidR="00515C66" w:rsidRPr="001D4533">
        <w:t>ed</w:t>
      </w:r>
      <w:r w:rsidRPr="001D4533">
        <w:t xml:space="preserve"> </w:t>
      </w:r>
      <w:r w:rsidR="00093767" w:rsidRPr="001D4533">
        <w:t xml:space="preserve">with food and water and heated 3 days earlier than with the </w:t>
      </w:r>
      <w:r w:rsidR="00EB01A9" w:rsidRPr="001D4533">
        <w:t>conventional</w:t>
      </w:r>
      <w:r w:rsidR="00093767" w:rsidRPr="001D4533">
        <w:t xml:space="preserve"> method</w:t>
      </w:r>
      <w:r w:rsidR="00924867" w:rsidRPr="009128E5">
        <w:rPr>
          <w:rFonts w:cs="Tahoma"/>
          <w:lang w:eastAsia="nl-NL"/>
        </w:rPr>
        <w:t xml:space="preserve"> where you receive the hatched chicks</w:t>
      </w:r>
      <w:r w:rsidR="00093767" w:rsidRPr="001D4533">
        <w:t xml:space="preserve">. </w:t>
      </w:r>
      <w:r w:rsidR="00E210DB" w:rsidRPr="001D4533">
        <w:t>You also</w:t>
      </w:r>
      <w:r w:rsidR="00093767" w:rsidRPr="001D4533">
        <w:t xml:space="preserve"> need to </w:t>
      </w:r>
      <w:r w:rsidR="00EB01A9" w:rsidRPr="001D4533">
        <w:t>spen</w:t>
      </w:r>
      <w:r w:rsidR="001770A7" w:rsidRPr="001D4533">
        <w:t>d extra time</w:t>
      </w:r>
      <w:r w:rsidR="00093767" w:rsidRPr="001D4533">
        <w:t xml:space="preserve"> during the hatching</w:t>
      </w:r>
      <w:r w:rsidRPr="001D4533">
        <w:t xml:space="preserve">, to monitor the process </w:t>
      </w:r>
      <w:r w:rsidR="00093767" w:rsidRPr="001D4533">
        <w:t>and intervene</w:t>
      </w:r>
      <w:r w:rsidR="00E210DB" w:rsidRPr="001D4533">
        <w:t xml:space="preserve"> if needed</w:t>
      </w:r>
      <w:r w:rsidR="003210C3" w:rsidRPr="001D4533">
        <w:t xml:space="preserve">. </w:t>
      </w:r>
      <w:r w:rsidR="009F0D8B" w:rsidRPr="001D4533">
        <w:t>Data from the poultry veterinar</w:t>
      </w:r>
      <w:r w:rsidR="00E210DB" w:rsidRPr="001D4533">
        <w:t>ian</w:t>
      </w:r>
      <w:r w:rsidR="009F0D8B" w:rsidRPr="001D4533">
        <w:t xml:space="preserve"> </w:t>
      </w:r>
      <w:r w:rsidR="00E210DB" w:rsidRPr="001D4533">
        <w:t>who</w:t>
      </w:r>
      <w:r w:rsidR="009F0D8B" w:rsidRPr="001D4533">
        <w:t xml:space="preserve"> is assisting in this project showed reductions in the use of antibiotics of 50</w:t>
      </w:r>
      <w:r w:rsidR="00924867" w:rsidRPr="009128E5">
        <w:rPr>
          <w:rFonts w:cs="Tahoma"/>
          <w:lang w:eastAsia="nl-NL"/>
        </w:rPr>
        <w:t>%</w:t>
      </w:r>
      <w:r w:rsidR="009F0D8B" w:rsidRPr="001D4533">
        <w:t xml:space="preserve"> to 62%.</w:t>
      </w:r>
      <w:r w:rsidR="001770A7" w:rsidRPr="001D4533">
        <w:t xml:space="preserve"> </w:t>
      </w:r>
      <w:r w:rsidR="00605478" w:rsidRPr="001D4533">
        <w:t xml:space="preserve">I have </w:t>
      </w:r>
      <w:r w:rsidR="00E210DB" w:rsidRPr="001D4533">
        <w:t xml:space="preserve">now </w:t>
      </w:r>
      <w:r w:rsidR="00605478" w:rsidRPr="001D4533">
        <w:t>been</w:t>
      </w:r>
      <w:r w:rsidR="00605478" w:rsidRPr="001D4533">
        <w:rPr>
          <w:lang w:val="en-US"/>
        </w:rPr>
        <w:t xml:space="preserve"> using </w:t>
      </w:r>
      <w:r w:rsidR="00DD0DA7" w:rsidRPr="001D4533">
        <w:rPr>
          <w:lang w:val="en-US"/>
        </w:rPr>
        <w:t>o</w:t>
      </w:r>
      <w:r w:rsidR="00605478" w:rsidRPr="001D4533">
        <w:rPr>
          <w:lang w:val="en-US"/>
        </w:rPr>
        <w:t>n-farm</w:t>
      </w:r>
      <w:r w:rsidR="00DD0DA7" w:rsidRPr="001D4533">
        <w:rPr>
          <w:lang w:val="en-US"/>
        </w:rPr>
        <w:t xml:space="preserve"> </w:t>
      </w:r>
      <w:r w:rsidR="00605478" w:rsidRPr="001D4533">
        <w:rPr>
          <w:lang w:val="en-US"/>
        </w:rPr>
        <w:t xml:space="preserve">hatching since 2 years and I consider it the most significant innovation in broiler production </w:t>
      </w:r>
      <w:r w:rsidR="00DD0DA7" w:rsidRPr="001D4533">
        <w:rPr>
          <w:lang w:val="en-US"/>
        </w:rPr>
        <w:t>during</w:t>
      </w:r>
      <w:r w:rsidR="00605478" w:rsidRPr="001D4533">
        <w:rPr>
          <w:lang w:val="en-US"/>
        </w:rPr>
        <w:t xml:space="preserve"> the past 30 years</w:t>
      </w:r>
      <w:r w:rsidR="00605478" w:rsidRPr="001D4533">
        <w:t>. In my case, it resulted in more</w:t>
      </w:r>
      <w:r w:rsidR="00300877" w:rsidRPr="001D4533">
        <w:t xml:space="preserve"> work joy and satisfaction, because of the </w:t>
      </w:r>
      <w:r w:rsidR="00DD0DA7" w:rsidRPr="001D4533">
        <w:t>easier</w:t>
      </w:r>
      <w:r w:rsidR="00300877" w:rsidRPr="001D4533">
        <w:t xml:space="preserve"> production cycles with healthier and more </w:t>
      </w:r>
      <w:r w:rsidR="00DD0DA7" w:rsidRPr="001D4533">
        <w:t>lively</w:t>
      </w:r>
      <w:r w:rsidR="00300877" w:rsidRPr="001D4533">
        <w:t xml:space="preserve"> chicks</w:t>
      </w:r>
      <w:r w:rsidR="001770A7" w:rsidRPr="001D4533">
        <w:rPr>
          <w:lang w:val="en-US"/>
        </w:rPr>
        <w:t>.”</w:t>
      </w:r>
    </w:p>
    <w:p w14:paraId="36B312E8" w14:textId="1D41983F" w:rsidR="009F0D8B" w:rsidRDefault="009F0D8B" w:rsidP="001D4533">
      <w:pPr>
        <w:pStyle w:val="Normaalweb"/>
        <w:jc w:val="both"/>
        <w:rPr>
          <w:rFonts w:ascii="Verdana" w:hAnsi="Verdana"/>
          <w:sz w:val="20"/>
          <w:szCs w:val="20"/>
          <w:lang w:val="en-US" w:eastAsia="nl-NL"/>
        </w:rPr>
      </w:pPr>
    </w:p>
    <w:p w14:paraId="787A7A7B" w14:textId="0DB9B979" w:rsidR="006D4355" w:rsidRDefault="006D4355" w:rsidP="009F0D8B">
      <w:pPr>
        <w:pStyle w:val="Normaalweb"/>
        <w:rPr>
          <w:rFonts w:ascii="Verdana" w:hAnsi="Verdana"/>
          <w:sz w:val="20"/>
          <w:szCs w:val="20"/>
          <w:lang w:val="en-US" w:eastAsia="nl-NL"/>
        </w:rPr>
      </w:pPr>
    </w:p>
    <w:bookmarkEnd w:id="1"/>
    <w:p w14:paraId="122BC2D4" w14:textId="77777777" w:rsidR="00366B05" w:rsidRDefault="00366B05" w:rsidP="00366B05">
      <w:pPr>
        <w:pStyle w:val="Kop1"/>
        <w:jc w:val="both"/>
        <w:rPr>
          <w:lang w:val="en-US"/>
        </w:rPr>
      </w:pPr>
      <w:r>
        <w:rPr>
          <w:lang w:val="en-US"/>
        </w:rPr>
        <w:lastRenderedPageBreak/>
        <w:t>Press article shor</w:t>
      </w:r>
      <w:r w:rsidR="008B1886">
        <w:rPr>
          <w:lang w:val="en-US"/>
        </w:rPr>
        <w:t>t</w:t>
      </w:r>
    </w:p>
    <w:p w14:paraId="6866C2A2" w14:textId="77777777" w:rsidR="00A125A6" w:rsidRPr="00515C66" w:rsidRDefault="00A125A6" w:rsidP="00A125A6">
      <w:pPr>
        <w:pStyle w:val="Kop2"/>
        <w:rPr>
          <w:lang w:val="en-US"/>
        </w:rPr>
      </w:pPr>
      <w:r w:rsidRPr="00515C66">
        <w:rPr>
          <w:lang w:val="en-US"/>
        </w:rPr>
        <w:t>On-farm</w:t>
      </w:r>
      <w:r>
        <w:rPr>
          <w:lang w:val="en-US"/>
        </w:rPr>
        <w:t xml:space="preserve"> </w:t>
      </w:r>
      <w:r w:rsidRPr="00515C66">
        <w:rPr>
          <w:lang w:val="en-US"/>
        </w:rPr>
        <w:t>hatching improves welfare and health of broiler</w:t>
      </w:r>
      <w:r>
        <w:rPr>
          <w:lang w:val="en-US"/>
        </w:rPr>
        <w:t xml:space="preserve"> chicks</w:t>
      </w:r>
    </w:p>
    <w:p w14:paraId="33DDF27E" w14:textId="77777777" w:rsidR="00905F3C" w:rsidRDefault="00905F3C" w:rsidP="00905F3C"/>
    <w:p w14:paraId="37C11C3C" w14:textId="31F2F6A7" w:rsidR="00A125A6" w:rsidRPr="001D4533" w:rsidRDefault="00A125A6" w:rsidP="001D4533">
      <w:pPr>
        <w:jc w:val="both"/>
        <w:rPr>
          <w:b/>
          <w:lang w:val="en-US"/>
        </w:rPr>
      </w:pPr>
      <w:r w:rsidRPr="001D4533">
        <w:rPr>
          <w:b/>
          <w:lang w:val="en-US"/>
        </w:rPr>
        <w:t>Broiler chicks hatching in natural and stress-free conditions with direct access to feed and water. Th</w:t>
      </w:r>
      <w:r w:rsidR="00E210DB" w:rsidRPr="001D4533">
        <w:rPr>
          <w:b/>
          <w:lang w:val="en-US"/>
        </w:rPr>
        <w:t>is</w:t>
      </w:r>
      <w:r w:rsidRPr="001D4533">
        <w:rPr>
          <w:b/>
          <w:lang w:val="en-US"/>
        </w:rPr>
        <w:t xml:space="preserve"> is the main idea of on-farm hatching. Three hatcheries located in Belgium and the Netherlands started a project </w:t>
      </w:r>
      <w:r w:rsidR="00E210DB" w:rsidRPr="001D4533">
        <w:rPr>
          <w:b/>
          <w:lang w:val="en-US"/>
        </w:rPr>
        <w:t>on</w:t>
      </w:r>
      <w:r w:rsidRPr="001D4533">
        <w:rPr>
          <w:b/>
          <w:lang w:val="en-US"/>
        </w:rPr>
        <w:t xml:space="preserve"> this idea. One of the Dutch poultry farmers involved in the project is Gerard Witlox. </w:t>
      </w:r>
    </w:p>
    <w:p w14:paraId="143385C6" w14:textId="4D5EDF12" w:rsidR="00A125A6" w:rsidRPr="001D4533" w:rsidRDefault="00A125A6" w:rsidP="001D4533">
      <w:pPr>
        <w:pStyle w:val="Normaalweb"/>
        <w:jc w:val="both"/>
        <w:rPr>
          <w:rFonts w:ascii="Tahoma" w:hAnsi="Tahoma"/>
          <w:sz w:val="20"/>
          <w:lang w:val="en-GB"/>
        </w:rPr>
      </w:pPr>
      <w:r w:rsidRPr="001D4533">
        <w:rPr>
          <w:rFonts w:ascii="Tahoma" w:hAnsi="Tahoma"/>
          <w:sz w:val="20"/>
          <w:lang w:val="en-US"/>
        </w:rPr>
        <w:t>“</w:t>
      </w:r>
      <w:r w:rsidR="006D4355" w:rsidRPr="001D4533">
        <w:rPr>
          <w:rFonts w:ascii="Tahoma" w:hAnsi="Tahoma"/>
          <w:sz w:val="20"/>
          <w:lang w:val="en-US"/>
        </w:rPr>
        <w:t>Several</w:t>
      </w:r>
      <w:r w:rsidRPr="001D4533">
        <w:rPr>
          <w:rFonts w:ascii="Tahoma" w:hAnsi="Tahoma"/>
          <w:sz w:val="20"/>
          <w:lang w:val="en-US"/>
        </w:rPr>
        <w:t xml:space="preserve"> years ago our broilers were suffering from </w:t>
      </w:r>
      <w:r w:rsidRPr="001D4533">
        <w:rPr>
          <w:rFonts w:ascii="Tahoma" w:hAnsi="Tahoma"/>
          <w:i/>
          <w:sz w:val="20"/>
        </w:rPr>
        <w:t>Enterococcosis</w:t>
      </w:r>
      <w:r w:rsidRPr="001D4533">
        <w:rPr>
          <w:rFonts w:ascii="Tahoma" w:hAnsi="Tahoma"/>
          <w:sz w:val="20"/>
        </w:rPr>
        <w:t>, which slowed their growth and meant we had to use a lot of antibiotics</w:t>
      </w:r>
      <w:r w:rsidRPr="001D4533">
        <w:rPr>
          <w:rStyle w:val="deel4"/>
          <w:rFonts w:ascii="Tahoma" w:hAnsi="Tahoma"/>
          <w:color w:val="auto"/>
          <w:sz w:val="20"/>
        </w:rPr>
        <w:t xml:space="preserve">. I had heard about on-farm-hatching and I was wondering if this could work in my farm. </w:t>
      </w:r>
      <w:r w:rsidR="006D4355" w:rsidRPr="001D4533">
        <w:rPr>
          <w:rStyle w:val="deel4"/>
          <w:rFonts w:ascii="Tahoma" w:hAnsi="Tahoma"/>
          <w:color w:val="auto"/>
          <w:sz w:val="20"/>
        </w:rPr>
        <w:t>By chance, one of the hatcheries that I was working with was developing new on-farm hatching techniques</w:t>
      </w:r>
      <w:r w:rsidRPr="001D4533">
        <w:rPr>
          <w:rStyle w:val="deel4"/>
          <w:rFonts w:ascii="Tahoma" w:hAnsi="Tahoma"/>
          <w:color w:val="auto"/>
          <w:sz w:val="20"/>
        </w:rPr>
        <w:t xml:space="preserve">. When they were ready to test, I told them that I would be very happy to pilot </w:t>
      </w:r>
      <w:r w:rsidR="006D4355" w:rsidRPr="001D4533">
        <w:rPr>
          <w:rStyle w:val="deel4"/>
          <w:rFonts w:ascii="Tahoma" w:hAnsi="Tahoma"/>
          <w:color w:val="auto"/>
          <w:sz w:val="20"/>
        </w:rPr>
        <w:t>them</w:t>
      </w:r>
      <w:r w:rsidRPr="001D4533">
        <w:rPr>
          <w:rStyle w:val="deel4"/>
          <w:rFonts w:ascii="Tahoma" w:hAnsi="Tahoma"/>
          <w:color w:val="auto"/>
          <w:sz w:val="20"/>
        </w:rPr>
        <w:t xml:space="preserve"> on my farm</w:t>
      </w:r>
      <w:r w:rsidRPr="001D4533">
        <w:rPr>
          <w:rFonts w:ascii="Tahoma" w:hAnsi="Tahoma"/>
          <w:sz w:val="20"/>
          <w:lang w:val="en-GB"/>
        </w:rPr>
        <w:t xml:space="preserve">. </w:t>
      </w:r>
    </w:p>
    <w:p w14:paraId="179FB282" w14:textId="29A0882E" w:rsidR="00A125A6" w:rsidRPr="001D4533" w:rsidRDefault="00A125A6" w:rsidP="001D4533">
      <w:pPr>
        <w:pStyle w:val="Normaalweb"/>
        <w:jc w:val="both"/>
        <w:rPr>
          <w:rFonts w:ascii="Tahoma" w:hAnsi="Tahoma"/>
          <w:sz w:val="20"/>
        </w:rPr>
      </w:pPr>
      <w:r w:rsidRPr="001D4533">
        <w:rPr>
          <w:rFonts w:ascii="Tahoma" w:hAnsi="Tahoma"/>
          <w:sz w:val="20"/>
        </w:rPr>
        <w:t>On-farm</w:t>
      </w:r>
      <w:r w:rsidR="00924867" w:rsidRPr="009128E5">
        <w:rPr>
          <w:rFonts w:ascii="Tahoma" w:hAnsi="Tahoma" w:cs="Tahoma"/>
          <w:sz w:val="20"/>
          <w:szCs w:val="20"/>
          <w:lang w:eastAsia="nl-NL"/>
        </w:rPr>
        <w:t xml:space="preserve"> </w:t>
      </w:r>
      <w:r w:rsidRPr="001D4533">
        <w:rPr>
          <w:rFonts w:ascii="Tahoma" w:hAnsi="Tahoma"/>
          <w:sz w:val="20"/>
        </w:rPr>
        <w:t xml:space="preserve">hatching improves </w:t>
      </w:r>
      <w:r w:rsidR="006D4355" w:rsidRPr="001D4533">
        <w:rPr>
          <w:rFonts w:ascii="Tahoma" w:hAnsi="Tahoma"/>
          <w:sz w:val="20"/>
        </w:rPr>
        <w:t xml:space="preserve">chick </w:t>
      </w:r>
      <w:r w:rsidRPr="001D4533">
        <w:rPr>
          <w:rFonts w:ascii="Tahoma" w:hAnsi="Tahoma"/>
          <w:sz w:val="20"/>
        </w:rPr>
        <w:t xml:space="preserve">health, development and welfare since the stressful post-hatching period and processing in the hatchery is cut </w:t>
      </w:r>
      <w:r w:rsidR="006D4355" w:rsidRPr="001D4533">
        <w:rPr>
          <w:rFonts w:ascii="Tahoma" w:hAnsi="Tahoma"/>
          <w:sz w:val="20"/>
        </w:rPr>
        <w:t>out of</w:t>
      </w:r>
      <w:r w:rsidRPr="001D4533">
        <w:rPr>
          <w:rFonts w:ascii="Tahoma" w:hAnsi="Tahoma"/>
          <w:sz w:val="20"/>
        </w:rPr>
        <w:t xml:space="preserve"> the production process. </w:t>
      </w:r>
      <w:r w:rsidRPr="001D4533">
        <w:rPr>
          <w:rFonts w:ascii="Tahoma" w:hAnsi="Tahoma"/>
          <w:sz w:val="20"/>
          <w:lang w:val="en-US"/>
        </w:rPr>
        <w:t xml:space="preserve">The pre-hatched eggs are </w:t>
      </w:r>
      <w:r w:rsidRPr="001D4533">
        <w:rPr>
          <w:rStyle w:val="Zwaar"/>
          <w:rFonts w:ascii="Tahoma" w:hAnsi="Tahoma"/>
          <w:sz w:val="20"/>
          <w:lang w:val="en-US"/>
        </w:rPr>
        <w:t>gently</w:t>
      </w:r>
      <w:r w:rsidRPr="001D4533">
        <w:rPr>
          <w:rFonts w:ascii="Tahoma" w:hAnsi="Tahoma"/>
          <w:sz w:val="20"/>
          <w:lang w:val="en-US"/>
        </w:rPr>
        <w:t xml:space="preserve"> placed in a </w:t>
      </w:r>
      <w:r w:rsidRPr="001D4533">
        <w:rPr>
          <w:rStyle w:val="Zwaar"/>
          <w:rFonts w:ascii="Tahoma" w:hAnsi="Tahoma"/>
          <w:sz w:val="20"/>
          <w:lang w:val="en-US"/>
        </w:rPr>
        <w:t>natural litter bed</w:t>
      </w:r>
      <w:r w:rsidRPr="001D4533">
        <w:rPr>
          <w:rFonts w:ascii="Tahoma" w:hAnsi="Tahoma"/>
          <w:sz w:val="20"/>
          <w:lang w:val="en-US"/>
        </w:rPr>
        <w:t xml:space="preserve">. A </w:t>
      </w:r>
      <w:r w:rsidRPr="001D4533">
        <w:rPr>
          <w:rStyle w:val="Zwaar"/>
          <w:rFonts w:ascii="Tahoma" w:hAnsi="Tahoma"/>
          <w:sz w:val="20"/>
          <w:lang w:val="en-US"/>
        </w:rPr>
        <w:t>real-time monitoring platform</w:t>
      </w:r>
      <w:r w:rsidRPr="001D4533">
        <w:rPr>
          <w:rFonts w:ascii="Tahoma" w:hAnsi="Tahoma"/>
          <w:sz w:val="20"/>
          <w:lang w:val="en-US"/>
        </w:rPr>
        <w:t xml:space="preserve"> of the egg shell temperature allows t</w:t>
      </w:r>
      <w:r w:rsidR="006D4355" w:rsidRPr="001D4533">
        <w:rPr>
          <w:rFonts w:ascii="Tahoma" w:hAnsi="Tahoma"/>
          <w:sz w:val="20"/>
          <w:lang w:val="en-US"/>
        </w:rPr>
        <w:t xml:space="preserve">he </w:t>
      </w:r>
      <w:r w:rsidRPr="001D4533">
        <w:rPr>
          <w:rFonts w:ascii="Tahoma" w:hAnsi="Tahoma"/>
          <w:sz w:val="20"/>
          <w:lang w:val="en-US"/>
        </w:rPr>
        <w:t xml:space="preserve">farmer and hatchery </w:t>
      </w:r>
      <w:r w:rsidR="006D4355" w:rsidRPr="001D4533">
        <w:rPr>
          <w:rFonts w:ascii="Tahoma" w:hAnsi="Tahoma"/>
          <w:sz w:val="20"/>
          <w:lang w:val="en-US"/>
        </w:rPr>
        <w:t>to</w:t>
      </w:r>
      <w:r w:rsidRPr="001D4533">
        <w:rPr>
          <w:rFonts w:ascii="Tahoma" w:hAnsi="Tahoma"/>
          <w:sz w:val="20"/>
          <w:lang w:val="en-US"/>
        </w:rPr>
        <w:t xml:space="preserve"> team up in order to create optimal conditions for the hatching chicks.</w:t>
      </w:r>
      <w:r w:rsidRPr="001D4533">
        <w:rPr>
          <w:rFonts w:ascii="Tahoma" w:hAnsi="Tahoma"/>
          <w:sz w:val="20"/>
        </w:rPr>
        <w:t xml:space="preserve"> </w:t>
      </w:r>
    </w:p>
    <w:p w14:paraId="648FD3D4" w14:textId="1318109A" w:rsidR="00A125A6" w:rsidRPr="001D4533" w:rsidRDefault="00A125A6" w:rsidP="001D4533">
      <w:pPr>
        <w:pStyle w:val="Normaalweb"/>
        <w:jc w:val="both"/>
        <w:rPr>
          <w:rFonts w:ascii="Tahoma" w:hAnsi="Tahoma"/>
          <w:sz w:val="20"/>
          <w:lang w:val="en-US"/>
        </w:rPr>
      </w:pPr>
      <w:r w:rsidRPr="001D4533">
        <w:rPr>
          <w:rFonts w:ascii="Tahoma" w:hAnsi="Tahoma"/>
          <w:sz w:val="20"/>
          <w:lang w:val="en-US"/>
        </w:rPr>
        <w:t>Gerard: “</w:t>
      </w:r>
      <w:r w:rsidRPr="001D4533">
        <w:rPr>
          <w:rFonts w:ascii="Tahoma" w:hAnsi="Tahoma"/>
          <w:sz w:val="20"/>
          <w:lang w:val="en-GB"/>
        </w:rPr>
        <w:t>The first thing that we noticed</w:t>
      </w:r>
      <w:r w:rsidR="006D4355" w:rsidRPr="001D4533">
        <w:rPr>
          <w:rFonts w:ascii="Tahoma" w:hAnsi="Tahoma"/>
          <w:sz w:val="20"/>
          <w:lang w:val="en-GB"/>
        </w:rPr>
        <w:t xml:space="preserve"> </w:t>
      </w:r>
      <w:r w:rsidRPr="001D4533">
        <w:rPr>
          <w:rFonts w:ascii="Tahoma" w:hAnsi="Tahoma"/>
          <w:sz w:val="20"/>
          <w:lang w:val="en-GB"/>
        </w:rPr>
        <w:t>was that the chicks were very calm. The</w:t>
      </w:r>
      <w:r w:rsidR="003D50B1" w:rsidRPr="001D4533">
        <w:rPr>
          <w:rFonts w:ascii="Tahoma" w:hAnsi="Tahoma"/>
          <w:sz w:val="20"/>
          <w:lang w:val="en-GB"/>
        </w:rPr>
        <w:t xml:space="preserve">y </w:t>
      </w:r>
      <w:r w:rsidRPr="001D4533">
        <w:rPr>
          <w:rFonts w:ascii="Tahoma" w:hAnsi="Tahoma"/>
          <w:sz w:val="20"/>
          <w:lang w:val="en-GB"/>
        </w:rPr>
        <w:t xml:space="preserve">needed less antibiotics, had </w:t>
      </w:r>
      <w:r w:rsidR="006D4355" w:rsidRPr="001D4533">
        <w:rPr>
          <w:rFonts w:ascii="Tahoma" w:hAnsi="Tahoma"/>
          <w:sz w:val="20"/>
          <w:lang w:val="en-GB"/>
        </w:rPr>
        <w:t xml:space="preserve">fewer </w:t>
      </w:r>
      <w:r w:rsidRPr="001D4533">
        <w:rPr>
          <w:rFonts w:ascii="Tahoma" w:hAnsi="Tahoma"/>
          <w:sz w:val="20"/>
          <w:lang w:val="en-GB"/>
        </w:rPr>
        <w:t xml:space="preserve">leg problems and their immunological and gut development improved. I </w:t>
      </w:r>
      <w:r w:rsidR="006D4355" w:rsidRPr="001D4533">
        <w:rPr>
          <w:rFonts w:ascii="Tahoma" w:hAnsi="Tahoma"/>
          <w:sz w:val="20"/>
          <w:lang w:val="en-GB"/>
        </w:rPr>
        <w:t>would recommend this</w:t>
      </w:r>
      <w:r w:rsidRPr="001D4533">
        <w:rPr>
          <w:rFonts w:ascii="Tahoma" w:hAnsi="Tahoma"/>
          <w:sz w:val="20"/>
          <w:lang w:val="en-GB"/>
        </w:rPr>
        <w:t xml:space="preserve"> method. </w:t>
      </w:r>
      <w:r w:rsidR="006D4355" w:rsidRPr="001D4533">
        <w:rPr>
          <w:rFonts w:ascii="Tahoma" w:hAnsi="Tahoma"/>
          <w:sz w:val="20"/>
        </w:rPr>
        <w:t xml:space="preserve">For me </w:t>
      </w:r>
      <w:r w:rsidRPr="001D4533">
        <w:rPr>
          <w:rFonts w:ascii="Tahoma" w:hAnsi="Tahoma"/>
          <w:sz w:val="20"/>
        </w:rPr>
        <w:t xml:space="preserve">it resulted in more work joy and satisfaction, because of the </w:t>
      </w:r>
      <w:r w:rsidR="006D4355" w:rsidRPr="001D4533">
        <w:rPr>
          <w:rFonts w:ascii="Tahoma" w:hAnsi="Tahoma"/>
          <w:sz w:val="20"/>
        </w:rPr>
        <w:t xml:space="preserve">easier </w:t>
      </w:r>
      <w:r w:rsidRPr="001D4533">
        <w:rPr>
          <w:rFonts w:ascii="Tahoma" w:hAnsi="Tahoma"/>
          <w:sz w:val="20"/>
        </w:rPr>
        <w:t xml:space="preserve"> production cycles with healthier and </w:t>
      </w:r>
      <w:r w:rsidR="006D4355" w:rsidRPr="001D4533">
        <w:rPr>
          <w:rFonts w:ascii="Tahoma" w:hAnsi="Tahoma"/>
          <w:sz w:val="20"/>
        </w:rPr>
        <w:t>livelier</w:t>
      </w:r>
      <w:r w:rsidRPr="001D4533">
        <w:rPr>
          <w:rFonts w:ascii="Tahoma" w:hAnsi="Tahoma"/>
          <w:sz w:val="20"/>
        </w:rPr>
        <w:t xml:space="preserve"> chicks</w:t>
      </w:r>
      <w:r w:rsidRPr="001D4533">
        <w:rPr>
          <w:rFonts w:ascii="Tahoma" w:hAnsi="Tahoma"/>
          <w:sz w:val="20"/>
          <w:lang w:val="en-GB"/>
        </w:rPr>
        <w:t xml:space="preserve">. </w:t>
      </w:r>
      <w:r w:rsidRPr="001D4533">
        <w:rPr>
          <w:rFonts w:ascii="Tahoma" w:hAnsi="Tahoma"/>
          <w:sz w:val="20"/>
          <w:lang w:val="en-US"/>
        </w:rPr>
        <w:t>I consider it the most significant innovation in broiler production for the past 30 years</w:t>
      </w:r>
      <w:r w:rsidRPr="001D4533">
        <w:rPr>
          <w:rFonts w:ascii="Tahoma" w:hAnsi="Tahoma"/>
          <w:sz w:val="20"/>
        </w:rPr>
        <w:t>.</w:t>
      </w:r>
      <w:r w:rsidRPr="001D4533">
        <w:rPr>
          <w:rFonts w:ascii="Tahoma" w:hAnsi="Tahoma"/>
          <w:sz w:val="20"/>
          <w:lang w:val="en-GB"/>
        </w:rPr>
        <w:t>”</w:t>
      </w:r>
    </w:p>
    <w:p w14:paraId="4D20F7CE" w14:textId="25DCDDB3" w:rsidR="009F3C82" w:rsidRDefault="009F3C82" w:rsidP="00B7567E">
      <w:pPr>
        <w:pStyle w:val="Kop1"/>
        <w:jc w:val="both"/>
        <w:rPr>
          <w:lang w:val="en-US"/>
        </w:rPr>
      </w:pPr>
      <w:r>
        <w:rPr>
          <w:lang w:val="en-US"/>
        </w:rPr>
        <w:t>Background information</w:t>
      </w:r>
    </w:p>
    <w:p w14:paraId="2531E6BC" w14:textId="066D7173" w:rsidR="00316ADD" w:rsidRDefault="00316ADD" w:rsidP="00316ADD">
      <w:pPr>
        <w:rPr>
          <w:lang w:val="en-US"/>
        </w:rPr>
      </w:pPr>
    </w:p>
    <w:p w14:paraId="2FA5F044" w14:textId="01F6BA60" w:rsidR="00316ADD" w:rsidRDefault="00316ADD" w:rsidP="00316ADD">
      <w:pPr>
        <w:rPr>
          <w:lang w:val="en-US"/>
        </w:rPr>
      </w:pPr>
      <w:hyperlink r:id="rId11" w:history="1">
        <w:r w:rsidRPr="00316ADD">
          <w:rPr>
            <w:rStyle w:val="Hyperlink"/>
            <w:lang w:val="en-US"/>
          </w:rPr>
          <w:t>Watch the press article’s movieclip</w:t>
        </w:r>
      </w:hyperlink>
    </w:p>
    <w:p w14:paraId="7158B636" w14:textId="73531E71" w:rsidR="00316ADD" w:rsidRDefault="00316ADD" w:rsidP="00316ADD">
      <w:pPr>
        <w:rPr>
          <w:lang w:val="en-US"/>
        </w:rPr>
      </w:pPr>
    </w:p>
    <w:p w14:paraId="56C3CA50" w14:textId="066175BF" w:rsidR="00316ADD" w:rsidRPr="00316ADD" w:rsidRDefault="00316ADD" w:rsidP="00316ADD">
      <w:pPr>
        <w:rPr>
          <w:lang w:val="en-US"/>
        </w:rPr>
      </w:pPr>
      <w:r>
        <w:rPr>
          <w:noProof/>
          <w:lang w:val="en-US"/>
        </w:rPr>
        <w:drawing>
          <wp:inline distT="0" distB="0" distL="0" distR="0" wp14:anchorId="63EEDA28" wp14:editId="0AEC35AD">
            <wp:extent cx="5524500" cy="3095625"/>
            <wp:effectExtent l="0" t="0" r="0" b="9525"/>
            <wp:docPr id="1" name="Afbeelding 1" descr="Afbeelding met voorzijde, groot, zitten, person&#10;&#10;Automatisch gegenereerde beschrij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orzijde, groot, zitten, person&#10;&#10;Automatisch gegenereerde beschrijving">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524500" cy="3095625"/>
                    </a:xfrm>
                    <a:prstGeom prst="rect">
                      <a:avLst/>
                    </a:prstGeom>
                  </pic:spPr>
                </pic:pic>
              </a:graphicData>
            </a:graphic>
          </wp:inline>
        </w:drawing>
      </w:r>
    </w:p>
    <w:p w14:paraId="04CF6811" w14:textId="77777777" w:rsidR="00366B05" w:rsidRPr="00DE28AC" w:rsidRDefault="00366B05" w:rsidP="00217A59">
      <w:pPr>
        <w:jc w:val="both"/>
        <w:rPr>
          <w:lang w:val="en-US"/>
        </w:rPr>
      </w:pPr>
    </w:p>
    <w:p w14:paraId="782A6EE6" w14:textId="77777777" w:rsidR="00316ADD" w:rsidRDefault="00316ADD">
      <w:pPr>
        <w:spacing w:after="-1"/>
        <w:rPr>
          <w:rFonts w:eastAsiaTheme="majorEastAsia" w:cstheme="majorBidi"/>
          <w:b/>
          <w:color w:val="BFD730"/>
          <w:sz w:val="24"/>
          <w:szCs w:val="26"/>
          <w:lang w:val="en-US"/>
        </w:rPr>
      </w:pPr>
      <w:r>
        <w:rPr>
          <w:lang w:val="en-US"/>
        </w:rPr>
        <w:br w:type="page"/>
      </w:r>
    </w:p>
    <w:p w14:paraId="23D7F991" w14:textId="4785EEE4" w:rsidR="00F0005C" w:rsidRPr="00196E48" w:rsidRDefault="009128E5" w:rsidP="00F0005C">
      <w:pPr>
        <w:pStyle w:val="Kop2"/>
        <w:jc w:val="both"/>
        <w:rPr>
          <w:lang w:val="en-US"/>
        </w:rPr>
      </w:pPr>
      <w:r w:rsidRPr="00196E48">
        <w:rPr>
          <w:lang w:val="en-US"/>
        </w:rPr>
        <w:lastRenderedPageBreak/>
        <w:t xml:space="preserve">Project </w:t>
      </w:r>
      <w:r w:rsidR="00F0005C" w:rsidRPr="00196E48">
        <w:rPr>
          <w:lang w:val="en-US"/>
        </w:rPr>
        <w:t xml:space="preserve">information </w:t>
      </w:r>
    </w:p>
    <w:p w14:paraId="610895AA" w14:textId="7B5B23E3" w:rsidR="008E6CB7" w:rsidRPr="00196E48" w:rsidRDefault="00E211F3" w:rsidP="008E6CB7">
      <w:pPr>
        <w:rPr>
          <w:lang w:val="en-US"/>
        </w:rPr>
      </w:pPr>
      <w:r w:rsidRPr="00196E48">
        <w:rPr>
          <w:lang w:val="en-US"/>
        </w:rPr>
        <w:t>Erik Hoeven</w:t>
      </w:r>
      <w:r w:rsidR="003210C3" w:rsidRPr="00196E48">
        <w:rPr>
          <w:lang w:val="en-US"/>
        </w:rPr>
        <w:t xml:space="preserve"> (Hatchery Vervaeke-Belavi) </w:t>
      </w:r>
    </w:p>
    <w:p w14:paraId="548E132C" w14:textId="2F4C77A4" w:rsidR="00E211F3" w:rsidRPr="009128E5" w:rsidRDefault="00E211F3" w:rsidP="00E211F3">
      <w:pPr>
        <w:pStyle w:val="Normaalweb"/>
        <w:spacing w:before="0" w:beforeAutospacing="0" w:after="0" w:afterAutospacing="0"/>
        <w:rPr>
          <w:rFonts w:ascii="Calibri" w:hAnsi="Calibri" w:cs="Calibri"/>
          <w:color w:val="201F1E"/>
          <w:sz w:val="22"/>
          <w:szCs w:val="22"/>
          <w:lang w:val="en-US"/>
        </w:rPr>
      </w:pPr>
      <w:r w:rsidRPr="009128E5">
        <w:rPr>
          <w:rFonts w:ascii="Calibri" w:hAnsi="Calibri" w:cs="Calibri"/>
          <w:color w:val="201F1E"/>
          <w:sz w:val="22"/>
          <w:szCs w:val="22"/>
          <w:lang w:val="en-US"/>
        </w:rPr>
        <w:t xml:space="preserve">Mailaddress: </w:t>
      </w:r>
      <w:hyperlink r:id="rId13" w:tgtFrame="_blank" w:history="1">
        <w:r w:rsidRPr="009128E5">
          <w:rPr>
            <w:rStyle w:val="Hyperlink"/>
            <w:rFonts w:ascii="Calibri" w:eastAsiaTheme="majorEastAsia" w:hAnsi="Calibri" w:cs="Calibri"/>
            <w:sz w:val="22"/>
            <w:szCs w:val="22"/>
            <w:lang w:val="en-US"/>
          </w:rPr>
          <w:t>e.hoeven@vervaekebelavi.be</w:t>
        </w:r>
      </w:hyperlink>
    </w:p>
    <w:p w14:paraId="69825394" w14:textId="727CC209" w:rsidR="00E211F3" w:rsidRDefault="00E211F3" w:rsidP="00E211F3">
      <w:pPr>
        <w:pStyle w:val="Normaalweb"/>
        <w:spacing w:before="0" w:beforeAutospacing="0" w:after="0" w:afterAutospacing="0"/>
        <w:rPr>
          <w:rFonts w:ascii="Calibri" w:hAnsi="Calibri" w:cs="Calibri"/>
          <w:color w:val="201F1E"/>
          <w:sz w:val="22"/>
          <w:szCs w:val="22"/>
          <w:lang w:val="en-US"/>
        </w:rPr>
      </w:pPr>
      <w:r w:rsidRPr="001D4533">
        <w:rPr>
          <w:rFonts w:ascii="Calibri" w:hAnsi="Calibri"/>
          <w:color w:val="201F1E"/>
          <w:sz w:val="22"/>
          <w:lang w:val="en-US"/>
        </w:rPr>
        <w:t>Phone number: +32</w:t>
      </w:r>
      <w:r w:rsidRPr="009128E5">
        <w:rPr>
          <w:rFonts w:ascii="Calibri" w:hAnsi="Calibri" w:cs="Calibri"/>
          <w:color w:val="201F1E"/>
          <w:sz w:val="22"/>
          <w:szCs w:val="22"/>
          <w:lang w:val="en-US"/>
        </w:rPr>
        <w:t> 496 56 35 27</w:t>
      </w:r>
    </w:p>
    <w:p w14:paraId="04824FB2" w14:textId="16381F0E" w:rsidR="009128E5" w:rsidRDefault="009128E5" w:rsidP="00E211F3">
      <w:pPr>
        <w:pStyle w:val="Normaalweb"/>
        <w:spacing w:before="0" w:beforeAutospacing="0" w:after="0" w:afterAutospacing="0"/>
        <w:rPr>
          <w:rFonts w:ascii="Calibri" w:hAnsi="Calibri" w:cs="Calibri"/>
          <w:color w:val="201F1E"/>
          <w:sz w:val="22"/>
          <w:szCs w:val="22"/>
          <w:lang w:val="en-US"/>
        </w:rPr>
      </w:pPr>
    </w:p>
    <w:p w14:paraId="2794ECC2" w14:textId="77777777" w:rsidR="009128E5" w:rsidRDefault="009128E5" w:rsidP="009128E5">
      <w:pPr>
        <w:pStyle w:val="Kop2"/>
        <w:jc w:val="both"/>
      </w:pPr>
      <w:r>
        <w:t>EIP-AGRI contact</w:t>
      </w:r>
    </w:p>
    <w:p w14:paraId="174B8B8C" w14:textId="77777777" w:rsidR="009128E5" w:rsidRDefault="009128E5" w:rsidP="009128E5">
      <w:pPr>
        <w:jc w:val="both"/>
      </w:pPr>
      <w:r>
        <w:t>Ina Van Hoye</w:t>
      </w:r>
    </w:p>
    <w:p w14:paraId="483545C3" w14:textId="77777777" w:rsidR="009128E5" w:rsidRDefault="009128E5" w:rsidP="009128E5">
      <w:pPr>
        <w:jc w:val="both"/>
      </w:pPr>
      <w:r>
        <w:t>Communication officer</w:t>
      </w:r>
    </w:p>
    <w:p w14:paraId="3EC223C1" w14:textId="77777777" w:rsidR="009128E5" w:rsidRDefault="009128E5" w:rsidP="009128E5">
      <w:pPr>
        <w:jc w:val="both"/>
      </w:pPr>
      <w:r>
        <w:t>EIP-AGRI Service Point</w:t>
      </w:r>
    </w:p>
    <w:p w14:paraId="38E27BC1" w14:textId="77777777" w:rsidR="009128E5" w:rsidRPr="00D83778" w:rsidRDefault="00D6401C" w:rsidP="009128E5">
      <w:pPr>
        <w:jc w:val="both"/>
        <w:rPr>
          <w:b/>
        </w:rPr>
      </w:pPr>
      <w:hyperlink r:id="rId14" w:history="1">
        <w:r w:rsidR="009128E5" w:rsidRPr="00D4680E">
          <w:rPr>
            <w:rStyle w:val="Hyperlink"/>
          </w:rPr>
          <w:t>ina.vanhoye@eip-agri.eu</w:t>
        </w:r>
      </w:hyperlink>
      <w:r w:rsidR="009128E5" w:rsidRPr="00D83778">
        <w:rPr>
          <w:b/>
        </w:rPr>
        <w:t xml:space="preserve"> </w:t>
      </w:r>
    </w:p>
    <w:p w14:paraId="63B27061" w14:textId="372CB5CD" w:rsidR="009128E5" w:rsidRPr="001D4533" w:rsidRDefault="009128E5" w:rsidP="001D4533">
      <w:pPr>
        <w:jc w:val="both"/>
        <w:rPr>
          <w:lang w:val="en-IE"/>
        </w:rPr>
      </w:pPr>
      <w:r>
        <w:t>+32 486 90 77 43</w:t>
      </w:r>
    </w:p>
    <w:p w14:paraId="4F8E2E33" w14:textId="77777777" w:rsidR="009128E5" w:rsidRPr="001D4533" w:rsidRDefault="009128E5" w:rsidP="009128E5">
      <w:pPr>
        <w:jc w:val="both"/>
        <w:rPr>
          <w:rFonts w:asciiTheme="majorHAnsi" w:hAnsiTheme="majorHAnsi"/>
        </w:rPr>
      </w:pPr>
    </w:p>
    <w:p w14:paraId="4618EAA7" w14:textId="77777777" w:rsidR="009128E5" w:rsidRDefault="009128E5" w:rsidP="009128E5">
      <w:pPr>
        <w:pStyle w:val="Kop2"/>
        <w:jc w:val="both"/>
      </w:pPr>
      <w:r>
        <w:t>Pictures</w:t>
      </w:r>
    </w:p>
    <w:p w14:paraId="44EEDD1D" w14:textId="33C8ADB2" w:rsidR="009128E5" w:rsidRDefault="009128E5" w:rsidP="009128E5">
      <w:pPr>
        <w:jc w:val="both"/>
      </w:pPr>
      <w:r w:rsidRPr="00FE5792">
        <w:t>Click on the picture</w:t>
      </w:r>
      <w:r>
        <w:t>s</w:t>
      </w:r>
      <w:r w:rsidRPr="00FE5792">
        <w:t xml:space="preserve"> </w:t>
      </w:r>
      <w:r w:rsidRPr="006B550B">
        <w:t>to download the high resolution version</w:t>
      </w:r>
      <w:r w:rsidRPr="00EF4983">
        <w:t>.</w:t>
      </w:r>
      <w:r>
        <w:t xml:space="preserve"> The pictures are free for use in the context of on-farm hatching of Nestborn.</w:t>
      </w:r>
    </w:p>
    <w:p w14:paraId="34BC4342" w14:textId="356CFA4B" w:rsidR="009128E5" w:rsidRDefault="009128E5" w:rsidP="009128E5">
      <w:pPr>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9128E5" w14:paraId="1557759E" w14:textId="77777777" w:rsidTr="00DC189A">
        <w:tc>
          <w:tcPr>
            <w:tcW w:w="4890" w:type="dxa"/>
          </w:tcPr>
          <w:p w14:paraId="3CBC3B89" w14:textId="5C65305F" w:rsidR="009128E5" w:rsidRDefault="009128E5" w:rsidP="009128E5">
            <w:pPr>
              <w:jc w:val="both"/>
            </w:pPr>
            <w:r>
              <w:rPr>
                <w:noProof/>
              </w:rPr>
              <w:drawing>
                <wp:inline distT="0" distB="0" distL="0" distR="0" wp14:anchorId="30FD8275" wp14:editId="3977B4C1">
                  <wp:extent cx="2880000" cy="1917143"/>
                  <wp:effectExtent l="0" t="0" r="0" b="6985"/>
                  <wp:docPr id="2" name="Afbeelding 2" descr="Afbeelding met vloer, binnen&#10;&#10;Automatisch gegenereerde beschrijv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loer, binnen&#10;&#10;Automatisch gegenereerde beschrijving">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1917143"/>
                          </a:xfrm>
                          <a:prstGeom prst="rect">
                            <a:avLst/>
                          </a:prstGeom>
                        </pic:spPr>
                      </pic:pic>
                    </a:graphicData>
                  </a:graphic>
                </wp:inline>
              </w:drawing>
            </w:r>
          </w:p>
        </w:tc>
        <w:tc>
          <w:tcPr>
            <w:tcW w:w="4891" w:type="dxa"/>
          </w:tcPr>
          <w:p w14:paraId="1C44C572" w14:textId="6C66D5F9" w:rsidR="009128E5" w:rsidRDefault="009128E5" w:rsidP="009128E5">
            <w:pPr>
              <w:jc w:val="both"/>
            </w:pPr>
            <w:r>
              <w:rPr>
                <w:noProof/>
              </w:rPr>
              <w:drawing>
                <wp:inline distT="0" distB="0" distL="0" distR="0" wp14:anchorId="402B9F4D" wp14:editId="24F45EC2">
                  <wp:extent cx="2880000" cy="1913650"/>
                  <wp:effectExtent l="0" t="0" r="0" b="0"/>
                  <wp:docPr id="3" name="Afbeelding 3" descr="Afbeelding met binnen, voedsel&#10;&#10;Automatisch gegenereerde beschrijv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oedsel&#10;&#10;Automatisch gegenereerde beschrijving">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1913650"/>
                          </a:xfrm>
                          <a:prstGeom prst="rect">
                            <a:avLst/>
                          </a:prstGeom>
                        </pic:spPr>
                      </pic:pic>
                    </a:graphicData>
                  </a:graphic>
                </wp:inline>
              </w:drawing>
            </w:r>
          </w:p>
        </w:tc>
      </w:tr>
      <w:tr w:rsidR="009128E5" w14:paraId="0A540815" w14:textId="77777777" w:rsidTr="00DC189A">
        <w:tc>
          <w:tcPr>
            <w:tcW w:w="4890" w:type="dxa"/>
          </w:tcPr>
          <w:p w14:paraId="5747E1A6" w14:textId="3457C160" w:rsidR="009128E5" w:rsidRDefault="00975D72" w:rsidP="009128E5">
            <w:pPr>
              <w:jc w:val="both"/>
            </w:pPr>
            <w:r w:rsidRPr="00975D72">
              <w:rPr>
                <w:rFonts w:cs="Tahoma"/>
                <w:b/>
                <w:color w:val="61A984" w:themeColor="accent1"/>
                <w:sz w:val="18"/>
                <w:szCs w:val="18"/>
              </w:rPr>
              <w:t>On-farm hatching improves the health, development and welfare of the chicks since the stressful post-hatching period and processing in the hatchery is cut out of the production process.</w:t>
            </w:r>
          </w:p>
        </w:tc>
        <w:tc>
          <w:tcPr>
            <w:tcW w:w="4891" w:type="dxa"/>
          </w:tcPr>
          <w:p w14:paraId="7BA8806E" w14:textId="7FB81F5C" w:rsidR="009128E5" w:rsidRPr="00975D72" w:rsidRDefault="00975D72" w:rsidP="009128E5">
            <w:pPr>
              <w:jc w:val="both"/>
              <w:rPr>
                <w:b/>
                <w:bCs/>
                <w:sz w:val="18"/>
                <w:szCs w:val="18"/>
              </w:rPr>
            </w:pPr>
            <w:r w:rsidRPr="00975D72">
              <w:rPr>
                <w:b/>
                <w:bCs/>
                <w:color w:val="61A984" w:themeColor="accent1"/>
                <w:sz w:val="18"/>
                <w:szCs w:val="18"/>
              </w:rPr>
              <w:t>Gerard Witlox: “The first thing that we noticed in the broiler houses, was that the chicks were very calm.</w:t>
            </w:r>
            <w:r>
              <w:rPr>
                <w:b/>
                <w:bCs/>
                <w:color w:val="61A984" w:themeColor="accent1"/>
                <w:sz w:val="18"/>
                <w:szCs w:val="18"/>
              </w:rPr>
              <w:t xml:space="preserve"> </w:t>
            </w:r>
            <w:r w:rsidRPr="00975D72">
              <w:rPr>
                <w:b/>
                <w:bCs/>
                <w:color w:val="61A984" w:themeColor="accent1"/>
                <w:sz w:val="18"/>
                <w:szCs w:val="18"/>
              </w:rPr>
              <w:t>The broilers also needed less antibiotics</w:t>
            </w:r>
            <w:r>
              <w:rPr>
                <w:b/>
                <w:bCs/>
                <w:color w:val="61A984" w:themeColor="accent1"/>
                <w:sz w:val="18"/>
                <w:szCs w:val="18"/>
              </w:rPr>
              <w:t>.</w:t>
            </w:r>
          </w:p>
        </w:tc>
      </w:tr>
    </w:tbl>
    <w:p w14:paraId="30CAD561" w14:textId="77777777" w:rsidR="009128E5" w:rsidRPr="001D4533" w:rsidRDefault="009128E5" w:rsidP="009128E5">
      <w:pPr>
        <w:jc w:val="both"/>
      </w:pPr>
    </w:p>
    <w:p w14:paraId="1BBE04E7" w14:textId="086EA11F" w:rsidR="003F29AC" w:rsidRDefault="003F29AC" w:rsidP="003F29AC">
      <w:pPr>
        <w:pStyle w:val="Kop2"/>
      </w:pPr>
      <w:r>
        <w:t>More information on reducing antimicrobial use in poultry</w:t>
      </w:r>
    </w:p>
    <w:p w14:paraId="1BF97A8B" w14:textId="724398E8" w:rsidR="00975D72" w:rsidRDefault="00975D72" w:rsidP="00975D72">
      <w:pPr>
        <w:jc w:val="both"/>
      </w:pPr>
      <w:r>
        <w:rPr>
          <w:lang w:val="en-US"/>
        </w:rPr>
        <w:t xml:space="preserve">The experts from the </w:t>
      </w:r>
      <w:hyperlink r:id="rId19" w:history="1">
        <w:r w:rsidRPr="00C51013">
          <w:rPr>
            <w:rStyle w:val="Hyperlink"/>
            <w:lang w:val="en-US"/>
          </w:rPr>
          <w:t>EIP-AGRI Focus Group ‘</w:t>
        </w:r>
        <w:r>
          <w:rPr>
            <w:rStyle w:val="Hyperlink"/>
            <w:lang w:val="en-US"/>
          </w:rPr>
          <w:t>Reducing antibiotics in poultry</w:t>
        </w:r>
        <w:r w:rsidRPr="00C51013">
          <w:rPr>
            <w:rStyle w:val="Hyperlink"/>
            <w:lang w:val="en-US"/>
          </w:rPr>
          <w:t>’</w:t>
        </w:r>
      </w:hyperlink>
      <w:r w:rsidRPr="00975D72">
        <w:rPr>
          <w:rStyle w:val="Hyperlink"/>
          <w:u w:val="none"/>
          <w:lang w:val="en-US"/>
        </w:rPr>
        <w:t xml:space="preserve"> </w:t>
      </w:r>
      <w:r w:rsidR="0049192F">
        <w:t>visited Gerard Witlox' farm during the Focus Group meeting.</w:t>
      </w:r>
      <w:r>
        <w:t xml:space="preserve"> The Focus Group members now continue to work on the Focus Group report and the minipapers, scheduled to be published in 2020.</w:t>
      </w:r>
    </w:p>
    <w:p w14:paraId="5D9AE64F" w14:textId="1A823B78" w:rsidR="003F29AC" w:rsidRDefault="003F29AC" w:rsidP="00975D72">
      <w:pPr>
        <w:jc w:val="both"/>
      </w:pPr>
    </w:p>
    <w:p w14:paraId="7FF293B4" w14:textId="126C7259" w:rsidR="003F29AC" w:rsidRDefault="003F29AC" w:rsidP="003F29AC">
      <w:pPr>
        <w:pStyle w:val="Kop2"/>
      </w:pPr>
      <w:r w:rsidRPr="00AB7D55">
        <w:t xml:space="preserve">Horizon 2020 multi-actor projects working on </w:t>
      </w:r>
      <w:r>
        <w:t>antimicrobial use in poultry</w:t>
      </w:r>
      <w:r w:rsidRPr="00AB7D55">
        <w:t xml:space="preserve"> </w:t>
      </w:r>
    </w:p>
    <w:p w14:paraId="103EAA51" w14:textId="10FABD7C" w:rsidR="003F29AC" w:rsidRDefault="003F29AC" w:rsidP="00A3791B">
      <w:pPr>
        <w:numPr>
          <w:ilvl w:val="0"/>
          <w:numId w:val="45"/>
        </w:numPr>
        <w:shd w:val="clear" w:color="auto" w:fill="FFFFFF"/>
        <w:spacing w:before="100" w:beforeAutospacing="1" w:after="100" w:afterAutospacing="1"/>
        <w:ind w:left="284" w:right="1" w:hanging="284"/>
        <w:rPr>
          <w:rFonts w:cs="Tahoma"/>
          <w:lang w:val="en-US"/>
        </w:rPr>
      </w:pPr>
      <w:r>
        <w:rPr>
          <w:rStyle w:val="Zwaar"/>
          <w:rFonts w:ascii="Tahoma" w:hAnsi="Tahoma" w:cs="Tahoma"/>
          <w:sz w:val="20"/>
        </w:rPr>
        <w:t>DISARM:</w:t>
      </w:r>
      <w:r w:rsidRPr="001D4533">
        <w:rPr>
          <w:rStyle w:val="Zwaar"/>
          <w:rFonts w:ascii="Tahoma" w:hAnsi="Tahoma"/>
          <w:sz w:val="20"/>
        </w:rPr>
        <w:t xml:space="preserve"> Disseminating Innovative Solutions for Antibiotic Resistance Management</w:t>
      </w:r>
      <w:r w:rsidRPr="00007891">
        <w:rPr>
          <w:rFonts w:cs="Tahoma"/>
        </w:rPr>
        <w:t>: </w:t>
      </w:r>
      <w:r>
        <w:rPr>
          <w:rFonts w:cs="Tahoma"/>
          <w:b/>
        </w:rPr>
        <w:t xml:space="preserve"> </w:t>
      </w:r>
      <w:r w:rsidR="00A3791B">
        <w:rPr>
          <w:rFonts w:cs="Tahoma"/>
          <w:b/>
        </w:rPr>
        <w:br/>
      </w:r>
      <w:hyperlink r:id="rId20" w:tgtFrame="_blank" w:history="1">
        <w:r w:rsidRPr="003F29AC">
          <w:rPr>
            <w:rStyle w:val="Hyperlink"/>
            <w:rFonts w:cs="Tahoma"/>
          </w:rPr>
          <w:t>CORDIS </w:t>
        </w:r>
      </w:hyperlink>
      <w:r w:rsidRPr="00007891">
        <w:rPr>
          <w:rFonts w:cs="Tahoma"/>
        </w:rPr>
        <w:t>(</w:t>
      </w:r>
      <w:r>
        <w:rPr>
          <w:rFonts w:cs="Tahoma"/>
        </w:rPr>
        <w:t>01/2019</w:t>
      </w:r>
      <w:r w:rsidRPr="00007891">
        <w:rPr>
          <w:rFonts w:cs="Tahoma"/>
        </w:rPr>
        <w:t>-</w:t>
      </w:r>
      <w:r>
        <w:rPr>
          <w:rFonts w:cs="Tahoma"/>
        </w:rPr>
        <w:t>12</w:t>
      </w:r>
      <w:r w:rsidRPr="00007891">
        <w:rPr>
          <w:rFonts w:cs="Tahoma"/>
        </w:rPr>
        <w:t>/202</w:t>
      </w:r>
      <w:r>
        <w:rPr>
          <w:rFonts w:cs="Tahoma"/>
        </w:rPr>
        <w:t>1</w:t>
      </w:r>
      <w:r w:rsidRPr="00007891">
        <w:rPr>
          <w:rFonts w:cs="Tahoma"/>
        </w:rPr>
        <w:t>)</w:t>
      </w:r>
    </w:p>
    <w:p w14:paraId="2250654F" w14:textId="5D7FA930" w:rsidR="003F29AC" w:rsidRPr="003F29AC" w:rsidRDefault="003F29AC" w:rsidP="003F29AC">
      <w:pPr>
        <w:numPr>
          <w:ilvl w:val="0"/>
          <w:numId w:val="45"/>
        </w:numPr>
        <w:shd w:val="clear" w:color="auto" w:fill="FFFFFF"/>
        <w:spacing w:before="100" w:beforeAutospacing="1" w:after="100" w:afterAutospacing="1"/>
        <w:ind w:left="284" w:hanging="284"/>
        <w:rPr>
          <w:rFonts w:cs="Tahoma"/>
          <w:lang w:val="en-US"/>
        </w:rPr>
      </w:pPr>
      <w:r>
        <w:rPr>
          <w:rFonts w:cs="Tahoma"/>
          <w:lang w:val="en-US"/>
        </w:rPr>
        <w:t xml:space="preserve">ROADMAP: </w:t>
      </w:r>
      <w:r w:rsidRPr="003F29AC">
        <w:rPr>
          <w:rFonts w:cs="Tahoma"/>
        </w:rPr>
        <w:t>Rethinking Of Antimicrobial Decision-systems in the Management of Animal Production: </w:t>
      </w:r>
      <w:hyperlink r:id="rId21" w:tgtFrame="_blank" w:history="1">
        <w:r w:rsidRPr="003F29AC">
          <w:rPr>
            <w:rStyle w:val="Hyperlink"/>
            <w:rFonts w:cs="Tahoma"/>
          </w:rPr>
          <w:t>CORDIS </w:t>
        </w:r>
      </w:hyperlink>
      <w:r w:rsidRPr="003F29AC">
        <w:rPr>
          <w:rFonts w:cs="Tahoma"/>
        </w:rPr>
        <w:t>(06/2019-05/2023)</w:t>
      </w:r>
    </w:p>
    <w:p w14:paraId="014B5B79" w14:textId="77777777" w:rsidR="003F29AC" w:rsidRPr="00AB7D55" w:rsidRDefault="00D6401C" w:rsidP="003F29AC">
      <w:pPr>
        <w:ind w:right="423"/>
        <w:jc w:val="both"/>
        <w:rPr>
          <w:sz w:val="16"/>
          <w:szCs w:val="16"/>
        </w:rPr>
      </w:pPr>
      <w:hyperlink r:id="rId22" w:history="1">
        <w:r w:rsidR="003F29AC" w:rsidRPr="00AB7D55">
          <w:rPr>
            <w:rStyle w:val="Hyperlink"/>
            <w:sz w:val="16"/>
            <w:szCs w:val="16"/>
          </w:rPr>
          <w:t>Multi-actor projects</w:t>
        </w:r>
      </w:hyperlink>
      <w:r w:rsidR="003F29AC" w:rsidRPr="00AB7D55">
        <w:rPr>
          <w:sz w:val="16"/>
          <w:szCs w:val="16"/>
        </w:rPr>
        <w:t xml:space="preserve"> are projects in which end users and multipliers of research results such as farmers and farmers’ groups, advisers, enterprises and others, are closely cooperating throughout the whole research project period. </w:t>
      </w:r>
    </w:p>
    <w:p w14:paraId="4300E748" w14:textId="77777777" w:rsidR="003F29AC" w:rsidRPr="00AB7D55" w:rsidRDefault="003F29AC" w:rsidP="003F29AC">
      <w:pPr>
        <w:ind w:right="423"/>
        <w:jc w:val="both"/>
        <w:rPr>
          <w:sz w:val="16"/>
          <w:szCs w:val="16"/>
        </w:rPr>
      </w:pPr>
    </w:p>
    <w:p w14:paraId="14B58316" w14:textId="77777777" w:rsidR="003F29AC" w:rsidRPr="00AB7D55" w:rsidRDefault="00D6401C" w:rsidP="003F29AC">
      <w:pPr>
        <w:ind w:right="423"/>
        <w:jc w:val="both"/>
        <w:rPr>
          <w:rFonts w:cs="Tahoma"/>
          <w:b/>
          <w:color w:val="61A984" w:themeColor="accent1"/>
          <w:sz w:val="16"/>
          <w:szCs w:val="16"/>
          <w:lang w:val="en-US"/>
        </w:rPr>
      </w:pPr>
      <w:hyperlink r:id="rId23" w:history="1">
        <w:r w:rsidR="003F29AC" w:rsidRPr="00AB7D55">
          <w:rPr>
            <w:rStyle w:val="Hyperlink"/>
            <w:sz w:val="16"/>
            <w:szCs w:val="16"/>
          </w:rPr>
          <w:t>Thematic networks</w:t>
        </w:r>
      </w:hyperlink>
      <w:r w:rsidR="003F29AC" w:rsidRPr="00AB7D55">
        <w:rPr>
          <w:sz w:val="16"/>
          <w:szCs w:val="16"/>
        </w:rPr>
        <w:t xml:space="preserve"> are multi-actor projects which collect existing knowledge and best practices on a given theme to make it available in easily understandable formats for end-users such as farmers, foresters, advisers etc.</w:t>
      </w:r>
    </w:p>
    <w:p w14:paraId="725A410A" w14:textId="6FD74CBB" w:rsidR="003F29AC" w:rsidRDefault="003F29AC" w:rsidP="003F29AC">
      <w:pPr>
        <w:pStyle w:val="Kop2"/>
      </w:pPr>
      <w:r>
        <w:lastRenderedPageBreak/>
        <w:t>Operational Groups working on reducing antimicrobial use in poultry</w:t>
      </w:r>
    </w:p>
    <w:p w14:paraId="31A7A4D6" w14:textId="076B65CF" w:rsidR="003F29AC" w:rsidRDefault="003F29AC" w:rsidP="003F29AC"/>
    <w:p w14:paraId="3E2D754A" w14:textId="078726A7" w:rsidR="003F29AC" w:rsidRPr="003F29AC" w:rsidRDefault="003F29AC" w:rsidP="003F29AC">
      <w:r>
        <w:t xml:space="preserve">10 Operational Groups working on reducing antimicrobial use in poultry are available in the </w:t>
      </w:r>
      <w:hyperlink r:id="rId24" w:history="1">
        <w:r w:rsidRPr="003F29AC">
          <w:rPr>
            <w:rStyle w:val="Hyperlink"/>
          </w:rPr>
          <w:t>EIP-AGRI Operational Groups database</w:t>
        </w:r>
      </w:hyperlink>
      <w:r>
        <w:t xml:space="preserve"> (3 February 2020). </w:t>
      </w:r>
    </w:p>
    <w:p w14:paraId="06408EAD" w14:textId="75AE308D" w:rsidR="005F4CE7" w:rsidRDefault="005F4CE7" w:rsidP="00975D72">
      <w:pPr>
        <w:jc w:val="both"/>
      </w:pPr>
    </w:p>
    <w:tbl>
      <w:tblPr>
        <w:tblStyle w:val="Tabelraster"/>
        <w:tblW w:w="9776" w:type="dxa"/>
        <w:tblLook w:val="04A0" w:firstRow="1" w:lastRow="0" w:firstColumn="1" w:lastColumn="0" w:noHBand="0" w:noVBand="1"/>
      </w:tblPr>
      <w:tblGrid>
        <w:gridCol w:w="7508"/>
        <w:gridCol w:w="2268"/>
      </w:tblGrid>
      <w:tr w:rsidR="005F4CE7" w14:paraId="50E53008" w14:textId="77777777" w:rsidTr="00DC189A">
        <w:tc>
          <w:tcPr>
            <w:tcW w:w="7508" w:type="dxa"/>
          </w:tcPr>
          <w:p w14:paraId="348DB5E1" w14:textId="722B4E20" w:rsidR="005F4CE7" w:rsidRDefault="00D6401C" w:rsidP="00975D72">
            <w:pPr>
              <w:jc w:val="both"/>
            </w:pPr>
            <w:hyperlink r:id="rId25" w:history="1">
              <w:r w:rsidR="005F4CE7" w:rsidRPr="005F4CE7">
                <w:rPr>
                  <w:rStyle w:val="Hyperlink"/>
                  <w:rFonts w:ascii="Helvetica" w:hAnsi="Helvetica" w:cs="Helvetica"/>
                  <w:sz w:val="21"/>
                  <w:szCs w:val="21"/>
                  <w:shd w:val="clear" w:color="auto" w:fill="FFFFFF"/>
                </w:rPr>
                <w:t>Fattening of eco-hybrid roosters with farm-own feed</w:t>
              </w:r>
            </w:hyperlink>
          </w:p>
        </w:tc>
        <w:tc>
          <w:tcPr>
            <w:tcW w:w="2268" w:type="dxa"/>
          </w:tcPr>
          <w:p w14:paraId="3B874EC2" w14:textId="5EC6273F" w:rsidR="005F4CE7" w:rsidRDefault="005F4CE7" w:rsidP="00975D72">
            <w:pPr>
              <w:jc w:val="both"/>
            </w:pPr>
            <w:r>
              <w:t>Germany</w:t>
            </w:r>
          </w:p>
        </w:tc>
      </w:tr>
      <w:tr w:rsidR="005F4CE7" w14:paraId="08662C79" w14:textId="77777777" w:rsidTr="00DC189A">
        <w:tc>
          <w:tcPr>
            <w:tcW w:w="7508" w:type="dxa"/>
          </w:tcPr>
          <w:p w14:paraId="2280C3CB" w14:textId="3F3F4588" w:rsidR="005F4CE7" w:rsidRDefault="00D6401C" w:rsidP="00975D72">
            <w:pPr>
              <w:jc w:val="both"/>
            </w:pPr>
            <w:hyperlink r:id="rId26" w:history="1">
              <w:r w:rsidR="005F4CE7">
                <w:rPr>
                  <w:rStyle w:val="Hyperlink"/>
                  <w:rFonts w:ascii="Helvetica" w:hAnsi="Helvetica" w:cs="Helvetica"/>
                  <w:color w:val="61A984"/>
                  <w:sz w:val="21"/>
                  <w:szCs w:val="21"/>
                  <w:shd w:val="clear" w:color="auto" w:fill="FFFFFF"/>
                </w:rPr>
                <w:t>Senior laying hens: optimization of animal welfare and significant extension of the residence period for vital senior laying hens in organic farming</w:t>
              </w:r>
            </w:hyperlink>
          </w:p>
        </w:tc>
        <w:tc>
          <w:tcPr>
            <w:tcW w:w="2268" w:type="dxa"/>
          </w:tcPr>
          <w:p w14:paraId="40E410D2" w14:textId="44D67066" w:rsidR="005F4CE7" w:rsidRDefault="005F4CE7" w:rsidP="00975D72">
            <w:pPr>
              <w:jc w:val="both"/>
            </w:pPr>
            <w:r>
              <w:t>Germany</w:t>
            </w:r>
          </w:p>
        </w:tc>
      </w:tr>
      <w:tr w:rsidR="005F4CE7" w14:paraId="3F2BEA3A" w14:textId="77777777" w:rsidTr="00DC189A">
        <w:tc>
          <w:tcPr>
            <w:tcW w:w="7508" w:type="dxa"/>
          </w:tcPr>
          <w:p w14:paraId="52C4CBD0" w14:textId="0CEDAD9E" w:rsidR="005F4CE7" w:rsidRDefault="00D6401C" w:rsidP="00975D72">
            <w:pPr>
              <w:jc w:val="both"/>
            </w:pPr>
            <w:hyperlink r:id="rId27" w:history="1">
              <w:r w:rsidR="005F4CE7">
                <w:rPr>
                  <w:rStyle w:val="Hyperlink"/>
                  <w:rFonts w:ascii="Helvetica" w:hAnsi="Helvetica" w:cs="Helvetica"/>
                  <w:color w:val="61A984"/>
                  <w:sz w:val="21"/>
                  <w:szCs w:val="21"/>
                </w:rPr>
                <w:t>Admixture of certified biochar in compound feed of turkeys and broilers considering animal welfare.</w:t>
              </w:r>
            </w:hyperlink>
          </w:p>
        </w:tc>
        <w:tc>
          <w:tcPr>
            <w:tcW w:w="2268" w:type="dxa"/>
          </w:tcPr>
          <w:p w14:paraId="62CBCAB2" w14:textId="6A601FA9" w:rsidR="005F4CE7" w:rsidRDefault="005F4CE7" w:rsidP="00975D72">
            <w:pPr>
              <w:jc w:val="both"/>
            </w:pPr>
            <w:r>
              <w:t>Germany</w:t>
            </w:r>
          </w:p>
        </w:tc>
      </w:tr>
      <w:tr w:rsidR="005F4CE7" w14:paraId="1107DDEB" w14:textId="77777777" w:rsidTr="00DC189A">
        <w:trPr>
          <w:trHeight w:val="141"/>
        </w:trPr>
        <w:tc>
          <w:tcPr>
            <w:tcW w:w="7508" w:type="dxa"/>
          </w:tcPr>
          <w:p w14:paraId="101631D0" w14:textId="056B5856" w:rsidR="005F4CE7" w:rsidRPr="005F4CE7" w:rsidRDefault="00D6401C" w:rsidP="005F4CE7">
            <w:pPr>
              <w:spacing w:after="300"/>
              <w:jc w:val="both"/>
              <w:rPr>
                <w:lang w:val="en-US"/>
              </w:rPr>
            </w:pPr>
            <w:hyperlink r:id="rId28" w:history="1">
              <w:r w:rsidR="005F4CE7">
                <w:rPr>
                  <w:rStyle w:val="Hyperlink"/>
                  <w:rFonts w:ascii="Helvetica" w:hAnsi="Helvetica" w:cs="Helvetica"/>
                  <w:color w:val="61A984"/>
                  <w:sz w:val="21"/>
                  <w:szCs w:val="21"/>
                </w:rPr>
                <w:t>Automated behavioural enrichment for poultry - development of an innovative system to improve animal welfare</w:t>
              </w:r>
            </w:hyperlink>
          </w:p>
        </w:tc>
        <w:tc>
          <w:tcPr>
            <w:tcW w:w="2268" w:type="dxa"/>
          </w:tcPr>
          <w:p w14:paraId="3E81B4F5" w14:textId="76FF48F7" w:rsidR="005F4CE7" w:rsidRDefault="005F4CE7" w:rsidP="00975D72">
            <w:pPr>
              <w:jc w:val="both"/>
            </w:pPr>
            <w:r>
              <w:t>Germany</w:t>
            </w:r>
          </w:p>
        </w:tc>
      </w:tr>
      <w:tr w:rsidR="005F4CE7" w14:paraId="50142BF2" w14:textId="77777777" w:rsidTr="00DC189A">
        <w:tc>
          <w:tcPr>
            <w:tcW w:w="7508" w:type="dxa"/>
          </w:tcPr>
          <w:p w14:paraId="0E7C8AD2" w14:textId="712B4D17" w:rsidR="005F4CE7" w:rsidRDefault="00D6401C" w:rsidP="00975D72">
            <w:pPr>
              <w:jc w:val="both"/>
            </w:pPr>
            <w:hyperlink r:id="rId29" w:history="1">
              <w:r w:rsidR="005F4CE7">
                <w:rPr>
                  <w:rStyle w:val="Hyperlink"/>
                  <w:rFonts w:ascii="Helvetica" w:hAnsi="Helvetica" w:cs="Helvetica"/>
                  <w:color w:val="61A984"/>
                  <w:sz w:val="21"/>
                  <w:szCs w:val="21"/>
                </w:rPr>
                <w:t>Organic egg</w:t>
              </w:r>
            </w:hyperlink>
          </w:p>
        </w:tc>
        <w:tc>
          <w:tcPr>
            <w:tcW w:w="2268" w:type="dxa"/>
          </w:tcPr>
          <w:p w14:paraId="5AE64C91" w14:textId="2379CEEA" w:rsidR="005F4CE7" w:rsidRDefault="005F4CE7" w:rsidP="00975D72">
            <w:pPr>
              <w:jc w:val="both"/>
            </w:pPr>
            <w:r>
              <w:t>Germany</w:t>
            </w:r>
          </w:p>
        </w:tc>
      </w:tr>
      <w:tr w:rsidR="005F4CE7" w14:paraId="4D1DA328" w14:textId="77777777" w:rsidTr="00DC189A">
        <w:tc>
          <w:tcPr>
            <w:tcW w:w="7508" w:type="dxa"/>
          </w:tcPr>
          <w:p w14:paraId="64D7BFDE" w14:textId="4807D77E" w:rsidR="005F4CE7" w:rsidRDefault="00D6401C" w:rsidP="00975D72">
            <w:pPr>
              <w:jc w:val="both"/>
            </w:pPr>
            <w:hyperlink r:id="rId30" w:history="1">
              <w:r w:rsidR="005F4CE7">
                <w:rPr>
                  <w:rStyle w:val="Hyperlink"/>
                  <w:rFonts w:ascii="Helvetica" w:hAnsi="Helvetica" w:cs="Helvetica"/>
                  <w:color w:val="61A984"/>
                  <w:sz w:val="21"/>
                  <w:szCs w:val="21"/>
                </w:rPr>
                <w:t>Marketing of laying hens at the end of the laying period and males in innovative product lines</w:t>
              </w:r>
            </w:hyperlink>
          </w:p>
        </w:tc>
        <w:tc>
          <w:tcPr>
            <w:tcW w:w="2268" w:type="dxa"/>
          </w:tcPr>
          <w:p w14:paraId="43E8980A" w14:textId="4F0B4A9D" w:rsidR="005F4CE7" w:rsidRDefault="005F4CE7" w:rsidP="00975D72">
            <w:pPr>
              <w:jc w:val="both"/>
            </w:pPr>
            <w:r>
              <w:t>Germany</w:t>
            </w:r>
          </w:p>
        </w:tc>
      </w:tr>
      <w:tr w:rsidR="005F4CE7" w14:paraId="448D3D73" w14:textId="77777777" w:rsidTr="00DC189A">
        <w:tc>
          <w:tcPr>
            <w:tcW w:w="7508" w:type="dxa"/>
          </w:tcPr>
          <w:p w14:paraId="76017206" w14:textId="4DD2575D" w:rsidR="005F4CE7" w:rsidRDefault="00D6401C" w:rsidP="00975D72">
            <w:pPr>
              <w:jc w:val="both"/>
            </w:pPr>
            <w:hyperlink r:id="rId31" w:history="1">
              <w:r w:rsidR="005F4CE7">
                <w:rPr>
                  <w:rStyle w:val="Hyperlink"/>
                  <w:rFonts w:ascii="Helvetica" w:hAnsi="Helvetica" w:cs="Helvetica"/>
                  <w:color w:val="61A984"/>
                  <w:sz w:val="21"/>
                  <w:szCs w:val="21"/>
                </w:rPr>
                <w:t>Basis Business Models for a sustainable and innovative agricultural poultry meat production</w:t>
              </w:r>
            </w:hyperlink>
          </w:p>
        </w:tc>
        <w:tc>
          <w:tcPr>
            <w:tcW w:w="2268" w:type="dxa"/>
          </w:tcPr>
          <w:p w14:paraId="3080496A" w14:textId="48B2FAC3" w:rsidR="005F4CE7" w:rsidRDefault="005F4CE7" w:rsidP="00975D72">
            <w:pPr>
              <w:jc w:val="both"/>
            </w:pPr>
            <w:r>
              <w:t>Italy</w:t>
            </w:r>
          </w:p>
        </w:tc>
      </w:tr>
      <w:tr w:rsidR="003F29AC" w14:paraId="1933061F" w14:textId="77777777" w:rsidTr="00DC189A">
        <w:tc>
          <w:tcPr>
            <w:tcW w:w="7508" w:type="dxa"/>
          </w:tcPr>
          <w:p w14:paraId="53C67C3F" w14:textId="77777777" w:rsidR="003F29AC" w:rsidRDefault="00D6401C" w:rsidP="002E7B7C">
            <w:pPr>
              <w:jc w:val="both"/>
            </w:pPr>
            <w:hyperlink r:id="rId32" w:history="1">
              <w:r w:rsidR="003F29AC" w:rsidRPr="005F4CE7">
                <w:rPr>
                  <w:rStyle w:val="Hyperlink"/>
                  <w:rFonts w:ascii="Helvetica" w:hAnsi="Helvetica" w:cs="Helvetica"/>
                  <w:sz w:val="21"/>
                  <w:szCs w:val="21"/>
                  <w:shd w:val="clear" w:color="auto" w:fill="FFFFFF"/>
                </w:rPr>
                <w:t>Product, process, technological and marketing innovation related to the hatching of "Niemodliński chicks" in the Magnuszowice hatchery</w:t>
              </w:r>
            </w:hyperlink>
          </w:p>
        </w:tc>
        <w:tc>
          <w:tcPr>
            <w:tcW w:w="2268" w:type="dxa"/>
          </w:tcPr>
          <w:p w14:paraId="00996E8F" w14:textId="77777777" w:rsidR="003F29AC" w:rsidRDefault="003F29AC" w:rsidP="002E7B7C">
            <w:pPr>
              <w:jc w:val="both"/>
            </w:pPr>
            <w:r>
              <w:t>Poland</w:t>
            </w:r>
          </w:p>
        </w:tc>
      </w:tr>
      <w:tr w:rsidR="003F29AC" w14:paraId="548B7940" w14:textId="77777777" w:rsidTr="00DC189A">
        <w:tc>
          <w:tcPr>
            <w:tcW w:w="7508" w:type="dxa"/>
          </w:tcPr>
          <w:p w14:paraId="41AC01BB" w14:textId="77777777" w:rsidR="003F29AC" w:rsidRDefault="00D6401C" w:rsidP="002E7B7C">
            <w:pPr>
              <w:jc w:val="both"/>
            </w:pPr>
            <w:hyperlink r:id="rId33" w:history="1">
              <w:r w:rsidR="003F29AC" w:rsidRPr="005F4CE7">
                <w:rPr>
                  <w:rStyle w:val="Hyperlink"/>
                  <w:rFonts w:ascii="Helvetica" w:hAnsi="Helvetica" w:cs="Helvetica"/>
                  <w:sz w:val="21"/>
                  <w:szCs w:val="21"/>
                  <w:shd w:val="clear" w:color="auto" w:fill="FFFFFF"/>
                </w:rPr>
                <w:t>Campyfree: Control strategies of Campylobacter in poultry meat and meat products derived</w:t>
              </w:r>
            </w:hyperlink>
          </w:p>
        </w:tc>
        <w:tc>
          <w:tcPr>
            <w:tcW w:w="2268" w:type="dxa"/>
          </w:tcPr>
          <w:p w14:paraId="7ECB33B4" w14:textId="77777777" w:rsidR="003F29AC" w:rsidRDefault="003F29AC" w:rsidP="002E7B7C">
            <w:pPr>
              <w:jc w:val="both"/>
            </w:pPr>
            <w:r>
              <w:rPr>
                <w:rFonts w:ascii="Helvetica" w:hAnsi="Helvetica" w:cs="Helvetica"/>
                <w:color w:val="333333"/>
                <w:sz w:val="21"/>
                <w:szCs w:val="21"/>
                <w:shd w:val="clear" w:color="auto" w:fill="FFFFFF"/>
              </w:rPr>
              <w:t>Portugal</w:t>
            </w:r>
          </w:p>
        </w:tc>
      </w:tr>
      <w:tr w:rsidR="003F29AC" w14:paraId="5F5ACADB" w14:textId="77777777" w:rsidTr="00DC189A">
        <w:tc>
          <w:tcPr>
            <w:tcW w:w="7508" w:type="dxa"/>
          </w:tcPr>
          <w:p w14:paraId="5FAF50D5" w14:textId="77777777" w:rsidR="003F29AC" w:rsidRDefault="00D6401C" w:rsidP="002E7B7C">
            <w:pPr>
              <w:jc w:val="both"/>
            </w:pPr>
            <w:hyperlink r:id="rId34" w:history="1">
              <w:r w:rsidR="003F29AC">
                <w:rPr>
                  <w:rStyle w:val="Hyperlink"/>
                  <w:rFonts w:ascii="Helvetica" w:hAnsi="Helvetica" w:cs="Helvetica"/>
                  <w:color w:val="61A984"/>
                  <w:sz w:val="21"/>
                  <w:szCs w:val="21"/>
                </w:rPr>
                <w:t>Dustbath in rearing cages - a challenge for the Swedish egg industry</w:t>
              </w:r>
            </w:hyperlink>
          </w:p>
        </w:tc>
        <w:tc>
          <w:tcPr>
            <w:tcW w:w="2268" w:type="dxa"/>
          </w:tcPr>
          <w:p w14:paraId="63BCDC42" w14:textId="77777777" w:rsidR="003F29AC" w:rsidRDefault="003F29AC" w:rsidP="002E7B7C">
            <w:pPr>
              <w:jc w:val="both"/>
            </w:pPr>
            <w:r>
              <w:t>Sweden</w:t>
            </w:r>
          </w:p>
        </w:tc>
      </w:tr>
    </w:tbl>
    <w:p w14:paraId="6802598F" w14:textId="77777777" w:rsidR="003210C3" w:rsidRDefault="003210C3" w:rsidP="0041101F">
      <w:pPr>
        <w:jc w:val="both"/>
        <w:rPr>
          <w:b/>
          <w:lang w:val="en-US"/>
        </w:rPr>
      </w:pPr>
    </w:p>
    <w:p w14:paraId="631B1F92" w14:textId="77777777" w:rsidR="00026B46" w:rsidRDefault="00026B46" w:rsidP="00026B46">
      <w:pPr>
        <w:pStyle w:val="Kop2"/>
      </w:pPr>
      <w:r>
        <w:t xml:space="preserve">EIP-AGRI </w:t>
      </w:r>
    </w:p>
    <w:p w14:paraId="15D440C2" w14:textId="77777777" w:rsidR="00A3791B" w:rsidRDefault="00A3791B" w:rsidP="00A3791B">
      <w:pPr>
        <w:jc w:val="both"/>
      </w:pPr>
      <w:r>
        <w:t xml:space="preserve">The European Innovation Partnership 'Agricultural Productivity and Sustainability' (EIP-AGRI) is one of five EIPs which have been launched by the European Commission in a bid to promote rapid modernisation of the sectors concerned, by stepping up innovation efforts. The EIP-AGRI aims to foster innovation in the agricultural and forestry sectors by bringing research and practice closer together – in research and innovation projects as well as via the EIP-AGRI network. </w:t>
      </w:r>
    </w:p>
    <w:p w14:paraId="0AC50E46" w14:textId="77777777" w:rsidR="00A3791B" w:rsidRDefault="00A3791B" w:rsidP="00A3791B">
      <w:pPr>
        <w:jc w:val="both"/>
      </w:pPr>
      <w: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44C144F5" w14:textId="77777777" w:rsidR="00A3791B" w:rsidRDefault="00A3791B" w:rsidP="00A3791B">
      <w:pPr>
        <w:jc w:val="both"/>
      </w:pPr>
    </w:p>
    <w:p w14:paraId="457F4751" w14:textId="77777777" w:rsidR="00A3791B" w:rsidRPr="00BB6040" w:rsidRDefault="00D6401C" w:rsidP="00A3791B">
      <w:pPr>
        <w:pStyle w:val="Lijstalinea"/>
        <w:numPr>
          <w:ilvl w:val="0"/>
          <w:numId w:val="19"/>
        </w:numPr>
        <w:spacing w:after="60"/>
        <w:ind w:left="357" w:hanging="357"/>
        <w:contextualSpacing w:val="0"/>
        <w:jc w:val="both"/>
      </w:pPr>
      <w:hyperlink r:id="rId35" w:history="1">
        <w:r w:rsidR="00A3791B" w:rsidRPr="00BB6040">
          <w:rPr>
            <w:rStyle w:val="Hyperlink"/>
          </w:rPr>
          <w:t>EIP-AGRI Brochure on the EIP-AGRI Network (2015)</w:t>
        </w:r>
      </w:hyperlink>
      <w:r w:rsidR="00A3791B">
        <w:t xml:space="preserve"> (EN – BG – DE – ES – FR – GR – HU – IT – PT – RO)</w:t>
      </w:r>
    </w:p>
    <w:p w14:paraId="3EDFBFE0" w14:textId="77777777" w:rsidR="00A3791B" w:rsidRDefault="00D6401C" w:rsidP="00A3791B">
      <w:pPr>
        <w:pStyle w:val="Lijstalinea"/>
        <w:numPr>
          <w:ilvl w:val="0"/>
          <w:numId w:val="19"/>
        </w:numPr>
        <w:spacing w:after="60"/>
        <w:ind w:left="357" w:hanging="357"/>
        <w:contextualSpacing w:val="0"/>
        <w:jc w:val="both"/>
      </w:pPr>
      <w:hyperlink r:id="rId36" w:history="1">
        <w:r w:rsidR="00A3791B" w:rsidRPr="007233DC">
          <w:rPr>
            <w:rStyle w:val="Hyperlink"/>
          </w:rPr>
          <w:t>EIP-AGRI Brochure on Funding opportunities under Horizon 2020 – Calls 20</w:t>
        </w:r>
        <w:r w:rsidR="00A3791B">
          <w:rPr>
            <w:rStyle w:val="Hyperlink"/>
          </w:rPr>
          <w:t>20</w:t>
        </w:r>
        <w:r w:rsidR="00A3791B" w:rsidRPr="007233DC">
          <w:rPr>
            <w:rStyle w:val="Hyperlink"/>
          </w:rPr>
          <w:t xml:space="preserve"> Calls</w:t>
        </w:r>
      </w:hyperlink>
      <w:r w:rsidR="00A3791B">
        <w:rPr>
          <w:rStyle w:val="Hyperlink"/>
        </w:rPr>
        <w:t xml:space="preserve"> </w:t>
      </w:r>
      <w:r w:rsidR="00A3791B">
        <w:t>(EN)</w:t>
      </w:r>
    </w:p>
    <w:p w14:paraId="28D0B8DC" w14:textId="77777777" w:rsidR="00A3791B" w:rsidRDefault="00D6401C" w:rsidP="00A3791B">
      <w:pPr>
        <w:pStyle w:val="Lijstalinea"/>
        <w:numPr>
          <w:ilvl w:val="0"/>
          <w:numId w:val="19"/>
        </w:numPr>
        <w:spacing w:after="60"/>
        <w:ind w:left="357" w:hanging="357"/>
        <w:contextualSpacing w:val="0"/>
        <w:jc w:val="both"/>
      </w:pPr>
      <w:hyperlink r:id="rId37" w:history="1">
        <w:r w:rsidR="00A3791B" w:rsidRPr="002777FF">
          <w:rPr>
            <w:rStyle w:val="Hyperlink"/>
          </w:rPr>
          <w:t>EIP-AGRI Brochure on Horizon 2020 Multi-actor projects</w:t>
        </w:r>
      </w:hyperlink>
      <w:r w:rsidR="00A3791B">
        <w:t xml:space="preserve"> (EN – BG – DE – FR – SI)  </w:t>
      </w:r>
    </w:p>
    <w:p w14:paraId="6A50AA82" w14:textId="77777777" w:rsidR="00A3791B" w:rsidRDefault="00D6401C" w:rsidP="00A3791B">
      <w:pPr>
        <w:pStyle w:val="Lijstalinea"/>
        <w:numPr>
          <w:ilvl w:val="0"/>
          <w:numId w:val="19"/>
        </w:numPr>
        <w:spacing w:after="60"/>
        <w:ind w:left="357" w:hanging="357"/>
        <w:contextualSpacing w:val="0"/>
        <w:jc w:val="both"/>
      </w:pPr>
      <w:hyperlink r:id="rId38" w:history="1">
        <w:r w:rsidR="00A3791B" w:rsidRPr="002777FF">
          <w:rPr>
            <w:rStyle w:val="Hyperlink"/>
          </w:rPr>
          <w:t>EIP-AGRI Brochure on Thematic Networks under Horizon 2020</w:t>
        </w:r>
      </w:hyperlink>
      <w:r w:rsidR="00A3791B">
        <w:t xml:space="preserve"> (EN – BG – DE – ES – FR – HU) </w:t>
      </w:r>
    </w:p>
    <w:p w14:paraId="33AA2E38" w14:textId="0EED781A" w:rsidR="00316ADD" w:rsidRDefault="00316ADD">
      <w:pPr>
        <w:spacing w:after="-1"/>
      </w:pPr>
      <w:r>
        <w:br w:type="page"/>
      </w:r>
    </w:p>
    <w:p w14:paraId="22BBF0E3" w14:textId="5E3FCBF2" w:rsidR="00A3791B" w:rsidRDefault="00A3791B" w:rsidP="00A3791B">
      <w:pPr>
        <w:pStyle w:val="Kop2"/>
        <w:jc w:val="both"/>
      </w:pPr>
      <w:r>
        <w:lastRenderedPageBreak/>
        <w:t>EIP-AGRI Operational Groups</w:t>
      </w:r>
    </w:p>
    <w:p w14:paraId="067D76FA" w14:textId="77777777" w:rsidR="00196E48" w:rsidRPr="00196E48" w:rsidRDefault="00196E48" w:rsidP="00196E48"/>
    <w:p w14:paraId="1F150670" w14:textId="1B672931" w:rsidR="00A3791B" w:rsidRPr="00C41ED9" w:rsidRDefault="00A3791B" w:rsidP="00A3791B">
      <w:pPr>
        <w:pStyle w:val="Lijstalinea"/>
        <w:numPr>
          <w:ilvl w:val="0"/>
          <w:numId w:val="46"/>
        </w:numPr>
        <w:ind w:left="720"/>
        <w:jc w:val="both"/>
        <w:rPr>
          <w:sz w:val="18"/>
          <w:szCs w:val="18"/>
        </w:rPr>
      </w:pPr>
      <w:r w:rsidRPr="00C41ED9">
        <w:rPr>
          <w:sz w:val="18"/>
          <w:szCs w:val="18"/>
        </w:rPr>
        <w:t>98 rural development programmes provide support to EIP Operational Groups</w:t>
      </w:r>
      <w:r w:rsidR="00313F3E">
        <w:rPr>
          <w:sz w:val="18"/>
          <w:szCs w:val="18"/>
        </w:rPr>
        <w:t xml:space="preserve"> *</w:t>
      </w:r>
    </w:p>
    <w:p w14:paraId="04A4C597" w14:textId="77777777" w:rsidR="00A3791B" w:rsidRPr="00C41ED9" w:rsidRDefault="00A3791B" w:rsidP="00A3791B">
      <w:pPr>
        <w:pStyle w:val="Lijstalinea"/>
        <w:numPr>
          <w:ilvl w:val="0"/>
          <w:numId w:val="46"/>
        </w:numPr>
        <w:ind w:left="720"/>
        <w:jc w:val="both"/>
        <w:rPr>
          <w:sz w:val="18"/>
          <w:szCs w:val="18"/>
        </w:rPr>
      </w:pPr>
      <w:r w:rsidRPr="00C41ED9">
        <w:rPr>
          <w:sz w:val="18"/>
          <w:szCs w:val="18"/>
        </w:rPr>
        <w:t>Over 3200 Operational Groups are expected to be established under the approved RDPs (2014 – 2020)</w:t>
      </w:r>
    </w:p>
    <w:p w14:paraId="403CEF99" w14:textId="77777777" w:rsidR="00A3791B" w:rsidRDefault="00A3791B" w:rsidP="00A3791B">
      <w:pPr>
        <w:pStyle w:val="Lijstalinea"/>
        <w:numPr>
          <w:ilvl w:val="0"/>
          <w:numId w:val="46"/>
        </w:numPr>
        <w:ind w:left="720"/>
        <w:jc w:val="both"/>
        <w:rPr>
          <w:sz w:val="18"/>
          <w:szCs w:val="18"/>
        </w:rPr>
      </w:pPr>
      <w:r>
        <w:rPr>
          <w:sz w:val="18"/>
          <w:szCs w:val="18"/>
        </w:rPr>
        <w:t>Over 1000</w:t>
      </w:r>
      <w:r w:rsidRPr="00C41ED9">
        <w:rPr>
          <w:sz w:val="18"/>
          <w:szCs w:val="18"/>
        </w:rPr>
        <w:t xml:space="preserve"> Operational Groups projects have been selected for funding and are currently ongoing (or already finished)*</w:t>
      </w:r>
    </w:p>
    <w:p w14:paraId="7CC08DD4" w14:textId="77777777" w:rsidR="00A3791B" w:rsidRDefault="00A3791B" w:rsidP="00A3791B">
      <w:pPr>
        <w:pStyle w:val="Lijstalinea"/>
        <w:jc w:val="both"/>
        <w:rPr>
          <w:sz w:val="18"/>
          <w:szCs w:val="18"/>
        </w:rPr>
      </w:pPr>
    </w:p>
    <w:p w14:paraId="020E08A3" w14:textId="77777777" w:rsidR="00A3791B" w:rsidRDefault="00A3791B" w:rsidP="00A3791B">
      <w:pPr>
        <w:jc w:val="both"/>
        <w:rPr>
          <w:sz w:val="18"/>
          <w:szCs w:val="18"/>
        </w:rPr>
      </w:pPr>
      <w:r>
        <w:rPr>
          <w:sz w:val="18"/>
          <w:szCs w:val="18"/>
        </w:rPr>
        <w:t>* I</w:t>
      </w:r>
      <w:r w:rsidRPr="00114025">
        <w:rPr>
          <w:sz w:val="18"/>
          <w:szCs w:val="18"/>
        </w:rPr>
        <w:t xml:space="preserve">nformation officially submitted to the European Commission by RDP managing authorities </w:t>
      </w:r>
      <w:r>
        <w:rPr>
          <w:sz w:val="18"/>
          <w:szCs w:val="18"/>
        </w:rPr>
        <w:t xml:space="preserve">(September </w:t>
      </w:r>
      <w:r w:rsidRPr="00114025">
        <w:rPr>
          <w:sz w:val="18"/>
          <w:szCs w:val="18"/>
        </w:rPr>
        <w:t>2019</w:t>
      </w:r>
      <w:r>
        <w:rPr>
          <w:sz w:val="18"/>
          <w:szCs w:val="18"/>
        </w:rPr>
        <w:t>)</w:t>
      </w:r>
    </w:p>
    <w:p w14:paraId="6F6E0A30" w14:textId="77777777" w:rsidR="00A3791B" w:rsidRDefault="00A3791B" w:rsidP="00A3791B">
      <w:pPr>
        <w:jc w:val="both"/>
        <w:rPr>
          <w:sz w:val="18"/>
          <w:szCs w:val="18"/>
        </w:rPr>
      </w:pPr>
    </w:p>
    <w:p w14:paraId="6B89BD63" w14:textId="77777777" w:rsidR="00A3791B" w:rsidRPr="00916F97" w:rsidRDefault="00A3791B" w:rsidP="00A3791B">
      <w:pPr>
        <w:pStyle w:val="Normaalweb"/>
        <w:spacing w:before="0" w:beforeAutospacing="0" w:after="160" w:afterAutospacing="0"/>
        <w:jc w:val="both"/>
        <w:rPr>
          <w:rFonts w:ascii="Tahoma" w:hAnsi="Tahoma" w:cs="Tahoma"/>
          <w:sz w:val="20"/>
          <w:szCs w:val="20"/>
          <w:lang w:val="en-US"/>
        </w:rPr>
      </w:pPr>
      <w:r w:rsidRPr="00916F97">
        <w:rPr>
          <w:rFonts w:ascii="Tahoma" w:hAnsi="Tahoma" w:cs="Tahoma"/>
          <w:sz w:val="20"/>
          <w:szCs w:val="20"/>
          <w:lang w:val="en-US"/>
        </w:rPr>
        <w:t>EIP-AGRI Operational Groups </w:t>
      </w:r>
      <w:r w:rsidRPr="00916F97">
        <w:rPr>
          <w:rFonts w:ascii="Tahoma" w:hAnsi="Tahoma" w:cs="Tahoma"/>
          <w:b/>
          <w:bCs/>
          <w:sz w:val="20"/>
          <w:szCs w:val="20"/>
          <w:lang w:val="en-US"/>
        </w:rPr>
        <w:t>are groups of people who work together in an innovation project funded by Rural Development Programmes</w:t>
      </w:r>
      <w:r w:rsidRPr="00916F97">
        <w:rPr>
          <w:rFonts w:ascii="Tahoma" w:hAnsi="Tahoma" w:cs="Tahoma"/>
          <w:sz w:val="20"/>
          <w:szCs w:val="20"/>
          <w:lang w:val="en-US"/>
        </w:rPr>
        <w:t> (RDPs). They bring together partners with complementary knowledge. The composition of the group can vary according to the theme and specific objectives of each project. Farmers, advisers, scientists, businesses or other relevant partners work together to find practical solutions for specific problems facing people in the European farming and forestry sectors. Farmers and foresters need to be closely involved throughout the project to ensure that the innovative solutions are relevant and likely to be quickly applied in the field. </w:t>
      </w:r>
    </w:p>
    <w:p w14:paraId="1E3369BD" w14:textId="77777777" w:rsidR="00A3791B" w:rsidRPr="00916F97" w:rsidRDefault="00A3791B" w:rsidP="00A3791B">
      <w:pPr>
        <w:pStyle w:val="Normaalweb"/>
        <w:spacing w:before="0" w:beforeAutospacing="0" w:after="160" w:afterAutospacing="0"/>
        <w:jc w:val="both"/>
        <w:rPr>
          <w:rFonts w:ascii="Tahoma" w:hAnsi="Tahoma" w:cs="Tahoma"/>
          <w:sz w:val="20"/>
          <w:szCs w:val="20"/>
        </w:rPr>
      </w:pPr>
      <w:r w:rsidRPr="00916F97">
        <w:rPr>
          <w:rFonts w:ascii="Tahoma" w:hAnsi="Tahoma" w:cs="Tahoma"/>
          <w:sz w:val="20"/>
          <w:szCs w:val="20"/>
          <w:lang w:val="en-US"/>
        </w:rPr>
        <w:t>Find out more in the </w:t>
      </w:r>
      <w:hyperlink r:id="rId39" w:tgtFrame="_blank" w:history="1">
        <w:r w:rsidRPr="00916F97">
          <w:rPr>
            <w:rStyle w:val="Hyperlink"/>
            <w:rFonts w:ascii="Tahoma" w:hAnsi="Tahoma" w:cs="Tahoma"/>
            <w:color w:val="61A984" w:themeColor="accent1"/>
            <w:sz w:val="20"/>
            <w:szCs w:val="20"/>
            <w:lang w:val="en-US"/>
          </w:rPr>
          <w:t>EIP-AGRI brochure on Operational Groups</w:t>
        </w:r>
      </w:hyperlink>
      <w:r w:rsidRPr="00916F97">
        <w:rPr>
          <w:rFonts w:ascii="Tahoma" w:hAnsi="Tahoma" w:cs="Tahoma"/>
          <w:sz w:val="20"/>
          <w:szCs w:val="20"/>
          <w:lang w:val="en-US"/>
        </w:rPr>
        <w:t>. The brochure on Operational Groups is available in English, Bulgarian, Czech, French, German, Greek, Hungarian, Portuguese, Romanian, Slovak, Slovenian and Spanish</w:t>
      </w:r>
    </w:p>
    <w:p w14:paraId="356C4B5B" w14:textId="77777777" w:rsidR="00A3791B" w:rsidRPr="00916F97" w:rsidRDefault="00A3791B" w:rsidP="00A3791B">
      <w:pPr>
        <w:pStyle w:val="Normaalweb"/>
        <w:spacing w:before="0" w:beforeAutospacing="0" w:after="160" w:afterAutospacing="0"/>
        <w:jc w:val="both"/>
        <w:rPr>
          <w:rFonts w:ascii="Tahoma" w:hAnsi="Tahoma" w:cs="Tahoma"/>
          <w:sz w:val="20"/>
          <w:szCs w:val="20"/>
        </w:rPr>
      </w:pPr>
      <w:r w:rsidRPr="00916F97">
        <w:rPr>
          <w:rStyle w:val="Zwaar"/>
          <w:rFonts w:ascii="Tahoma" w:eastAsiaTheme="majorEastAsia" w:hAnsi="Tahoma" w:cs="Tahoma"/>
          <w:sz w:val="20"/>
          <w:szCs w:val="20"/>
        </w:rPr>
        <w:t>Operational Groups can benefit from networking and collaborating</w:t>
      </w:r>
      <w:r w:rsidRPr="00916F97">
        <w:rPr>
          <w:rFonts w:ascii="Tahoma" w:hAnsi="Tahoma" w:cs="Tahoma"/>
          <w:sz w:val="20"/>
          <w:szCs w:val="20"/>
        </w:rPr>
        <w:t> with organisations from outside their partnership and from other regions and countries, such as other Operational Groups, research projects, farmers’ organisations or local authorities and European knowledge networks. Read the </w:t>
      </w:r>
      <w:hyperlink r:id="rId40" w:history="1">
        <w:r w:rsidRPr="00916F97">
          <w:rPr>
            <w:rStyle w:val="Hyperlink"/>
            <w:rFonts w:ascii="Tahoma" w:hAnsi="Tahoma" w:cs="Tahoma"/>
            <w:color w:val="61A984" w:themeColor="accent1"/>
            <w:sz w:val="20"/>
            <w:szCs w:val="20"/>
          </w:rPr>
          <w:t>EIP-AGRI Brochure ‘Operational Groups – Collaborate to innovate</w:t>
        </w:r>
        <w:r w:rsidRPr="00916F97">
          <w:rPr>
            <w:rStyle w:val="Hyperlink"/>
            <w:rFonts w:ascii="Tahoma" w:hAnsi="Tahoma" w:cs="Tahoma"/>
            <w:color w:val="auto"/>
            <w:sz w:val="20"/>
            <w:szCs w:val="20"/>
          </w:rPr>
          <w:t>’</w:t>
        </w:r>
      </w:hyperlink>
      <w:r w:rsidRPr="00916F97">
        <w:rPr>
          <w:rFonts w:ascii="Tahoma" w:hAnsi="Tahoma" w:cs="Tahoma"/>
          <w:sz w:val="20"/>
          <w:szCs w:val="20"/>
        </w:rPr>
        <w:t>. It shows some examples of successful collaboration. It provides Operational Groups with inspiration and tools for further knowledge exchange within the EIP-AGRI network. This brochure is available in English, Latvian, Romanian and Slovenian.</w:t>
      </w:r>
    </w:p>
    <w:p w14:paraId="1693B7C8" w14:textId="77777777" w:rsidR="00A3791B" w:rsidRPr="00114025" w:rsidRDefault="00A3791B" w:rsidP="00A3791B">
      <w:pPr>
        <w:pStyle w:val="Normaalweb"/>
        <w:spacing w:before="0" w:beforeAutospacing="0" w:after="160" w:afterAutospacing="0"/>
        <w:jc w:val="both"/>
        <w:rPr>
          <w:rFonts w:ascii="Tahoma" w:hAnsi="Tahoma" w:cs="Tahoma"/>
          <w:color w:val="333333"/>
          <w:sz w:val="20"/>
          <w:szCs w:val="20"/>
          <w:lang w:val="en-US"/>
        </w:rPr>
      </w:pPr>
      <w:r w:rsidRPr="00114025">
        <w:rPr>
          <w:rFonts w:ascii="Tahoma" w:hAnsi="Tahoma" w:cs="Tahoma"/>
          <w:color w:val="333333"/>
          <w:sz w:val="20"/>
          <w:szCs w:val="20"/>
          <w:lang w:val="en-US"/>
        </w:rPr>
        <w:t>Check out the </w:t>
      </w:r>
      <w:hyperlink r:id="rId41" w:history="1">
        <w:r w:rsidRPr="00114025">
          <w:rPr>
            <w:rStyle w:val="Hyperlink"/>
            <w:rFonts w:ascii="Tahoma" w:eastAsiaTheme="majorEastAsia" w:hAnsi="Tahoma" w:cs="Tahoma"/>
            <w:color w:val="61A984"/>
            <w:sz w:val="20"/>
            <w:szCs w:val="20"/>
            <w:lang w:val="en-US"/>
          </w:rPr>
          <w:t>'Operational Groups'</w:t>
        </w:r>
        <w:r w:rsidRPr="00634BE6">
          <w:rPr>
            <w:rStyle w:val="Hyperlink"/>
            <w:rFonts w:ascii="Tahoma" w:eastAsiaTheme="majorEastAsia" w:hAnsi="Tahoma" w:cs="Tahoma"/>
            <w:color w:val="61A984"/>
            <w:sz w:val="20"/>
            <w:szCs w:val="20"/>
            <w:u w:val="none"/>
            <w:lang w:val="en-US"/>
          </w:rPr>
          <w:t> </w:t>
        </w:r>
      </w:hyperlink>
      <w:r w:rsidRPr="00114025">
        <w:rPr>
          <w:rFonts w:ascii="Tahoma" w:hAnsi="Tahoma" w:cs="Tahoma"/>
          <w:color w:val="333333"/>
          <w:sz w:val="20"/>
          <w:szCs w:val="20"/>
          <w:lang w:val="en-US"/>
        </w:rPr>
        <w:t>dedicated section on the EIP-AGRI website, including:</w:t>
      </w:r>
    </w:p>
    <w:p w14:paraId="3BFE1F57" w14:textId="77777777" w:rsidR="00A3791B" w:rsidRPr="0075683E" w:rsidRDefault="00A3791B" w:rsidP="00A3791B">
      <w:pPr>
        <w:numPr>
          <w:ilvl w:val="0"/>
          <w:numId w:val="47"/>
        </w:numPr>
        <w:jc w:val="both"/>
        <w:rPr>
          <w:rFonts w:cs="Tahoma"/>
          <w:color w:val="333333"/>
        </w:rPr>
      </w:pPr>
      <w:r>
        <w:rPr>
          <w:rFonts w:cs="Tahoma"/>
          <w:color w:val="333333"/>
        </w:rPr>
        <w:t>More than 900 Operational Groups are available in the database</w:t>
      </w:r>
    </w:p>
    <w:p w14:paraId="1F05227A" w14:textId="77777777" w:rsidR="00A3791B" w:rsidRPr="008856CB" w:rsidRDefault="00A3791B" w:rsidP="00A3791B">
      <w:pPr>
        <w:numPr>
          <w:ilvl w:val="0"/>
          <w:numId w:val="47"/>
        </w:numPr>
        <w:jc w:val="both"/>
        <w:rPr>
          <w:rFonts w:cs="Tahoma"/>
          <w:color w:val="333333"/>
        </w:rPr>
      </w:pPr>
      <w:r w:rsidRPr="00114025">
        <w:rPr>
          <w:rFonts w:cs="Tahoma"/>
          <w:color w:val="333333"/>
          <w:lang w:val="en-US"/>
        </w:rPr>
        <w:t>detailed information on how to set up Operational Groups, on supporting networks and relevant EIP-</w:t>
      </w:r>
      <w:r w:rsidRPr="008856CB">
        <w:rPr>
          <w:rFonts w:cs="Tahoma"/>
          <w:color w:val="333333"/>
          <w:lang w:val="en-US"/>
        </w:rPr>
        <w:t>AGRI seminars and workshops</w:t>
      </w:r>
    </w:p>
    <w:p w14:paraId="23085BF1" w14:textId="77777777" w:rsidR="00A3791B" w:rsidRPr="008856CB" w:rsidRDefault="00A3791B" w:rsidP="00A3791B">
      <w:pPr>
        <w:numPr>
          <w:ilvl w:val="0"/>
          <w:numId w:val="47"/>
        </w:numPr>
        <w:jc w:val="both"/>
        <w:rPr>
          <w:rFonts w:cs="Tahoma"/>
          <w:color w:val="333333"/>
        </w:rPr>
      </w:pPr>
      <w:r w:rsidRPr="008856CB">
        <w:rPr>
          <w:rFonts w:cs="Tahoma"/>
          <w:color w:val="333333"/>
          <w:lang w:val="en-US"/>
        </w:rPr>
        <w:t>links to results and contact details of ongoing Operational Groups in the </w:t>
      </w:r>
      <w:hyperlink r:id="rId42" w:history="1">
        <w:r w:rsidRPr="008856CB">
          <w:rPr>
            <w:rStyle w:val="Hyperlink"/>
            <w:rFonts w:cs="Tahoma"/>
            <w:lang w:val="en-US"/>
          </w:rPr>
          <w:t>EIP-AGRI database</w:t>
        </w:r>
      </w:hyperlink>
    </w:p>
    <w:p w14:paraId="12BBFA2E" w14:textId="77777777" w:rsidR="00A3791B" w:rsidRPr="008856CB" w:rsidRDefault="00A3791B" w:rsidP="00A3791B">
      <w:pPr>
        <w:numPr>
          <w:ilvl w:val="0"/>
          <w:numId w:val="47"/>
        </w:numPr>
        <w:jc w:val="both"/>
        <w:rPr>
          <w:rFonts w:cs="Tahoma"/>
          <w:color w:val="333333"/>
        </w:rPr>
      </w:pPr>
      <w:r w:rsidRPr="008856CB">
        <w:rPr>
          <w:rFonts w:cs="Tahoma"/>
          <w:color w:val="333333"/>
        </w:rPr>
        <w:t>a</w:t>
      </w:r>
      <w:hyperlink r:id="rId43" w:history="1">
        <w:r w:rsidRPr="008856CB">
          <w:rPr>
            <w:rStyle w:val="Hyperlink"/>
            <w:rFonts w:cs="Tahoma"/>
            <w:color w:val="61A984"/>
          </w:rPr>
          <w:t> list of all RDP Managing Authorities</w:t>
        </w:r>
      </w:hyperlink>
      <w:r w:rsidRPr="008856CB">
        <w:rPr>
          <w:rFonts w:cs="Tahoma"/>
          <w:color w:val="333333"/>
        </w:rPr>
        <w:t> </w:t>
      </w:r>
    </w:p>
    <w:p w14:paraId="50797114" w14:textId="77777777" w:rsidR="00A3791B" w:rsidRDefault="00A3791B" w:rsidP="00A3791B">
      <w:pPr>
        <w:jc w:val="both"/>
      </w:pPr>
    </w:p>
    <w:p w14:paraId="5DF3F936" w14:textId="77777777" w:rsidR="00A3791B" w:rsidRPr="00020256" w:rsidRDefault="00A3791B" w:rsidP="00A3791B">
      <w:pPr>
        <w:jc w:val="both"/>
      </w:pPr>
    </w:p>
    <w:p w14:paraId="73AC6A80" w14:textId="77777777" w:rsidR="00A3791B" w:rsidRDefault="00A3791B" w:rsidP="00A3791B">
      <w:pPr>
        <w:pStyle w:val="Kop2"/>
        <w:jc w:val="both"/>
      </w:pPr>
      <w:bookmarkStart w:id="2" w:name="_Hlk17899640"/>
      <w:r>
        <w:t>Contact information</w:t>
      </w:r>
    </w:p>
    <w:p w14:paraId="387EA131" w14:textId="77777777" w:rsidR="00A3791B" w:rsidRDefault="00A3791B" w:rsidP="00A3791B">
      <w:pPr>
        <w:jc w:val="both"/>
      </w:pPr>
      <w:r>
        <w:t>Ina Van Hoye</w:t>
      </w:r>
    </w:p>
    <w:p w14:paraId="6CFAB5D5" w14:textId="77777777" w:rsidR="00A3791B" w:rsidRDefault="00A3791B" w:rsidP="00A3791B">
      <w:pPr>
        <w:jc w:val="both"/>
      </w:pPr>
      <w:r>
        <w:t>Communication officer</w:t>
      </w:r>
    </w:p>
    <w:p w14:paraId="691E8ED5" w14:textId="77777777" w:rsidR="00A3791B" w:rsidRDefault="00A3791B" w:rsidP="00A3791B">
      <w:pPr>
        <w:jc w:val="both"/>
      </w:pPr>
      <w:r>
        <w:t>EIP-AGRI Service Point</w:t>
      </w:r>
    </w:p>
    <w:p w14:paraId="545A754B" w14:textId="77777777" w:rsidR="00A3791B" w:rsidRPr="00D83778" w:rsidRDefault="00D6401C" w:rsidP="00A3791B">
      <w:pPr>
        <w:jc w:val="both"/>
        <w:rPr>
          <w:b/>
        </w:rPr>
      </w:pPr>
      <w:hyperlink r:id="rId44" w:history="1">
        <w:r w:rsidR="00A3791B" w:rsidRPr="00D4680E">
          <w:rPr>
            <w:rStyle w:val="Hyperlink"/>
          </w:rPr>
          <w:t>ina.vanhoye@eip-agri.eu</w:t>
        </w:r>
      </w:hyperlink>
      <w:r w:rsidR="00A3791B" w:rsidRPr="00D83778">
        <w:rPr>
          <w:b/>
        </w:rPr>
        <w:t xml:space="preserve"> </w:t>
      </w:r>
    </w:p>
    <w:p w14:paraId="2D529803" w14:textId="77777777" w:rsidR="00A3791B" w:rsidRDefault="00A3791B" w:rsidP="00A3791B">
      <w:pPr>
        <w:jc w:val="both"/>
      </w:pPr>
      <w:r>
        <w:t>+32 486 90 77 43</w:t>
      </w:r>
    </w:p>
    <w:bookmarkEnd w:id="2"/>
    <w:p w14:paraId="549E75CB" w14:textId="77777777" w:rsidR="00A3791B" w:rsidRDefault="00A3791B" w:rsidP="001D4533">
      <w:pPr>
        <w:pStyle w:val="Kop2"/>
        <w:jc w:val="both"/>
      </w:pPr>
    </w:p>
    <w:p w14:paraId="4401C717" w14:textId="77777777" w:rsidR="00217A59" w:rsidRDefault="00217A59" w:rsidP="00B7567E">
      <w:pPr>
        <w:jc w:val="both"/>
      </w:pPr>
    </w:p>
    <w:p w14:paraId="133FA7D5" w14:textId="77777777" w:rsidR="00217A59" w:rsidRDefault="00217A59" w:rsidP="00B7567E">
      <w:pPr>
        <w:jc w:val="both"/>
      </w:pPr>
    </w:p>
    <w:p w14:paraId="0C164E21" w14:textId="77777777" w:rsidR="00217A59" w:rsidRDefault="00217A59" w:rsidP="00B7567E">
      <w:pPr>
        <w:jc w:val="both"/>
      </w:pPr>
    </w:p>
    <w:sectPr w:rsidR="00217A59" w:rsidSect="001D4533">
      <w:headerReference w:type="default" r:id="rId45"/>
      <w:footerReference w:type="default" r:id="rId46"/>
      <w:headerReference w:type="first" r:id="rId47"/>
      <w:footerReference w:type="first" r:id="rId48"/>
      <w:pgSz w:w="11906" w:h="16838"/>
      <w:pgMar w:top="1985" w:right="707" w:bottom="1417"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2472" w14:textId="77777777" w:rsidR="00D6401C" w:rsidRDefault="00D6401C" w:rsidP="00B85502">
      <w:r>
        <w:separator/>
      </w:r>
    </w:p>
  </w:endnote>
  <w:endnote w:type="continuationSeparator" w:id="0">
    <w:p w14:paraId="7185E047" w14:textId="77777777" w:rsidR="00D6401C" w:rsidRDefault="00D6401C" w:rsidP="00B85502">
      <w:r>
        <w:continuationSeparator/>
      </w:r>
    </w:p>
  </w:endnote>
  <w:endnote w:type="continuationNotice" w:id="1">
    <w:p w14:paraId="0B10FB10" w14:textId="77777777" w:rsidR="00D6401C" w:rsidRDefault="00D64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810832"/>
      <w:docPartObj>
        <w:docPartGallery w:val="Page Numbers (Bottom of Page)"/>
        <w:docPartUnique/>
      </w:docPartObj>
    </w:sdtPr>
    <w:sdtEndPr>
      <w:rPr>
        <w:color w:val="808285"/>
      </w:rPr>
    </w:sdtEndPr>
    <w:sdtContent>
      <w:p w14:paraId="1F18E68A" w14:textId="77777777" w:rsidR="006D4355" w:rsidRPr="00F87AB1" w:rsidRDefault="006D4355"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Pr>
            <w:noProof/>
            <w:color w:val="808285"/>
            <w:lang w:val="en-US"/>
          </w:rPr>
          <w:t>3</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024687"/>
      <w:docPartObj>
        <w:docPartGallery w:val="Page Numbers (Bottom of Page)"/>
        <w:docPartUnique/>
      </w:docPartObj>
    </w:sdtPr>
    <w:sdtEndPr>
      <w:rPr>
        <w:color w:val="808285"/>
      </w:rPr>
    </w:sdtEndPr>
    <w:sdtContent>
      <w:p w14:paraId="0A4066C5" w14:textId="77777777" w:rsidR="006D4355" w:rsidRPr="00F87AB1" w:rsidRDefault="006D4355"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BFB2" w14:textId="77777777" w:rsidR="00D6401C" w:rsidRDefault="00D6401C" w:rsidP="00B85502">
      <w:r>
        <w:separator/>
      </w:r>
    </w:p>
  </w:footnote>
  <w:footnote w:type="continuationSeparator" w:id="0">
    <w:p w14:paraId="784F4D15" w14:textId="77777777" w:rsidR="00D6401C" w:rsidRDefault="00D6401C" w:rsidP="00B85502">
      <w:r>
        <w:continuationSeparator/>
      </w:r>
    </w:p>
  </w:footnote>
  <w:footnote w:type="continuationNotice" w:id="1">
    <w:p w14:paraId="4C3CD0C3" w14:textId="77777777" w:rsidR="00D6401C" w:rsidRDefault="00D64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53B2" w14:textId="048AF7E1" w:rsidR="006D4355" w:rsidRPr="00B7567E" w:rsidRDefault="006D4355" w:rsidP="001D4533">
    <w:pPr>
      <w:ind w:right="1135"/>
      <w:jc w:val="right"/>
    </w:pPr>
    <w:r w:rsidRPr="00AC12EA">
      <w:rPr>
        <w:rStyle w:val="title-followingpage"/>
        <w:noProof/>
        <w:lang w:val="nl-NL" w:eastAsia="nl-NL"/>
      </w:rPr>
      <w:drawing>
        <wp:anchor distT="0" distB="0" distL="114300" distR="114300" simplePos="0" relativeHeight="251720704" behindDoc="1" locked="0" layoutInCell="1" allowOverlap="1" wp14:anchorId="7B963CC0" wp14:editId="4DA59C24">
          <wp:simplePos x="0" y="0"/>
          <wp:positionH relativeFrom="page">
            <wp:posOffset>8255</wp:posOffset>
          </wp:positionH>
          <wp:positionV relativeFrom="page">
            <wp:align>top</wp:align>
          </wp:positionV>
          <wp:extent cx="7579510" cy="10721340"/>
          <wp:effectExtent l="0" t="0" r="254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anchor>
      </w:drawing>
    </w:r>
    <w:r w:rsidRPr="00B7567E">
      <w:rPr>
        <w:rStyle w:val="title-followingpage"/>
      </w:rPr>
      <w:t xml:space="preserve">Press article </w:t>
    </w:r>
    <w:r w:rsidR="00A3791B">
      <w:rPr>
        <w:rStyle w:val="title-followingpage"/>
      </w:rPr>
      <w:t xml:space="preserve">reducing antimicrobial use in </w:t>
    </w:r>
    <w:r w:rsidR="009128E5">
      <w:rPr>
        <w:rStyle w:val="title-followingpage"/>
      </w:rPr>
      <w:t>POULTRY</w:t>
    </w:r>
    <w:r w:rsidRPr="00B7567E">
      <w:t xml:space="preserve"> </w:t>
    </w:r>
    <w:r w:rsidR="009128E5">
      <w:rPr>
        <w:rStyle w:val="datum-vervolgpagina"/>
      </w:rPr>
      <w:t>FEBRUARY</w:t>
    </w:r>
    <w:r w:rsidRPr="00B7567E">
      <w:rPr>
        <w:rStyle w:val="datum-vervolgpagina"/>
      </w:rPr>
      <w:t xml:space="preserve"> 20</w:t>
    </w:r>
    <w:r w:rsidR="009128E5">
      <w:rPr>
        <w:rStyle w:val="datum-vervolgpagina"/>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7ECE" w14:textId="77777777" w:rsidR="006D4355" w:rsidRPr="00B7567E" w:rsidRDefault="006D4355" w:rsidP="00995633">
    <w:pPr>
      <w:pStyle w:val="Titel"/>
    </w:pPr>
    <w:r>
      <w:rPr>
        <w:noProof/>
        <w:lang w:val="nl-NL" w:eastAsia="nl-NL"/>
      </w:rPr>
      <w:drawing>
        <wp:anchor distT="0" distB="0" distL="114300" distR="114300" simplePos="0" relativeHeight="251639808" behindDoc="1" locked="0" layoutInCell="1" allowOverlap="1" wp14:anchorId="6563FDCC" wp14:editId="480C6A74">
          <wp:simplePos x="0" y="0"/>
          <wp:positionH relativeFrom="page">
            <wp:align>left</wp:align>
          </wp:positionH>
          <wp:positionV relativeFrom="page">
            <wp:align>center</wp:align>
          </wp:positionV>
          <wp:extent cx="7568175" cy="10705305"/>
          <wp:effectExtent l="0" t="0" r="0" b="127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anchor>
      </w:drawing>
    </w:r>
    <w:r w:rsidRPr="00B7567E">
      <w:t xml:space="preserve">Press article </w:t>
    </w:r>
  </w:p>
  <w:p w14:paraId="1CE376BC" w14:textId="69289DCD" w:rsidR="006D4355" w:rsidRPr="00217A59" w:rsidRDefault="00A3791B" w:rsidP="00670E86">
    <w:pPr>
      <w:pStyle w:val="Titel"/>
      <w:rPr>
        <w:sz w:val="44"/>
      </w:rPr>
    </w:pPr>
    <w:r>
      <w:rPr>
        <w:sz w:val="44"/>
      </w:rPr>
      <w:t>Reducing antimicrobial use in p</w:t>
    </w:r>
    <w:r w:rsidR="006D4355">
      <w:rPr>
        <w:sz w:val="44"/>
      </w:rPr>
      <w:t>oultry</w:t>
    </w:r>
  </w:p>
  <w:p w14:paraId="5D4ED23A" w14:textId="77777777" w:rsidR="006D4355" w:rsidRPr="00B7567E" w:rsidRDefault="006D4355" w:rsidP="00995633">
    <w:pPr>
      <w:pStyle w:val="Ondertitel"/>
      <w:rPr>
        <w:rStyle w:val="datum-vervolgpagina"/>
      </w:rPr>
    </w:pPr>
  </w:p>
  <w:p w14:paraId="33E3E34C" w14:textId="77777777" w:rsidR="006D4355" w:rsidRDefault="006D4355" w:rsidP="00995633">
    <w:pPr>
      <w:pStyle w:val="Ondertitel"/>
      <w:rPr>
        <w:rStyle w:val="datum-vervolgpagina"/>
      </w:rPr>
    </w:pPr>
    <w:r>
      <w:rPr>
        <w:rStyle w:val="datum-vervolgpagina"/>
      </w:rPr>
      <w:t xml:space="preserve">FEBRUARY </w:t>
    </w:r>
    <w:r w:rsidRPr="00B7567E">
      <w:rPr>
        <w:rStyle w:val="datum-vervolgpagina"/>
      </w:rPr>
      <w:t xml:space="preserve"> 20</w:t>
    </w:r>
    <w:r>
      <w:rPr>
        <w:rStyle w:val="datum-vervolgpagina"/>
      </w:rPr>
      <w:t>20</w:t>
    </w:r>
  </w:p>
  <w:p w14:paraId="4893A77C" w14:textId="77777777" w:rsidR="006D4355" w:rsidRPr="00642BFA" w:rsidRDefault="006D4355" w:rsidP="00642BFA">
    <w:pPr>
      <w:pStyle w:val="Ondertitel"/>
      <w:rPr>
        <w:rStyle w:val="datum-vervolgpagina"/>
      </w:rPr>
    </w:pPr>
  </w:p>
  <w:p w14:paraId="638D27D2" w14:textId="77777777" w:rsidR="006D4355" w:rsidRPr="00B7567E" w:rsidRDefault="006D43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479"/>
    <w:multiLevelType w:val="multilevel"/>
    <w:tmpl w:val="C36EEE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26A3BDE"/>
    <w:multiLevelType w:val="hybridMultilevel"/>
    <w:tmpl w:val="D75ED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B805A4"/>
    <w:multiLevelType w:val="hybridMultilevel"/>
    <w:tmpl w:val="4D786FAA"/>
    <w:lvl w:ilvl="0" w:tplc="0813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2D97B41"/>
    <w:multiLevelType w:val="hybridMultilevel"/>
    <w:tmpl w:val="F29AAB82"/>
    <w:lvl w:ilvl="0" w:tplc="E6C4AE8E">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280CAC"/>
    <w:multiLevelType w:val="multilevel"/>
    <w:tmpl w:val="866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F55BF"/>
    <w:multiLevelType w:val="hybridMultilevel"/>
    <w:tmpl w:val="688E6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DD3949"/>
    <w:multiLevelType w:val="multilevel"/>
    <w:tmpl w:val="AFDC02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841329A"/>
    <w:multiLevelType w:val="hybridMultilevel"/>
    <w:tmpl w:val="DF7AE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8EE278F"/>
    <w:multiLevelType w:val="hybridMultilevel"/>
    <w:tmpl w:val="C2DC2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370106"/>
    <w:multiLevelType w:val="hybridMultilevel"/>
    <w:tmpl w:val="F3BE679E"/>
    <w:lvl w:ilvl="0" w:tplc="F3B4DA5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002E86"/>
    <w:multiLevelType w:val="hybridMultilevel"/>
    <w:tmpl w:val="F76684D4"/>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80B5847"/>
    <w:multiLevelType w:val="multilevel"/>
    <w:tmpl w:val="B76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C6603"/>
    <w:multiLevelType w:val="hybridMultilevel"/>
    <w:tmpl w:val="7F648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4D7226"/>
    <w:multiLevelType w:val="hybridMultilevel"/>
    <w:tmpl w:val="D9D41D10"/>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5F2D77"/>
    <w:multiLevelType w:val="hybridMultilevel"/>
    <w:tmpl w:val="B0424C84"/>
    <w:lvl w:ilvl="0" w:tplc="7006FA2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0764BF7"/>
    <w:multiLevelType w:val="hybridMultilevel"/>
    <w:tmpl w:val="EA787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BA73E0"/>
    <w:multiLevelType w:val="hybridMultilevel"/>
    <w:tmpl w:val="AA1EB348"/>
    <w:lvl w:ilvl="0" w:tplc="CCF6AEA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B1023F"/>
    <w:multiLevelType w:val="hybridMultilevel"/>
    <w:tmpl w:val="D1680F8A"/>
    <w:lvl w:ilvl="0" w:tplc="9D4E494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6D6783E"/>
    <w:multiLevelType w:val="multilevel"/>
    <w:tmpl w:val="73921D4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3" w15:restartNumberingAfterBreak="0">
    <w:nsid w:val="372C4CDB"/>
    <w:multiLevelType w:val="hybridMultilevel"/>
    <w:tmpl w:val="53148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9967AE3"/>
    <w:multiLevelType w:val="hybridMultilevel"/>
    <w:tmpl w:val="2FC61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9E676EC"/>
    <w:multiLevelType w:val="hybridMultilevel"/>
    <w:tmpl w:val="E6A8492C"/>
    <w:lvl w:ilvl="0" w:tplc="5082E9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E562A"/>
    <w:multiLevelType w:val="hybridMultilevel"/>
    <w:tmpl w:val="C2C0E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BD1F8A"/>
    <w:multiLevelType w:val="hybridMultilevel"/>
    <w:tmpl w:val="00702508"/>
    <w:lvl w:ilvl="0" w:tplc="5C8A9A7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0E9474E"/>
    <w:multiLevelType w:val="hybridMultilevel"/>
    <w:tmpl w:val="89A27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03611E"/>
    <w:multiLevelType w:val="hybridMultilevel"/>
    <w:tmpl w:val="F0102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156F67"/>
    <w:multiLevelType w:val="hybridMultilevel"/>
    <w:tmpl w:val="4A644A5A"/>
    <w:lvl w:ilvl="0" w:tplc="C34EFDB2">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751827"/>
    <w:multiLevelType w:val="hybridMultilevel"/>
    <w:tmpl w:val="7038A7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9E20176"/>
    <w:multiLevelType w:val="hybridMultilevel"/>
    <w:tmpl w:val="59FC6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E9A0345"/>
    <w:multiLevelType w:val="hybridMultilevel"/>
    <w:tmpl w:val="5F46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1E304B8"/>
    <w:multiLevelType w:val="hybridMultilevel"/>
    <w:tmpl w:val="D2F23CA6"/>
    <w:lvl w:ilvl="0" w:tplc="06149C68">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2406D42"/>
    <w:multiLevelType w:val="hybridMultilevel"/>
    <w:tmpl w:val="58D69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431F47"/>
    <w:multiLevelType w:val="hybridMultilevel"/>
    <w:tmpl w:val="21A88462"/>
    <w:lvl w:ilvl="0" w:tplc="2E6C5A2A">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77846AB"/>
    <w:multiLevelType w:val="hybridMultilevel"/>
    <w:tmpl w:val="24A88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AC711A9"/>
    <w:multiLevelType w:val="hybridMultilevel"/>
    <w:tmpl w:val="627CB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157BD8"/>
    <w:multiLevelType w:val="hybridMultilevel"/>
    <w:tmpl w:val="7AE8B2A0"/>
    <w:lvl w:ilvl="0" w:tplc="0813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AE7F3A"/>
    <w:multiLevelType w:val="hybridMultilevel"/>
    <w:tmpl w:val="75328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56C06B2"/>
    <w:multiLevelType w:val="hybridMultilevel"/>
    <w:tmpl w:val="BF4EC81E"/>
    <w:lvl w:ilvl="0" w:tplc="10B6822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A5B5066"/>
    <w:multiLevelType w:val="hybridMultilevel"/>
    <w:tmpl w:val="5C6C1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C2D1270"/>
    <w:multiLevelType w:val="hybridMultilevel"/>
    <w:tmpl w:val="FA44A8D4"/>
    <w:lvl w:ilvl="0" w:tplc="4BA2E6EE">
      <w:start w:val="1"/>
      <w:numFmt w:val="bullet"/>
      <w:lvlText w:val="-"/>
      <w:lvlJc w:val="left"/>
      <w:pPr>
        <w:tabs>
          <w:tab w:val="num" w:pos="720"/>
        </w:tabs>
        <w:ind w:left="720" w:hanging="360"/>
      </w:pPr>
      <w:rPr>
        <w:rFonts w:ascii="Times New Roman" w:hAnsi="Times New Roman" w:hint="default"/>
      </w:rPr>
    </w:lvl>
    <w:lvl w:ilvl="1" w:tplc="DE5E670C">
      <w:start w:val="82"/>
      <w:numFmt w:val="bullet"/>
      <w:lvlText w:val="-"/>
      <w:lvlJc w:val="left"/>
      <w:pPr>
        <w:tabs>
          <w:tab w:val="num" w:pos="1440"/>
        </w:tabs>
        <w:ind w:left="1440" w:hanging="360"/>
      </w:pPr>
      <w:rPr>
        <w:rFonts w:ascii="Times New Roman" w:hAnsi="Times New Roman" w:hint="default"/>
      </w:rPr>
    </w:lvl>
    <w:lvl w:ilvl="2" w:tplc="951A7D18" w:tentative="1">
      <w:start w:val="1"/>
      <w:numFmt w:val="bullet"/>
      <w:lvlText w:val="-"/>
      <w:lvlJc w:val="left"/>
      <w:pPr>
        <w:tabs>
          <w:tab w:val="num" w:pos="2160"/>
        </w:tabs>
        <w:ind w:left="2160" w:hanging="360"/>
      </w:pPr>
      <w:rPr>
        <w:rFonts w:ascii="Times New Roman" w:hAnsi="Times New Roman" w:hint="default"/>
      </w:rPr>
    </w:lvl>
    <w:lvl w:ilvl="3" w:tplc="6E54161C" w:tentative="1">
      <w:start w:val="1"/>
      <w:numFmt w:val="bullet"/>
      <w:lvlText w:val="-"/>
      <w:lvlJc w:val="left"/>
      <w:pPr>
        <w:tabs>
          <w:tab w:val="num" w:pos="2880"/>
        </w:tabs>
        <w:ind w:left="2880" w:hanging="360"/>
      </w:pPr>
      <w:rPr>
        <w:rFonts w:ascii="Times New Roman" w:hAnsi="Times New Roman" w:hint="default"/>
      </w:rPr>
    </w:lvl>
    <w:lvl w:ilvl="4" w:tplc="89F85CA6" w:tentative="1">
      <w:start w:val="1"/>
      <w:numFmt w:val="bullet"/>
      <w:lvlText w:val="-"/>
      <w:lvlJc w:val="left"/>
      <w:pPr>
        <w:tabs>
          <w:tab w:val="num" w:pos="3600"/>
        </w:tabs>
        <w:ind w:left="3600" w:hanging="360"/>
      </w:pPr>
      <w:rPr>
        <w:rFonts w:ascii="Times New Roman" w:hAnsi="Times New Roman" w:hint="default"/>
      </w:rPr>
    </w:lvl>
    <w:lvl w:ilvl="5" w:tplc="D2661B84" w:tentative="1">
      <w:start w:val="1"/>
      <w:numFmt w:val="bullet"/>
      <w:lvlText w:val="-"/>
      <w:lvlJc w:val="left"/>
      <w:pPr>
        <w:tabs>
          <w:tab w:val="num" w:pos="4320"/>
        </w:tabs>
        <w:ind w:left="4320" w:hanging="360"/>
      </w:pPr>
      <w:rPr>
        <w:rFonts w:ascii="Times New Roman" w:hAnsi="Times New Roman" w:hint="default"/>
      </w:rPr>
    </w:lvl>
    <w:lvl w:ilvl="6" w:tplc="09F8EC24" w:tentative="1">
      <w:start w:val="1"/>
      <w:numFmt w:val="bullet"/>
      <w:lvlText w:val="-"/>
      <w:lvlJc w:val="left"/>
      <w:pPr>
        <w:tabs>
          <w:tab w:val="num" w:pos="5040"/>
        </w:tabs>
        <w:ind w:left="5040" w:hanging="360"/>
      </w:pPr>
      <w:rPr>
        <w:rFonts w:ascii="Times New Roman" w:hAnsi="Times New Roman" w:hint="default"/>
      </w:rPr>
    </w:lvl>
    <w:lvl w:ilvl="7" w:tplc="D828387A" w:tentative="1">
      <w:start w:val="1"/>
      <w:numFmt w:val="bullet"/>
      <w:lvlText w:val="-"/>
      <w:lvlJc w:val="left"/>
      <w:pPr>
        <w:tabs>
          <w:tab w:val="num" w:pos="5760"/>
        </w:tabs>
        <w:ind w:left="5760" w:hanging="360"/>
      </w:pPr>
      <w:rPr>
        <w:rFonts w:ascii="Times New Roman" w:hAnsi="Times New Roman" w:hint="default"/>
      </w:rPr>
    </w:lvl>
    <w:lvl w:ilvl="8" w:tplc="23F281C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8038D4"/>
    <w:multiLevelType w:val="hybridMultilevel"/>
    <w:tmpl w:val="A55E7C64"/>
    <w:lvl w:ilvl="0" w:tplc="78C2280A">
      <w:start w:val="1"/>
      <w:numFmt w:val="bullet"/>
      <w:lvlText w:val="-"/>
      <w:lvlJc w:val="left"/>
      <w:pPr>
        <w:tabs>
          <w:tab w:val="num" w:pos="360"/>
        </w:tabs>
        <w:ind w:left="360" w:hanging="360"/>
      </w:pPr>
      <w:rPr>
        <w:rFonts w:ascii="Times New Roman" w:hAnsi="Times New Roman" w:hint="default"/>
      </w:rPr>
    </w:lvl>
    <w:lvl w:ilvl="1" w:tplc="8878F02E" w:tentative="1">
      <w:start w:val="1"/>
      <w:numFmt w:val="bullet"/>
      <w:lvlText w:val="-"/>
      <w:lvlJc w:val="left"/>
      <w:pPr>
        <w:tabs>
          <w:tab w:val="num" w:pos="1080"/>
        </w:tabs>
        <w:ind w:left="1080" w:hanging="360"/>
      </w:pPr>
      <w:rPr>
        <w:rFonts w:ascii="Times New Roman" w:hAnsi="Times New Roman" w:hint="default"/>
      </w:rPr>
    </w:lvl>
    <w:lvl w:ilvl="2" w:tplc="D4986A6E" w:tentative="1">
      <w:start w:val="1"/>
      <w:numFmt w:val="bullet"/>
      <w:lvlText w:val="-"/>
      <w:lvlJc w:val="left"/>
      <w:pPr>
        <w:tabs>
          <w:tab w:val="num" w:pos="1800"/>
        </w:tabs>
        <w:ind w:left="1800" w:hanging="360"/>
      </w:pPr>
      <w:rPr>
        <w:rFonts w:ascii="Times New Roman" w:hAnsi="Times New Roman" w:hint="default"/>
      </w:rPr>
    </w:lvl>
    <w:lvl w:ilvl="3" w:tplc="9B42B5D2" w:tentative="1">
      <w:start w:val="1"/>
      <w:numFmt w:val="bullet"/>
      <w:lvlText w:val="-"/>
      <w:lvlJc w:val="left"/>
      <w:pPr>
        <w:tabs>
          <w:tab w:val="num" w:pos="2520"/>
        </w:tabs>
        <w:ind w:left="2520" w:hanging="360"/>
      </w:pPr>
      <w:rPr>
        <w:rFonts w:ascii="Times New Roman" w:hAnsi="Times New Roman" w:hint="default"/>
      </w:rPr>
    </w:lvl>
    <w:lvl w:ilvl="4" w:tplc="C2F4A304" w:tentative="1">
      <w:start w:val="1"/>
      <w:numFmt w:val="bullet"/>
      <w:lvlText w:val="-"/>
      <w:lvlJc w:val="left"/>
      <w:pPr>
        <w:tabs>
          <w:tab w:val="num" w:pos="3240"/>
        </w:tabs>
        <w:ind w:left="3240" w:hanging="360"/>
      </w:pPr>
      <w:rPr>
        <w:rFonts w:ascii="Times New Roman" w:hAnsi="Times New Roman" w:hint="default"/>
      </w:rPr>
    </w:lvl>
    <w:lvl w:ilvl="5" w:tplc="427CFC58" w:tentative="1">
      <w:start w:val="1"/>
      <w:numFmt w:val="bullet"/>
      <w:lvlText w:val="-"/>
      <w:lvlJc w:val="left"/>
      <w:pPr>
        <w:tabs>
          <w:tab w:val="num" w:pos="3960"/>
        </w:tabs>
        <w:ind w:left="3960" w:hanging="360"/>
      </w:pPr>
      <w:rPr>
        <w:rFonts w:ascii="Times New Roman" w:hAnsi="Times New Roman" w:hint="default"/>
      </w:rPr>
    </w:lvl>
    <w:lvl w:ilvl="6" w:tplc="6F940DC0" w:tentative="1">
      <w:start w:val="1"/>
      <w:numFmt w:val="bullet"/>
      <w:lvlText w:val="-"/>
      <w:lvlJc w:val="left"/>
      <w:pPr>
        <w:tabs>
          <w:tab w:val="num" w:pos="4680"/>
        </w:tabs>
        <w:ind w:left="4680" w:hanging="360"/>
      </w:pPr>
      <w:rPr>
        <w:rFonts w:ascii="Times New Roman" w:hAnsi="Times New Roman" w:hint="default"/>
      </w:rPr>
    </w:lvl>
    <w:lvl w:ilvl="7" w:tplc="E82EE27A" w:tentative="1">
      <w:start w:val="1"/>
      <w:numFmt w:val="bullet"/>
      <w:lvlText w:val="-"/>
      <w:lvlJc w:val="left"/>
      <w:pPr>
        <w:tabs>
          <w:tab w:val="num" w:pos="5400"/>
        </w:tabs>
        <w:ind w:left="5400" w:hanging="360"/>
      </w:pPr>
      <w:rPr>
        <w:rFonts w:ascii="Times New Roman" w:hAnsi="Times New Roman" w:hint="default"/>
      </w:rPr>
    </w:lvl>
    <w:lvl w:ilvl="8" w:tplc="11621E68"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2"/>
  </w:num>
  <w:num w:numId="3">
    <w:abstractNumId w:val="26"/>
  </w:num>
  <w:num w:numId="4">
    <w:abstractNumId w:val="17"/>
  </w:num>
  <w:num w:numId="5">
    <w:abstractNumId w:val="15"/>
  </w:num>
  <w:num w:numId="6">
    <w:abstractNumId w:val="28"/>
  </w:num>
  <w:num w:numId="7">
    <w:abstractNumId w:val="19"/>
  </w:num>
  <w:num w:numId="8">
    <w:abstractNumId w:val="21"/>
  </w:num>
  <w:num w:numId="9">
    <w:abstractNumId w:val="16"/>
  </w:num>
  <w:num w:numId="10">
    <w:abstractNumId w:val="29"/>
  </w:num>
  <w:num w:numId="11">
    <w:abstractNumId w:val="18"/>
  </w:num>
  <w:num w:numId="12">
    <w:abstractNumId w:val="12"/>
  </w:num>
  <w:num w:numId="13">
    <w:abstractNumId w:val="6"/>
  </w:num>
  <w:num w:numId="14">
    <w:abstractNumId w:val="38"/>
  </w:num>
  <w:num w:numId="15">
    <w:abstractNumId w:val="31"/>
  </w:num>
  <w:num w:numId="16">
    <w:abstractNumId w:val="10"/>
  </w:num>
  <w:num w:numId="17">
    <w:abstractNumId w:val="20"/>
  </w:num>
  <w:num w:numId="18">
    <w:abstractNumId w:val="35"/>
  </w:num>
  <w:num w:numId="19">
    <w:abstractNumId w:val="8"/>
  </w:num>
  <w:num w:numId="20">
    <w:abstractNumId w:val="27"/>
  </w:num>
  <w:num w:numId="21">
    <w:abstractNumId w:val="14"/>
  </w:num>
  <w:num w:numId="22">
    <w:abstractNumId w:val="24"/>
  </w:num>
  <w:num w:numId="23">
    <w:abstractNumId w:val="9"/>
  </w:num>
  <w:num w:numId="24">
    <w:abstractNumId w:val="39"/>
  </w:num>
  <w:num w:numId="25">
    <w:abstractNumId w:val="42"/>
  </w:num>
  <w:num w:numId="26">
    <w:abstractNumId w:val="40"/>
  </w:num>
  <w:num w:numId="27">
    <w:abstractNumId w:val="44"/>
  </w:num>
  <w:num w:numId="28">
    <w:abstractNumId w:val="30"/>
  </w:num>
  <w:num w:numId="29">
    <w:abstractNumId w:val="36"/>
  </w:num>
  <w:num w:numId="30">
    <w:abstractNumId w:val="43"/>
  </w:num>
  <w:num w:numId="31">
    <w:abstractNumId w:val="46"/>
  </w:num>
  <w:num w:numId="32">
    <w:abstractNumId w:val="45"/>
  </w:num>
  <w:num w:numId="33">
    <w:abstractNumId w:val="23"/>
  </w:num>
  <w:num w:numId="34">
    <w:abstractNumId w:val="1"/>
  </w:num>
  <w:num w:numId="35">
    <w:abstractNumId w:val="32"/>
  </w:num>
  <w:num w:numId="36">
    <w:abstractNumId w:val="4"/>
  </w:num>
  <w:num w:numId="37">
    <w:abstractNumId w:val="41"/>
  </w:num>
  <w:num w:numId="38">
    <w:abstractNumId w:val="3"/>
  </w:num>
  <w:num w:numId="39">
    <w:abstractNumId w:val="7"/>
  </w:num>
  <w:num w:numId="40">
    <w:abstractNumId w:val="33"/>
  </w:num>
  <w:num w:numId="41">
    <w:abstractNumId w:val="22"/>
  </w:num>
  <w:num w:numId="42">
    <w:abstractNumId w:val="13"/>
  </w:num>
  <w:num w:numId="43">
    <w:abstractNumId w:val="37"/>
  </w:num>
  <w:num w:numId="44">
    <w:abstractNumId w:val="25"/>
  </w:num>
  <w:num w:numId="45">
    <w:abstractNumId w:val="0"/>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IE" w:vendorID="64" w:dllVersion="6" w:nlCheck="1" w:checkStyle="1"/>
  <w:attachedTemplate r:id="rId1"/>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2015-PRESS-TEMPLATE"/>
  </w:docVars>
  <w:rsids>
    <w:rsidRoot w:val="00FA4070"/>
    <w:rsid w:val="00001400"/>
    <w:rsid w:val="0000404A"/>
    <w:rsid w:val="00006C57"/>
    <w:rsid w:val="00006DD6"/>
    <w:rsid w:val="000101D8"/>
    <w:rsid w:val="00011698"/>
    <w:rsid w:val="00012E51"/>
    <w:rsid w:val="0001367D"/>
    <w:rsid w:val="00013BC1"/>
    <w:rsid w:val="000144A1"/>
    <w:rsid w:val="00016B2D"/>
    <w:rsid w:val="00020BF6"/>
    <w:rsid w:val="000212EA"/>
    <w:rsid w:val="00023CD6"/>
    <w:rsid w:val="00025268"/>
    <w:rsid w:val="0002589F"/>
    <w:rsid w:val="00026B46"/>
    <w:rsid w:val="0003067F"/>
    <w:rsid w:val="00032254"/>
    <w:rsid w:val="00033A7B"/>
    <w:rsid w:val="00033DFC"/>
    <w:rsid w:val="000342C2"/>
    <w:rsid w:val="00036E90"/>
    <w:rsid w:val="00037030"/>
    <w:rsid w:val="000415C7"/>
    <w:rsid w:val="000425DC"/>
    <w:rsid w:val="00043AE3"/>
    <w:rsid w:val="00045FB1"/>
    <w:rsid w:val="000520D8"/>
    <w:rsid w:val="00052EDA"/>
    <w:rsid w:val="000538B6"/>
    <w:rsid w:val="00053C1D"/>
    <w:rsid w:val="0005467B"/>
    <w:rsid w:val="000551CF"/>
    <w:rsid w:val="00057B2C"/>
    <w:rsid w:val="00060654"/>
    <w:rsid w:val="00060F7E"/>
    <w:rsid w:val="00061F80"/>
    <w:rsid w:val="0006353A"/>
    <w:rsid w:val="00063E2E"/>
    <w:rsid w:val="000662B6"/>
    <w:rsid w:val="00067202"/>
    <w:rsid w:val="00067321"/>
    <w:rsid w:val="000674DB"/>
    <w:rsid w:val="00070FB0"/>
    <w:rsid w:val="0007544A"/>
    <w:rsid w:val="000774BF"/>
    <w:rsid w:val="00080D01"/>
    <w:rsid w:val="00081341"/>
    <w:rsid w:val="0008158F"/>
    <w:rsid w:val="000816F3"/>
    <w:rsid w:val="00081BCF"/>
    <w:rsid w:val="00081DA6"/>
    <w:rsid w:val="0008626F"/>
    <w:rsid w:val="0008759B"/>
    <w:rsid w:val="00090C70"/>
    <w:rsid w:val="00092045"/>
    <w:rsid w:val="00093767"/>
    <w:rsid w:val="00093B18"/>
    <w:rsid w:val="0009479B"/>
    <w:rsid w:val="000955D0"/>
    <w:rsid w:val="000A0927"/>
    <w:rsid w:val="000A2902"/>
    <w:rsid w:val="000A4B6E"/>
    <w:rsid w:val="000A6C24"/>
    <w:rsid w:val="000A7D25"/>
    <w:rsid w:val="000B0349"/>
    <w:rsid w:val="000B08F5"/>
    <w:rsid w:val="000B4AF2"/>
    <w:rsid w:val="000B7385"/>
    <w:rsid w:val="000C0186"/>
    <w:rsid w:val="000C0555"/>
    <w:rsid w:val="000C2C3A"/>
    <w:rsid w:val="000C2FA3"/>
    <w:rsid w:val="000C37F9"/>
    <w:rsid w:val="000C5671"/>
    <w:rsid w:val="000C6660"/>
    <w:rsid w:val="000C6756"/>
    <w:rsid w:val="000C6C2F"/>
    <w:rsid w:val="000D126F"/>
    <w:rsid w:val="000D1C4E"/>
    <w:rsid w:val="000D1CD9"/>
    <w:rsid w:val="000D57B9"/>
    <w:rsid w:val="000D6273"/>
    <w:rsid w:val="000D6549"/>
    <w:rsid w:val="000D6CD0"/>
    <w:rsid w:val="000E0734"/>
    <w:rsid w:val="000E24A9"/>
    <w:rsid w:val="000E2EF5"/>
    <w:rsid w:val="000E4D07"/>
    <w:rsid w:val="000E50EA"/>
    <w:rsid w:val="000E6157"/>
    <w:rsid w:val="000E624A"/>
    <w:rsid w:val="000E6AD8"/>
    <w:rsid w:val="000F09BA"/>
    <w:rsid w:val="000F108B"/>
    <w:rsid w:val="000F1113"/>
    <w:rsid w:val="000F172F"/>
    <w:rsid w:val="000F3690"/>
    <w:rsid w:val="000F6E77"/>
    <w:rsid w:val="00100018"/>
    <w:rsid w:val="001013F0"/>
    <w:rsid w:val="001018B4"/>
    <w:rsid w:val="00102097"/>
    <w:rsid w:val="001072C1"/>
    <w:rsid w:val="00111BA8"/>
    <w:rsid w:val="001134D2"/>
    <w:rsid w:val="001164BD"/>
    <w:rsid w:val="00116D95"/>
    <w:rsid w:val="0011731D"/>
    <w:rsid w:val="001202EB"/>
    <w:rsid w:val="001254EA"/>
    <w:rsid w:val="001307A1"/>
    <w:rsid w:val="0013110D"/>
    <w:rsid w:val="00131505"/>
    <w:rsid w:val="00131A38"/>
    <w:rsid w:val="00133496"/>
    <w:rsid w:val="00135079"/>
    <w:rsid w:val="001361EB"/>
    <w:rsid w:val="001377F6"/>
    <w:rsid w:val="00141DBF"/>
    <w:rsid w:val="001431FB"/>
    <w:rsid w:val="00143D7F"/>
    <w:rsid w:val="001445CA"/>
    <w:rsid w:val="0014554B"/>
    <w:rsid w:val="001470AC"/>
    <w:rsid w:val="00150029"/>
    <w:rsid w:val="00151867"/>
    <w:rsid w:val="001538E0"/>
    <w:rsid w:val="00155A2A"/>
    <w:rsid w:val="00155E0A"/>
    <w:rsid w:val="00157381"/>
    <w:rsid w:val="001573E4"/>
    <w:rsid w:val="0016174C"/>
    <w:rsid w:val="0016287A"/>
    <w:rsid w:val="001628AE"/>
    <w:rsid w:val="001638EF"/>
    <w:rsid w:val="00163DC0"/>
    <w:rsid w:val="00164411"/>
    <w:rsid w:val="00164F30"/>
    <w:rsid w:val="00166EC3"/>
    <w:rsid w:val="00171EAB"/>
    <w:rsid w:val="001726B9"/>
    <w:rsid w:val="00175AD0"/>
    <w:rsid w:val="00176C73"/>
    <w:rsid w:val="001770A7"/>
    <w:rsid w:val="00182153"/>
    <w:rsid w:val="00183932"/>
    <w:rsid w:val="001840EC"/>
    <w:rsid w:val="00184470"/>
    <w:rsid w:val="00184501"/>
    <w:rsid w:val="00184B80"/>
    <w:rsid w:val="00184E44"/>
    <w:rsid w:val="00186A1A"/>
    <w:rsid w:val="00187BE1"/>
    <w:rsid w:val="00190BFD"/>
    <w:rsid w:val="00191572"/>
    <w:rsid w:val="00191734"/>
    <w:rsid w:val="00193763"/>
    <w:rsid w:val="0019570E"/>
    <w:rsid w:val="00196E48"/>
    <w:rsid w:val="001A0855"/>
    <w:rsid w:val="001A0C6A"/>
    <w:rsid w:val="001A15F7"/>
    <w:rsid w:val="001A2F68"/>
    <w:rsid w:val="001A36E9"/>
    <w:rsid w:val="001A4ECD"/>
    <w:rsid w:val="001A60FE"/>
    <w:rsid w:val="001B2584"/>
    <w:rsid w:val="001B3628"/>
    <w:rsid w:val="001B649E"/>
    <w:rsid w:val="001B6CB3"/>
    <w:rsid w:val="001B6FBC"/>
    <w:rsid w:val="001B7E9A"/>
    <w:rsid w:val="001C0D09"/>
    <w:rsid w:val="001C28B7"/>
    <w:rsid w:val="001C3DDB"/>
    <w:rsid w:val="001C4EAC"/>
    <w:rsid w:val="001C6CCA"/>
    <w:rsid w:val="001C6F2A"/>
    <w:rsid w:val="001C724F"/>
    <w:rsid w:val="001C7678"/>
    <w:rsid w:val="001D234C"/>
    <w:rsid w:val="001D4533"/>
    <w:rsid w:val="001D61B7"/>
    <w:rsid w:val="001D6FDF"/>
    <w:rsid w:val="001E1726"/>
    <w:rsid w:val="001E21F5"/>
    <w:rsid w:val="001E2A4F"/>
    <w:rsid w:val="001E45E4"/>
    <w:rsid w:val="001E5AB1"/>
    <w:rsid w:val="001E5BC4"/>
    <w:rsid w:val="001E64B4"/>
    <w:rsid w:val="001E77C2"/>
    <w:rsid w:val="001F11B1"/>
    <w:rsid w:val="001F268F"/>
    <w:rsid w:val="001F3686"/>
    <w:rsid w:val="001F5983"/>
    <w:rsid w:val="001F5A0A"/>
    <w:rsid w:val="001F5AF7"/>
    <w:rsid w:val="0020266C"/>
    <w:rsid w:val="00204ACA"/>
    <w:rsid w:val="002077E9"/>
    <w:rsid w:val="0020788C"/>
    <w:rsid w:val="002105A7"/>
    <w:rsid w:val="00210CAD"/>
    <w:rsid w:val="00212E6A"/>
    <w:rsid w:val="002142D9"/>
    <w:rsid w:val="00214627"/>
    <w:rsid w:val="002154E7"/>
    <w:rsid w:val="00216AD6"/>
    <w:rsid w:val="00217A59"/>
    <w:rsid w:val="00217D7D"/>
    <w:rsid w:val="00221B00"/>
    <w:rsid w:val="002226F8"/>
    <w:rsid w:val="002229EB"/>
    <w:rsid w:val="00223E66"/>
    <w:rsid w:val="002243A7"/>
    <w:rsid w:val="00227BB0"/>
    <w:rsid w:val="002301F5"/>
    <w:rsid w:val="002335A3"/>
    <w:rsid w:val="00235178"/>
    <w:rsid w:val="00235FF3"/>
    <w:rsid w:val="002407D7"/>
    <w:rsid w:val="00241EC7"/>
    <w:rsid w:val="00241FDC"/>
    <w:rsid w:val="00242897"/>
    <w:rsid w:val="00243164"/>
    <w:rsid w:val="0025040F"/>
    <w:rsid w:val="00250BB9"/>
    <w:rsid w:val="00251E26"/>
    <w:rsid w:val="0025494D"/>
    <w:rsid w:val="002642B6"/>
    <w:rsid w:val="00265D88"/>
    <w:rsid w:val="00270051"/>
    <w:rsid w:val="002727EE"/>
    <w:rsid w:val="00273E53"/>
    <w:rsid w:val="002777FF"/>
    <w:rsid w:val="002818B7"/>
    <w:rsid w:val="0028293A"/>
    <w:rsid w:val="002829C4"/>
    <w:rsid w:val="00283EBC"/>
    <w:rsid w:val="00285AAF"/>
    <w:rsid w:val="00290D9E"/>
    <w:rsid w:val="002929D6"/>
    <w:rsid w:val="00293E9E"/>
    <w:rsid w:val="00294C42"/>
    <w:rsid w:val="00296774"/>
    <w:rsid w:val="00297884"/>
    <w:rsid w:val="002A0C78"/>
    <w:rsid w:val="002A0F59"/>
    <w:rsid w:val="002A1190"/>
    <w:rsid w:val="002A13D6"/>
    <w:rsid w:val="002A2378"/>
    <w:rsid w:val="002A440C"/>
    <w:rsid w:val="002A46F0"/>
    <w:rsid w:val="002A6ABE"/>
    <w:rsid w:val="002B06EE"/>
    <w:rsid w:val="002B2A3C"/>
    <w:rsid w:val="002B32C5"/>
    <w:rsid w:val="002B3573"/>
    <w:rsid w:val="002B38D5"/>
    <w:rsid w:val="002B3EF7"/>
    <w:rsid w:val="002B6836"/>
    <w:rsid w:val="002B75B2"/>
    <w:rsid w:val="002C29BF"/>
    <w:rsid w:val="002C401F"/>
    <w:rsid w:val="002C5970"/>
    <w:rsid w:val="002C6967"/>
    <w:rsid w:val="002C73FA"/>
    <w:rsid w:val="002D018A"/>
    <w:rsid w:val="002D2831"/>
    <w:rsid w:val="002D47D9"/>
    <w:rsid w:val="002D4F58"/>
    <w:rsid w:val="002D5322"/>
    <w:rsid w:val="002D604D"/>
    <w:rsid w:val="002D72E7"/>
    <w:rsid w:val="002E0A18"/>
    <w:rsid w:val="002E1B9D"/>
    <w:rsid w:val="002E2F39"/>
    <w:rsid w:val="002E6AB1"/>
    <w:rsid w:val="002E77E1"/>
    <w:rsid w:val="002F1414"/>
    <w:rsid w:val="002F4AC8"/>
    <w:rsid w:val="002F5680"/>
    <w:rsid w:val="002F6F02"/>
    <w:rsid w:val="002F6F33"/>
    <w:rsid w:val="002F709B"/>
    <w:rsid w:val="00300877"/>
    <w:rsid w:val="00301067"/>
    <w:rsid w:val="003043CB"/>
    <w:rsid w:val="00304B98"/>
    <w:rsid w:val="00306147"/>
    <w:rsid w:val="00312BE8"/>
    <w:rsid w:val="003138C3"/>
    <w:rsid w:val="00313F3E"/>
    <w:rsid w:val="00315194"/>
    <w:rsid w:val="00316ADD"/>
    <w:rsid w:val="003174EB"/>
    <w:rsid w:val="00317BED"/>
    <w:rsid w:val="003210B9"/>
    <w:rsid w:val="003210C3"/>
    <w:rsid w:val="00321615"/>
    <w:rsid w:val="00326BB7"/>
    <w:rsid w:val="003274C5"/>
    <w:rsid w:val="00327AD8"/>
    <w:rsid w:val="0033111B"/>
    <w:rsid w:val="00332F20"/>
    <w:rsid w:val="003333A6"/>
    <w:rsid w:val="003341FB"/>
    <w:rsid w:val="003345FA"/>
    <w:rsid w:val="0033521D"/>
    <w:rsid w:val="00335E09"/>
    <w:rsid w:val="00337E7B"/>
    <w:rsid w:val="0034027A"/>
    <w:rsid w:val="0034076D"/>
    <w:rsid w:val="00344FA7"/>
    <w:rsid w:val="00351CEF"/>
    <w:rsid w:val="003527E0"/>
    <w:rsid w:val="00353DCB"/>
    <w:rsid w:val="00355749"/>
    <w:rsid w:val="0035586A"/>
    <w:rsid w:val="003570D3"/>
    <w:rsid w:val="0036020B"/>
    <w:rsid w:val="00361032"/>
    <w:rsid w:val="0036266E"/>
    <w:rsid w:val="00362EB5"/>
    <w:rsid w:val="00364492"/>
    <w:rsid w:val="00364EAE"/>
    <w:rsid w:val="00365AA4"/>
    <w:rsid w:val="00366B05"/>
    <w:rsid w:val="003672B7"/>
    <w:rsid w:val="00367781"/>
    <w:rsid w:val="00367875"/>
    <w:rsid w:val="00373435"/>
    <w:rsid w:val="00373451"/>
    <w:rsid w:val="003752C7"/>
    <w:rsid w:val="0037667B"/>
    <w:rsid w:val="00381126"/>
    <w:rsid w:val="00382044"/>
    <w:rsid w:val="0038425E"/>
    <w:rsid w:val="00384FB5"/>
    <w:rsid w:val="00387564"/>
    <w:rsid w:val="00387B50"/>
    <w:rsid w:val="00390C9E"/>
    <w:rsid w:val="00392E55"/>
    <w:rsid w:val="00395A8F"/>
    <w:rsid w:val="00395D0E"/>
    <w:rsid w:val="00396405"/>
    <w:rsid w:val="003A3BB2"/>
    <w:rsid w:val="003B08B4"/>
    <w:rsid w:val="003B09D4"/>
    <w:rsid w:val="003B1F19"/>
    <w:rsid w:val="003B4F87"/>
    <w:rsid w:val="003B5323"/>
    <w:rsid w:val="003B533B"/>
    <w:rsid w:val="003B5424"/>
    <w:rsid w:val="003C0A2E"/>
    <w:rsid w:val="003C47CF"/>
    <w:rsid w:val="003C7ED8"/>
    <w:rsid w:val="003D22C9"/>
    <w:rsid w:val="003D50B1"/>
    <w:rsid w:val="003D54DE"/>
    <w:rsid w:val="003D6677"/>
    <w:rsid w:val="003E0A39"/>
    <w:rsid w:val="003E2271"/>
    <w:rsid w:val="003E255A"/>
    <w:rsid w:val="003E3401"/>
    <w:rsid w:val="003E66CF"/>
    <w:rsid w:val="003E6DAC"/>
    <w:rsid w:val="003F06EA"/>
    <w:rsid w:val="003F2850"/>
    <w:rsid w:val="003F29AC"/>
    <w:rsid w:val="003F32B6"/>
    <w:rsid w:val="003F38D5"/>
    <w:rsid w:val="003F413C"/>
    <w:rsid w:val="003F4BD3"/>
    <w:rsid w:val="003F4E8C"/>
    <w:rsid w:val="003F5B52"/>
    <w:rsid w:val="00400622"/>
    <w:rsid w:val="0040143A"/>
    <w:rsid w:val="00401618"/>
    <w:rsid w:val="00401EAD"/>
    <w:rsid w:val="00402FA1"/>
    <w:rsid w:val="00403E27"/>
    <w:rsid w:val="00406B24"/>
    <w:rsid w:val="0041101F"/>
    <w:rsid w:val="00411435"/>
    <w:rsid w:val="00411572"/>
    <w:rsid w:val="0041182C"/>
    <w:rsid w:val="00411AB1"/>
    <w:rsid w:val="00411C04"/>
    <w:rsid w:val="004140D3"/>
    <w:rsid w:val="00415601"/>
    <w:rsid w:val="00421017"/>
    <w:rsid w:val="004218EE"/>
    <w:rsid w:val="004243F1"/>
    <w:rsid w:val="00426A36"/>
    <w:rsid w:val="00427380"/>
    <w:rsid w:val="0043053F"/>
    <w:rsid w:val="0043126C"/>
    <w:rsid w:val="00437BFB"/>
    <w:rsid w:val="004410CD"/>
    <w:rsid w:val="0044342B"/>
    <w:rsid w:val="00444E92"/>
    <w:rsid w:val="0044535E"/>
    <w:rsid w:val="00445902"/>
    <w:rsid w:val="004460AD"/>
    <w:rsid w:val="00450701"/>
    <w:rsid w:val="004513D4"/>
    <w:rsid w:val="00452B47"/>
    <w:rsid w:val="00453429"/>
    <w:rsid w:val="00453B12"/>
    <w:rsid w:val="00454950"/>
    <w:rsid w:val="00455544"/>
    <w:rsid w:val="004557F9"/>
    <w:rsid w:val="00456EA1"/>
    <w:rsid w:val="004606A9"/>
    <w:rsid w:val="00460C6F"/>
    <w:rsid w:val="0046176E"/>
    <w:rsid w:val="00462064"/>
    <w:rsid w:val="00462E80"/>
    <w:rsid w:val="00466C93"/>
    <w:rsid w:val="004675E7"/>
    <w:rsid w:val="00467E21"/>
    <w:rsid w:val="00474692"/>
    <w:rsid w:val="004750A4"/>
    <w:rsid w:val="0047514E"/>
    <w:rsid w:val="00476462"/>
    <w:rsid w:val="00477806"/>
    <w:rsid w:val="00477F62"/>
    <w:rsid w:val="004801BE"/>
    <w:rsid w:val="00481839"/>
    <w:rsid w:val="00482066"/>
    <w:rsid w:val="00483033"/>
    <w:rsid w:val="004837F3"/>
    <w:rsid w:val="00484559"/>
    <w:rsid w:val="0048476E"/>
    <w:rsid w:val="004918EE"/>
    <w:rsid w:val="0049192F"/>
    <w:rsid w:val="00491971"/>
    <w:rsid w:val="00491A65"/>
    <w:rsid w:val="00492629"/>
    <w:rsid w:val="00493EDB"/>
    <w:rsid w:val="004A4469"/>
    <w:rsid w:val="004A44DF"/>
    <w:rsid w:val="004A666A"/>
    <w:rsid w:val="004A79DE"/>
    <w:rsid w:val="004B1897"/>
    <w:rsid w:val="004B4FFE"/>
    <w:rsid w:val="004B5363"/>
    <w:rsid w:val="004B6F77"/>
    <w:rsid w:val="004C00E4"/>
    <w:rsid w:val="004C0F4B"/>
    <w:rsid w:val="004C2579"/>
    <w:rsid w:val="004C46D6"/>
    <w:rsid w:val="004C5857"/>
    <w:rsid w:val="004C6B4A"/>
    <w:rsid w:val="004C7F9C"/>
    <w:rsid w:val="004D0429"/>
    <w:rsid w:val="004D0762"/>
    <w:rsid w:val="004D1511"/>
    <w:rsid w:val="004D2220"/>
    <w:rsid w:val="004D5945"/>
    <w:rsid w:val="004E360F"/>
    <w:rsid w:val="004E3650"/>
    <w:rsid w:val="004E56BA"/>
    <w:rsid w:val="004E7F5E"/>
    <w:rsid w:val="004F14AD"/>
    <w:rsid w:val="004F25D4"/>
    <w:rsid w:val="004F2DD4"/>
    <w:rsid w:val="004F37CA"/>
    <w:rsid w:val="004F5311"/>
    <w:rsid w:val="004F62A8"/>
    <w:rsid w:val="004F7E05"/>
    <w:rsid w:val="00501AD5"/>
    <w:rsid w:val="0050263B"/>
    <w:rsid w:val="00503640"/>
    <w:rsid w:val="005050BF"/>
    <w:rsid w:val="00512421"/>
    <w:rsid w:val="005148D9"/>
    <w:rsid w:val="00515C66"/>
    <w:rsid w:val="00516B1D"/>
    <w:rsid w:val="00517D5C"/>
    <w:rsid w:val="0052527B"/>
    <w:rsid w:val="0053417C"/>
    <w:rsid w:val="00534865"/>
    <w:rsid w:val="0053493B"/>
    <w:rsid w:val="005432BD"/>
    <w:rsid w:val="005455E1"/>
    <w:rsid w:val="005469CE"/>
    <w:rsid w:val="005479CA"/>
    <w:rsid w:val="005505CB"/>
    <w:rsid w:val="00551784"/>
    <w:rsid w:val="005524C0"/>
    <w:rsid w:val="0055321A"/>
    <w:rsid w:val="005557CA"/>
    <w:rsid w:val="005559C1"/>
    <w:rsid w:val="005625F0"/>
    <w:rsid w:val="0056430F"/>
    <w:rsid w:val="005659CB"/>
    <w:rsid w:val="005674A9"/>
    <w:rsid w:val="00573407"/>
    <w:rsid w:val="005746CE"/>
    <w:rsid w:val="005757DA"/>
    <w:rsid w:val="00575E86"/>
    <w:rsid w:val="00581C31"/>
    <w:rsid w:val="005860F2"/>
    <w:rsid w:val="00586D72"/>
    <w:rsid w:val="00591289"/>
    <w:rsid w:val="00591E28"/>
    <w:rsid w:val="00591EDD"/>
    <w:rsid w:val="005922A0"/>
    <w:rsid w:val="0059250A"/>
    <w:rsid w:val="005925A1"/>
    <w:rsid w:val="005946F6"/>
    <w:rsid w:val="00596BF8"/>
    <w:rsid w:val="0059790E"/>
    <w:rsid w:val="00597E78"/>
    <w:rsid w:val="005A002D"/>
    <w:rsid w:val="005A09AF"/>
    <w:rsid w:val="005A0BA4"/>
    <w:rsid w:val="005A0D52"/>
    <w:rsid w:val="005A6C18"/>
    <w:rsid w:val="005A6FBE"/>
    <w:rsid w:val="005B2B07"/>
    <w:rsid w:val="005B4103"/>
    <w:rsid w:val="005B7234"/>
    <w:rsid w:val="005B7428"/>
    <w:rsid w:val="005B7716"/>
    <w:rsid w:val="005B7DFC"/>
    <w:rsid w:val="005C01D8"/>
    <w:rsid w:val="005C23B6"/>
    <w:rsid w:val="005C4E3A"/>
    <w:rsid w:val="005C5B56"/>
    <w:rsid w:val="005D1AFC"/>
    <w:rsid w:val="005D283C"/>
    <w:rsid w:val="005D37B1"/>
    <w:rsid w:val="005D43E6"/>
    <w:rsid w:val="005D690B"/>
    <w:rsid w:val="005D75CE"/>
    <w:rsid w:val="005D7CC5"/>
    <w:rsid w:val="005E093D"/>
    <w:rsid w:val="005E3080"/>
    <w:rsid w:val="005E5027"/>
    <w:rsid w:val="005E640C"/>
    <w:rsid w:val="005E71E8"/>
    <w:rsid w:val="005E7E83"/>
    <w:rsid w:val="005F0780"/>
    <w:rsid w:val="005F47D9"/>
    <w:rsid w:val="005F4CE7"/>
    <w:rsid w:val="005F4E54"/>
    <w:rsid w:val="00600BE3"/>
    <w:rsid w:val="00604436"/>
    <w:rsid w:val="00604785"/>
    <w:rsid w:val="00605478"/>
    <w:rsid w:val="00605B46"/>
    <w:rsid w:val="00610FF7"/>
    <w:rsid w:val="0061164A"/>
    <w:rsid w:val="00612FBD"/>
    <w:rsid w:val="00613B2E"/>
    <w:rsid w:val="006146A9"/>
    <w:rsid w:val="00615FB5"/>
    <w:rsid w:val="006241DF"/>
    <w:rsid w:val="00624588"/>
    <w:rsid w:val="00626FF9"/>
    <w:rsid w:val="00627BEB"/>
    <w:rsid w:val="006300E5"/>
    <w:rsid w:val="00631D41"/>
    <w:rsid w:val="006336F2"/>
    <w:rsid w:val="006366E8"/>
    <w:rsid w:val="006405FE"/>
    <w:rsid w:val="00642603"/>
    <w:rsid w:val="00642BFA"/>
    <w:rsid w:val="00644D6B"/>
    <w:rsid w:val="00645572"/>
    <w:rsid w:val="00646CC8"/>
    <w:rsid w:val="0064747C"/>
    <w:rsid w:val="006474A1"/>
    <w:rsid w:val="00647AE9"/>
    <w:rsid w:val="00647F6B"/>
    <w:rsid w:val="006504D3"/>
    <w:rsid w:val="0065093C"/>
    <w:rsid w:val="0065238C"/>
    <w:rsid w:val="006550C3"/>
    <w:rsid w:val="006566CA"/>
    <w:rsid w:val="00657425"/>
    <w:rsid w:val="00660303"/>
    <w:rsid w:val="006633FE"/>
    <w:rsid w:val="00666200"/>
    <w:rsid w:val="00666442"/>
    <w:rsid w:val="00667546"/>
    <w:rsid w:val="00670E86"/>
    <w:rsid w:val="006722DC"/>
    <w:rsid w:val="0067283F"/>
    <w:rsid w:val="00673819"/>
    <w:rsid w:val="00673B1A"/>
    <w:rsid w:val="00674636"/>
    <w:rsid w:val="0067479D"/>
    <w:rsid w:val="00675ED3"/>
    <w:rsid w:val="006760D2"/>
    <w:rsid w:val="006767D0"/>
    <w:rsid w:val="00682A4B"/>
    <w:rsid w:val="00684E08"/>
    <w:rsid w:val="0068712A"/>
    <w:rsid w:val="006901D4"/>
    <w:rsid w:val="00694A69"/>
    <w:rsid w:val="00695CE5"/>
    <w:rsid w:val="0069705D"/>
    <w:rsid w:val="006A1D26"/>
    <w:rsid w:val="006A1DDC"/>
    <w:rsid w:val="006A2E9F"/>
    <w:rsid w:val="006A4B7D"/>
    <w:rsid w:val="006A52DF"/>
    <w:rsid w:val="006A5F20"/>
    <w:rsid w:val="006A655E"/>
    <w:rsid w:val="006A6E39"/>
    <w:rsid w:val="006B1921"/>
    <w:rsid w:val="006B2035"/>
    <w:rsid w:val="006B2255"/>
    <w:rsid w:val="006B23DB"/>
    <w:rsid w:val="006B719D"/>
    <w:rsid w:val="006C5E58"/>
    <w:rsid w:val="006C6869"/>
    <w:rsid w:val="006C6C5A"/>
    <w:rsid w:val="006C6D1B"/>
    <w:rsid w:val="006D131B"/>
    <w:rsid w:val="006D1F44"/>
    <w:rsid w:val="006D28FF"/>
    <w:rsid w:val="006D36A4"/>
    <w:rsid w:val="006D38DB"/>
    <w:rsid w:val="006D4355"/>
    <w:rsid w:val="006E0AE4"/>
    <w:rsid w:val="006E324E"/>
    <w:rsid w:val="006E3E20"/>
    <w:rsid w:val="006E578B"/>
    <w:rsid w:val="006E623A"/>
    <w:rsid w:val="006E64DE"/>
    <w:rsid w:val="006E716D"/>
    <w:rsid w:val="006E7BE5"/>
    <w:rsid w:val="006F27B3"/>
    <w:rsid w:val="006F2C29"/>
    <w:rsid w:val="006F3411"/>
    <w:rsid w:val="006F5D12"/>
    <w:rsid w:val="006F6067"/>
    <w:rsid w:val="00700669"/>
    <w:rsid w:val="00700972"/>
    <w:rsid w:val="00703A3D"/>
    <w:rsid w:val="00706D51"/>
    <w:rsid w:val="0071295F"/>
    <w:rsid w:val="00713E3B"/>
    <w:rsid w:val="007148E1"/>
    <w:rsid w:val="0072049B"/>
    <w:rsid w:val="007233DC"/>
    <w:rsid w:val="0072451D"/>
    <w:rsid w:val="00724E6B"/>
    <w:rsid w:val="007254A9"/>
    <w:rsid w:val="00727325"/>
    <w:rsid w:val="007278C4"/>
    <w:rsid w:val="00730C96"/>
    <w:rsid w:val="00733CC2"/>
    <w:rsid w:val="00733DD8"/>
    <w:rsid w:val="007346A2"/>
    <w:rsid w:val="00734B5B"/>
    <w:rsid w:val="00736F83"/>
    <w:rsid w:val="00737328"/>
    <w:rsid w:val="0073751A"/>
    <w:rsid w:val="00737670"/>
    <w:rsid w:val="007379A9"/>
    <w:rsid w:val="007426B5"/>
    <w:rsid w:val="0074428A"/>
    <w:rsid w:val="00744D06"/>
    <w:rsid w:val="00744D6F"/>
    <w:rsid w:val="00745255"/>
    <w:rsid w:val="00745DE0"/>
    <w:rsid w:val="00750399"/>
    <w:rsid w:val="0075107C"/>
    <w:rsid w:val="00751E51"/>
    <w:rsid w:val="00751EC8"/>
    <w:rsid w:val="00754F2E"/>
    <w:rsid w:val="0075757E"/>
    <w:rsid w:val="007631C9"/>
    <w:rsid w:val="00765C8E"/>
    <w:rsid w:val="00770B99"/>
    <w:rsid w:val="00772289"/>
    <w:rsid w:val="00772C03"/>
    <w:rsid w:val="00773AA0"/>
    <w:rsid w:val="0077785E"/>
    <w:rsid w:val="00777A0A"/>
    <w:rsid w:val="00782865"/>
    <w:rsid w:val="00782A15"/>
    <w:rsid w:val="00782DB5"/>
    <w:rsid w:val="007839A0"/>
    <w:rsid w:val="0078438B"/>
    <w:rsid w:val="00784863"/>
    <w:rsid w:val="00786147"/>
    <w:rsid w:val="00786AAD"/>
    <w:rsid w:val="00790557"/>
    <w:rsid w:val="00792AB2"/>
    <w:rsid w:val="00795093"/>
    <w:rsid w:val="007952FE"/>
    <w:rsid w:val="007964E4"/>
    <w:rsid w:val="007A1100"/>
    <w:rsid w:val="007A3730"/>
    <w:rsid w:val="007A61A1"/>
    <w:rsid w:val="007A77D1"/>
    <w:rsid w:val="007B0C54"/>
    <w:rsid w:val="007B0CB7"/>
    <w:rsid w:val="007B4F54"/>
    <w:rsid w:val="007B568D"/>
    <w:rsid w:val="007C3352"/>
    <w:rsid w:val="007C341D"/>
    <w:rsid w:val="007C3971"/>
    <w:rsid w:val="007C4DE0"/>
    <w:rsid w:val="007C50F7"/>
    <w:rsid w:val="007C6233"/>
    <w:rsid w:val="007C6595"/>
    <w:rsid w:val="007C7F15"/>
    <w:rsid w:val="007D0353"/>
    <w:rsid w:val="007D0564"/>
    <w:rsid w:val="007D1EDA"/>
    <w:rsid w:val="007D2572"/>
    <w:rsid w:val="007D2B81"/>
    <w:rsid w:val="007D4F20"/>
    <w:rsid w:val="007D6275"/>
    <w:rsid w:val="007D62E2"/>
    <w:rsid w:val="007D7497"/>
    <w:rsid w:val="007E05D0"/>
    <w:rsid w:val="007E1146"/>
    <w:rsid w:val="007E40F2"/>
    <w:rsid w:val="007E5E19"/>
    <w:rsid w:val="007E62D4"/>
    <w:rsid w:val="007F143C"/>
    <w:rsid w:val="007F63FF"/>
    <w:rsid w:val="007F658E"/>
    <w:rsid w:val="008005E3"/>
    <w:rsid w:val="008006E9"/>
    <w:rsid w:val="00800772"/>
    <w:rsid w:val="008023EF"/>
    <w:rsid w:val="00802830"/>
    <w:rsid w:val="008038A6"/>
    <w:rsid w:val="0080462E"/>
    <w:rsid w:val="00805989"/>
    <w:rsid w:val="00813BEB"/>
    <w:rsid w:val="00813CB9"/>
    <w:rsid w:val="0081686E"/>
    <w:rsid w:val="00816BE0"/>
    <w:rsid w:val="00816FF8"/>
    <w:rsid w:val="00817F8F"/>
    <w:rsid w:val="00820F04"/>
    <w:rsid w:val="00821280"/>
    <w:rsid w:val="00822AD2"/>
    <w:rsid w:val="0082466E"/>
    <w:rsid w:val="00824FCD"/>
    <w:rsid w:val="008258F0"/>
    <w:rsid w:val="0082621A"/>
    <w:rsid w:val="00826BC3"/>
    <w:rsid w:val="00826F0F"/>
    <w:rsid w:val="008271FF"/>
    <w:rsid w:val="0083404C"/>
    <w:rsid w:val="008345DC"/>
    <w:rsid w:val="00836045"/>
    <w:rsid w:val="00840373"/>
    <w:rsid w:val="00840420"/>
    <w:rsid w:val="00840425"/>
    <w:rsid w:val="00840F2F"/>
    <w:rsid w:val="0084261D"/>
    <w:rsid w:val="00842C91"/>
    <w:rsid w:val="00842C93"/>
    <w:rsid w:val="0084472F"/>
    <w:rsid w:val="00844936"/>
    <w:rsid w:val="008465E7"/>
    <w:rsid w:val="008507A0"/>
    <w:rsid w:val="00855266"/>
    <w:rsid w:val="00862150"/>
    <w:rsid w:val="00870488"/>
    <w:rsid w:val="008707DE"/>
    <w:rsid w:val="0087086D"/>
    <w:rsid w:val="00872FDE"/>
    <w:rsid w:val="00873204"/>
    <w:rsid w:val="00873A20"/>
    <w:rsid w:val="00876ADB"/>
    <w:rsid w:val="00877079"/>
    <w:rsid w:val="00877CA2"/>
    <w:rsid w:val="00881947"/>
    <w:rsid w:val="00882EBD"/>
    <w:rsid w:val="00882EFE"/>
    <w:rsid w:val="00884D71"/>
    <w:rsid w:val="00885E00"/>
    <w:rsid w:val="008865BE"/>
    <w:rsid w:val="008900BB"/>
    <w:rsid w:val="00890612"/>
    <w:rsid w:val="00890F23"/>
    <w:rsid w:val="00891932"/>
    <w:rsid w:val="00893093"/>
    <w:rsid w:val="008934E4"/>
    <w:rsid w:val="008939F2"/>
    <w:rsid w:val="00893D13"/>
    <w:rsid w:val="00896A9E"/>
    <w:rsid w:val="008A04BD"/>
    <w:rsid w:val="008A070A"/>
    <w:rsid w:val="008A095B"/>
    <w:rsid w:val="008A20E7"/>
    <w:rsid w:val="008A2217"/>
    <w:rsid w:val="008A4D3F"/>
    <w:rsid w:val="008A62E6"/>
    <w:rsid w:val="008A735D"/>
    <w:rsid w:val="008B0048"/>
    <w:rsid w:val="008B1886"/>
    <w:rsid w:val="008B3414"/>
    <w:rsid w:val="008B3BD6"/>
    <w:rsid w:val="008B6243"/>
    <w:rsid w:val="008B6E09"/>
    <w:rsid w:val="008C6F74"/>
    <w:rsid w:val="008D06BB"/>
    <w:rsid w:val="008D0859"/>
    <w:rsid w:val="008D0BA8"/>
    <w:rsid w:val="008D404C"/>
    <w:rsid w:val="008D61BD"/>
    <w:rsid w:val="008E2C42"/>
    <w:rsid w:val="008E4506"/>
    <w:rsid w:val="008E5EDE"/>
    <w:rsid w:val="008E6CB7"/>
    <w:rsid w:val="008E7044"/>
    <w:rsid w:val="008F1696"/>
    <w:rsid w:val="008F35A9"/>
    <w:rsid w:val="008F3E6D"/>
    <w:rsid w:val="008F6DD3"/>
    <w:rsid w:val="008F7349"/>
    <w:rsid w:val="008F7669"/>
    <w:rsid w:val="0090033F"/>
    <w:rsid w:val="00902D71"/>
    <w:rsid w:val="0090313B"/>
    <w:rsid w:val="00905F3C"/>
    <w:rsid w:val="009101E1"/>
    <w:rsid w:val="009103A6"/>
    <w:rsid w:val="009124E7"/>
    <w:rsid w:val="009128E5"/>
    <w:rsid w:val="00912D38"/>
    <w:rsid w:val="00913397"/>
    <w:rsid w:val="00913915"/>
    <w:rsid w:val="00913AEC"/>
    <w:rsid w:val="00914235"/>
    <w:rsid w:val="00915859"/>
    <w:rsid w:val="00921976"/>
    <w:rsid w:val="00921BD7"/>
    <w:rsid w:val="00921FF4"/>
    <w:rsid w:val="00922D24"/>
    <w:rsid w:val="00924867"/>
    <w:rsid w:val="00925072"/>
    <w:rsid w:val="0092570E"/>
    <w:rsid w:val="00926FBA"/>
    <w:rsid w:val="009314C7"/>
    <w:rsid w:val="0093416B"/>
    <w:rsid w:val="00935B51"/>
    <w:rsid w:val="00935FFE"/>
    <w:rsid w:val="009417F1"/>
    <w:rsid w:val="00942E3E"/>
    <w:rsid w:val="00944848"/>
    <w:rsid w:val="0094587B"/>
    <w:rsid w:val="0094757E"/>
    <w:rsid w:val="0095246A"/>
    <w:rsid w:val="0095529E"/>
    <w:rsid w:val="00956DE0"/>
    <w:rsid w:val="0095753A"/>
    <w:rsid w:val="0096012F"/>
    <w:rsid w:val="009643B3"/>
    <w:rsid w:val="00964C5C"/>
    <w:rsid w:val="00965BC5"/>
    <w:rsid w:val="009672F9"/>
    <w:rsid w:val="00967DA1"/>
    <w:rsid w:val="00970D3C"/>
    <w:rsid w:val="00972C61"/>
    <w:rsid w:val="00975D72"/>
    <w:rsid w:val="00976185"/>
    <w:rsid w:val="009766EC"/>
    <w:rsid w:val="00977E28"/>
    <w:rsid w:val="00980A52"/>
    <w:rsid w:val="00980BA0"/>
    <w:rsid w:val="00983CAA"/>
    <w:rsid w:val="00987C2D"/>
    <w:rsid w:val="00992289"/>
    <w:rsid w:val="009923A0"/>
    <w:rsid w:val="009944A6"/>
    <w:rsid w:val="00994A6F"/>
    <w:rsid w:val="00995182"/>
    <w:rsid w:val="0099547A"/>
    <w:rsid w:val="00995633"/>
    <w:rsid w:val="00997759"/>
    <w:rsid w:val="009A06BF"/>
    <w:rsid w:val="009A0836"/>
    <w:rsid w:val="009A1782"/>
    <w:rsid w:val="009A2080"/>
    <w:rsid w:val="009A2880"/>
    <w:rsid w:val="009A2F6F"/>
    <w:rsid w:val="009A3378"/>
    <w:rsid w:val="009A4FAB"/>
    <w:rsid w:val="009A645D"/>
    <w:rsid w:val="009A7B11"/>
    <w:rsid w:val="009B34C9"/>
    <w:rsid w:val="009B46B9"/>
    <w:rsid w:val="009B5238"/>
    <w:rsid w:val="009C0E5E"/>
    <w:rsid w:val="009C134C"/>
    <w:rsid w:val="009C20D0"/>
    <w:rsid w:val="009C2536"/>
    <w:rsid w:val="009C68D0"/>
    <w:rsid w:val="009C7D82"/>
    <w:rsid w:val="009D176F"/>
    <w:rsid w:val="009D4F8A"/>
    <w:rsid w:val="009E00FF"/>
    <w:rsid w:val="009E11CE"/>
    <w:rsid w:val="009E169F"/>
    <w:rsid w:val="009E221A"/>
    <w:rsid w:val="009E4734"/>
    <w:rsid w:val="009E4C66"/>
    <w:rsid w:val="009E55E8"/>
    <w:rsid w:val="009E6AC6"/>
    <w:rsid w:val="009F0C90"/>
    <w:rsid w:val="009F0D8B"/>
    <w:rsid w:val="009F1239"/>
    <w:rsid w:val="009F1D14"/>
    <w:rsid w:val="009F267E"/>
    <w:rsid w:val="009F3898"/>
    <w:rsid w:val="009F3ABC"/>
    <w:rsid w:val="009F3C82"/>
    <w:rsid w:val="009F4B1C"/>
    <w:rsid w:val="00A00F06"/>
    <w:rsid w:val="00A01EFB"/>
    <w:rsid w:val="00A03A2B"/>
    <w:rsid w:val="00A03B93"/>
    <w:rsid w:val="00A0486D"/>
    <w:rsid w:val="00A04E2A"/>
    <w:rsid w:val="00A06A4D"/>
    <w:rsid w:val="00A07235"/>
    <w:rsid w:val="00A074F0"/>
    <w:rsid w:val="00A11718"/>
    <w:rsid w:val="00A11F70"/>
    <w:rsid w:val="00A125A6"/>
    <w:rsid w:val="00A136DB"/>
    <w:rsid w:val="00A13A6D"/>
    <w:rsid w:val="00A15C45"/>
    <w:rsid w:val="00A163AB"/>
    <w:rsid w:val="00A20A2D"/>
    <w:rsid w:val="00A22CB5"/>
    <w:rsid w:val="00A23142"/>
    <w:rsid w:val="00A236BC"/>
    <w:rsid w:val="00A247A9"/>
    <w:rsid w:val="00A25A6E"/>
    <w:rsid w:val="00A30FCE"/>
    <w:rsid w:val="00A318F8"/>
    <w:rsid w:val="00A31C73"/>
    <w:rsid w:val="00A32354"/>
    <w:rsid w:val="00A32443"/>
    <w:rsid w:val="00A32C58"/>
    <w:rsid w:val="00A341B6"/>
    <w:rsid w:val="00A34A58"/>
    <w:rsid w:val="00A3634B"/>
    <w:rsid w:val="00A36BCD"/>
    <w:rsid w:val="00A36E00"/>
    <w:rsid w:val="00A3791B"/>
    <w:rsid w:val="00A4041A"/>
    <w:rsid w:val="00A44771"/>
    <w:rsid w:val="00A45B32"/>
    <w:rsid w:val="00A470A8"/>
    <w:rsid w:val="00A47278"/>
    <w:rsid w:val="00A52232"/>
    <w:rsid w:val="00A53677"/>
    <w:rsid w:val="00A539CB"/>
    <w:rsid w:val="00A540F5"/>
    <w:rsid w:val="00A55284"/>
    <w:rsid w:val="00A55364"/>
    <w:rsid w:val="00A60104"/>
    <w:rsid w:val="00A62AB5"/>
    <w:rsid w:val="00A62D27"/>
    <w:rsid w:val="00A62EFB"/>
    <w:rsid w:val="00A66EF5"/>
    <w:rsid w:val="00A67382"/>
    <w:rsid w:val="00A67A49"/>
    <w:rsid w:val="00A70805"/>
    <w:rsid w:val="00A70D1B"/>
    <w:rsid w:val="00A727A9"/>
    <w:rsid w:val="00A758B1"/>
    <w:rsid w:val="00A76DC1"/>
    <w:rsid w:val="00A802E4"/>
    <w:rsid w:val="00A840E8"/>
    <w:rsid w:val="00A864CA"/>
    <w:rsid w:val="00A86AD7"/>
    <w:rsid w:val="00A910A9"/>
    <w:rsid w:val="00A91615"/>
    <w:rsid w:val="00A91B0C"/>
    <w:rsid w:val="00A92A71"/>
    <w:rsid w:val="00A953FF"/>
    <w:rsid w:val="00A95812"/>
    <w:rsid w:val="00A97531"/>
    <w:rsid w:val="00AA1EB3"/>
    <w:rsid w:val="00AA40BB"/>
    <w:rsid w:val="00AB4821"/>
    <w:rsid w:val="00AB5ABA"/>
    <w:rsid w:val="00AB6F0F"/>
    <w:rsid w:val="00AC12EA"/>
    <w:rsid w:val="00AC182F"/>
    <w:rsid w:val="00AC23F3"/>
    <w:rsid w:val="00AC2F4B"/>
    <w:rsid w:val="00AC4757"/>
    <w:rsid w:val="00AD181D"/>
    <w:rsid w:val="00AD25A5"/>
    <w:rsid w:val="00AD4F89"/>
    <w:rsid w:val="00AD62AC"/>
    <w:rsid w:val="00AD6411"/>
    <w:rsid w:val="00AD7EE9"/>
    <w:rsid w:val="00AE6257"/>
    <w:rsid w:val="00AE68B1"/>
    <w:rsid w:val="00AF084E"/>
    <w:rsid w:val="00AF3B88"/>
    <w:rsid w:val="00AF4103"/>
    <w:rsid w:val="00AF765C"/>
    <w:rsid w:val="00B00862"/>
    <w:rsid w:val="00B00DFA"/>
    <w:rsid w:val="00B035EB"/>
    <w:rsid w:val="00B04305"/>
    <w:rsid w:val="00B04820"/>
    <w:rsid w:val="00B07687"/>
    <w:rsid w:val="00B114E3"/>
    <w:rsid w:val="00B1166B"/>
    <w:rsid w:val="00B119D2"/>
    <w:rsid w:val="00B124D4"/>
    <w:rsid w:val="00B13045"/>
    <w:rsid w:val="00B143D4"/>
    <w:rsid w:val="00B1455B"/>
    <w:rsid w:val="00B15005"/>
    <w:rsid w:val="00B209E6"/>
    <w:rsid w:val="00B21544"/>
    <w:rsid w:val="00B229EE"/>
    <w:rsid w:val="00B22AEE"/>
    <w:rsid w:val="00B23237"/>
    <w:rsid w:val="00B23787"/>
    <w:rsid w:val="00B241CA"/>
    <w:rsid w:val="00B246D8"/>
    <w:rsid w:val="00B25593"/>
    <w:rsid w:val="00B27E6F"/>
    <w:rsid w:val="00B27E80"/>
    <w:rsid w:val="00B3110F"/>
    <w:rsid w:val="00B3155E"/>
    <w:rsid w:val="00B34F39"/>
    <w:rsid w:val="00B3712C"/>
    <w:rsid w:val="00B407FD"/>
    <w:rsid w:val="00B421A5"/>
    <w:rsid w:val="00B44E70"/>
    <w:rsid w:val="00B469F7"/>
    <w:rsid w:val="00B474A7"/>
    <w:rsid w:val="00B500D2"/>
    <w:rsid w:val="00B5257A"/>
    <w:rsid w:val="00B53229"/>
    <w:rsid w:val="00B53492"/>
    <w:rsid w:val="00B54476"/>
    <w:rsid w:val="00B55C6E"/>
    <w:rsid w:val="00B56B0D"/>
    <w:rsid w:val="00B61250"/>
    <w:rsid w:val="00B62D89"/>
    <w:rsid w:val="00B631A3"/>
    <w:rsid w:val="00B6393D"/>
    <w:rsid w:val="00B640E0"/>
    <w:rsid w:val="00B65C44"/>
    <w:rsid w:val="00B65DBA"/>
    <w:rsid w:val="00B674EA"/>
    <w:rsid w:val="00B74815"/>
    <w:rsid w:val="00B7567E"/>
    <w:rsid w:val="00B8164E"/>
    <w:rsid w:val="00B82F1B"/>
    <w:rsid w:val="00B85502"/>
    <w:rsid w:val="00B860F4"/>
    <w:rsid w:val="00B94AF6"/>
    <w:rsid w:val="00B953C0"/>
    <w:rsid w:val="00B96FF3"/>
    <w:rsid w:val="00B97980"/>
    <w:rsid w:val="00B97993"/>
    <w:rsid w:val="00BA0BCE"/>
    <w:rsid w:val="00BA14F8"/>
    <w:rsid w:val="00BA5219"/>
    <w:rsid w:val="00BA60C9"/>
    <w:rsid w:val="00BA7C85"/>
    <w:rsid w:val="00BA7D59"/>
    <w:rsid w:val="00BB0332"/>
    <w:rsid w:val="00BB089B"/>
    <w:rsid w:val="00BB1AE7"/>
    <w:rsid w:val="00BB3E7F"/>
    <w:rsid w:val="00BB5755"/>
    <w:rsid w:val="00BB6040"/>
    <w:rsid w:val="00BC2928"/>
    <w:rsid w:val="00BC33DC"/>
    <w:rsid w:val="00BC37C2"/>
    <w:rsid w:val="00BC4D78"/>
    <w:rsid w:val="00BC5376"/>
    <w:rsid w:val="00BC53B3"/>
    <w:rsid w:val="00BC6BC1"/>
    <w:rsid w:val="00BC78B6"/>
    <w:rsid w:val="00BD138F"/>
    <w:rsid w:val="00BD1897"/>
    <w:rsid w:val="00BD2D2C"/>
    <w:rsid w:val="00BD3235"/>
    <w:rsid w:val="00BD5CE9"/>
    <w:rsid w:val="00BD643D"/>
    <w:rsid w:val="00BD68BC"/>
    <w:rsid w:val="00BD6B19"/>
    <w:rsid w:val="00BE054F"/>
    <w:rsid w:val="00BE0C8D"/>
    <w:rsid w:val="00BE22B1"/>
    <w:rsid w:val="00BE261B"/>
    <w:rsid w:val="00BE2B9B"/>
    <w:rsid w:val="00BE5D71"/>
    <w:rsid w:val="00BE5FEF"/>
    <w:rsid w:val="00BF296A"/>
    <w:rsid w:val="00BF2C3F"/>
    <w:rsid w:val="00BF487E"/>
    <w:rsid w:val="00BF52EB"/>
    <w:rsid w:val="00C00A6C"/>
    <w:rsid w:val="00C02404"/>
    <w:rsid w:val="00C037B3"/>
    <w:rsid w:val="00C0426B"/>
    <w:rsid w:val="00C04EAB"/>
    <w:rsid w:val="00C04F0D"/>
    <w:rsid w:val="00C05321"/>
    <w:rsid w:val="00C06DB6"/>
    <w:rsid w:val="00C07494"/>
    <w:rsid w:val="00C14EAD"/>
    <w:rsid w:val="00C173C4"/>
    <w:rsid w:val="00C21C04"/>
    <w:rsid w:val="00C23953"/>
    <w:rsid w:val="00C307E6"/>
    <w:rsid w:val="00C31186"/>
    <w:rsid w:val="00C316BD"/>
    <w:rsid w:val="00C320E0"/>
    <w:rsid w:val="00C321E5"/>
    <w:rsid w:val="00C333E5"/>
    <w:rsid w:val="00C3354D"/>
    <w:rsid w:val="00C338DD"/>
    <w:rsid w:val="00C350F2"/>
    <w:rsid w:val="00C360A0"/>
    <w:rsid w:val="00C41833"/>
    <w:rsid w:val="00C41887"/>
    <w:rsid w:val="00C41C8E"/>
    <w:rsid w:val="00C42BEB"/>
    <w:rsid w:val="00C432B3"/>
    <w:rsid w:val="00C44CD2"/>
    <w:rsid w:val="00C45B70"/>
    <w:rsid w:val="00C4652C"/>
    <w:rsid w:val="00C46875"/>
    <w:rsid w:val="00C50D3F"/>
    <w:rsid w:val="00C545D7"/>
    <w:rsid w:val="00C567EE"/>
    <w:rsid w:val="00C577A3"/>
    <w:rsid w:val="00C579B9"/>
    <w:rsid w:val="00C616BB"/>
    <w:rsid w:val="00C6436D"/>
    <w:rsid w:val="00C66108"/>
    <w:rsid w:val="00C66308"/>
    <w:rsid w:val="00C71FDD"/>
    <w:rsid w:val="00C7364C"/>
    <w:rsid w:val="00C738E5"/>
    <w:rsid w:val="00C74035"/>
    <w:rsid w:val="00C75FCD"/>
    <w:rsid w:val="00C76E33"/>
    <w:rsid w:val="00C824B4"/>
    <w:rsid w:val="00C85159"/>
    <w:rsid w:val="00C871B1"/>
    <w:rsid w:val="00C920B5"/>
    <w:rsid w:val="00C946F6"/>
    <w:rsid w:val="00C9536D"/>
    <w:rsid w:val="00C953D4"/>
    <w:rsid w:val="00C95B94"/>
    <w:rsid w:val="00C968F0"/>
    <w:rsid w:val="00C96FFC"/>
    <w:rsid w:val="00CA17A4"/>
    <w:rsid w:val="00CA36AF"/>
    <w:rsid w:val="00CA4145"/>
    <w:rsid w:val="00CA4432"/>
    <w:rsid w:val="00CA51EE"/>
    <w:rsid w:val="00CB1FF8"/>
    <w:rsid w:val="00CB31CB"/>
    <w:rsid w:val="00CB33B8"/>
    <w:rsid w:val="00CB4BA5"/>
    <w:rsid w:val="00CB6221"/>
    <w:rsid w:val="00CB6E82"/>
    <w:rsid w:val="00CC0288"/>
    <w:rsid w:val="00CC1A5B"/>
    <w:rsid w:val="00CC249B"/>
    <w:rsid w:val="00CC2706"/>
    <w:rsid w:val="00CC59EE"/>
    <w:rsid w:val="00CC69B5"/>
    <w:rsid w:val="00CD0010"/>
    <w:rsid w:val="00CD3D6D"/>
    <w:rsid w:val="00CD4EC2"/>
    <w:rsid w:val="00CD5F2D"/>
    <w:rsid w:val="00CD7012"/>
    <w:rsid w:val="00CE58C7"/>
    <w:rsid w:val="00CF06CF"/>
    <w:rsid w:val="00CF2CE4"/>
    <w:rsid w:val="00CF3094"/>
    <w:rsid w:val="00CF38A6"/>
    <w:rsid w:val="00CF40E3"/>
    <w:rsid w:val="00CF47F0"/>
    <w:rsid w:val="00CF4AFC"/>
    <w:rsid w:val="00CF6140"/>
    <w:rsid w:val="00D046CC"/>
    <w:rsid w:val="00D06BAB"/>
    <w:rsid w:val="00D1145F"/>
    <w:rsid w:val="00D126ED"/>
    <w:rsid w:val="00D132DC"/>
    <w:rsid w:val="00D17AC2"/>
    <w:rsid w:val="00D21943"/>
    <w:rsid w:val="00D22742"/>
    <w:rsid w:val="00D23F3D"/>
    <w:rsid w:val="00D24C09"/>
    <w:rsid w:val="00D305EC"/>
    <w:rsid w:val="00D36EB2"/>
    <w:rsid w:val="00D409A3"/>
    <w:rsid w:val="00D40DB6"/>
    <w:rsid w:val="00D423A9"/>
    <w:rsid w:val="00D44095"/>
    <w:rsid w:val="00D524F4"/>
    <w:rsid w:val="00D53F4C"/>
    <w:rsid w:val="00D57C67"/>
    <w:rsid w:val="00D620B7"/>
    <w:rsid w:val="00D62691"/>
    <w:rsid w:val="00D62CAD"/>
    <w:rsid w:val="00D6401C"/>
    <w:rsid w:val="00D6685A"/>
    <w:rsid w:val="00D7035B"/>
    <w:rsid w:val="00D719DA"/>
    <w:rsid w:val="00D74A3C"/>
    <w:rsid w:val="00D7534C"/>
    <w:rsid w:val="00D763D6"/>
    <w:rsid w:val="00D81199"/>
    <w:rsid w:val="00D81C26"/>
    <w:rsid w:val="00D8202C"/>
    <w:rsid w:val="00D83778"/>
    <w:rsid w:val="00D83F50"/>
    <w:rsid w:val="00D8496D"/>
    <w:rsid w:val="00D85F4A"/>
    <w:rsid w:val="00D93530"/>
    <w:rsid w:val="00D935AF"/>
    <w:rsid w:val="00D951B3"/>
    <w:rsid w:val="00D955D5"/>
    <w:rsid w:val="00D957C5"/>
    <w:rsid w:val="00D95AE4"/>
    <w:rsid w:val="00DA09A8"/>
    <w:rsid w:val="00DA0AEB"/>
    <w:rsid w:val="00DA3B61"/>
    <w:rsid w:val="00DA7A42"/>
    <w:rsid w:val="00DB1CD6"/>
    <w:rsid w:val="00DB2E26"/>
    <w:rsid w:val="00DB627C"/>
    <w:rsid w:val="00DB7068"/>
    <w:rsid w:val="00DB70E6"/>
    <w:rsid w:val="00DB7390"/>
    <w:rsid w:val="00DC00FE"/>
    <w:rsid w:val="00DC189A"/>
    <w:rsid w:val="00DC202A"/>
    <w:rsid w:val="00DC44B2"/>
    <w:rsid w:val="00DC4D58"/>
    <w:rsid w:val="00DC51D2"/>
    <w:rsid w:val="00DC5584"/>
    <w:rsid w:val="00DC6877"/>
    <w:rsid w:val="00DC69AF"/>
    <w:rsid w:val="00DC7728"/>
    <w:rsid w:val="00DD0DA7"/>
    <w:rsid w:val="00DD14D9"/>
    <w:rsid w:val="00DD2B2B"/>
    <w:rsid w:val="00DD4D46"/>
    <w:rsid w:val="00DD642F"/>
    <w:rsid w:val="00DE036B"/>
    <w:rsid w:val="00DE056B"/>
    <w:rsid w:val="00DE08CD"/>
    <w:rsid w:val="00DE2226"/>
    <w:rsid w:val="00DE28AC"/>
    <w:rsid w:val="00DE4B9A"/>
    <w:rsid w:val="00DE513E"/>
    <w:rsid w:val="00DE6181"/>
    <w:rsid w:val="00DE652F"/>
    <w:rsid w:val="00DE777E"/>
    <w:rsid w:val="00DE7DD8"/>
    <w:rsid w:val="00DF2370"/>
    <w:rsid w:val="00DF2AFB"/>
    <w:rsid w:val="00DF2EC7"/>
    <w:rsid w:val="00DF44B9"/>
    <w:rsid w:val="00DF6A09"/>
    <w:rsid w:val="00E02119"/>
    <w:rsid w:val="00E02C31"/>
    <w:rsid w:val="00E05CB9"/>
    <w:rsid w:val="00E06715"/>
    <w:rsid w:val="00E06C4E"/>
    <w:rsid w:val="00E077DA"/>
    <w:rsid w:val="00E11FAE"/>
    <w:rsid w:val="00E120DD"/>
    <w:rsid w:val="00E135A9"/>
    <w:rsid w:val="00E136EA"/>
    <w:rsid w:val="00E13F06"/>
    <w:rsid w:val="00E175EB"/>
    <w:rsid w:val="00E210DB"/>
    <w:rsid w:val="00E211F3"/>
    <w:rsid w:val="00E231D8"/>
    <w:rsid w:val="00E236C7"/>
    <w:rsid w:val="00E23B98"/>
    <w:rsid w:val="00E24719"/>
    <w:rsid w:val="00E2753E"/>
    <w:rsid w:val="00E30527"/>
    <w:rsid w:val="00E32BC4"/>
    <w:rsid w:val="00E34044"/>
    <w:rsid w:val="00E34403"/>
    <w:rsid w:val="00E4284D"/>
    <w:rsid w:val="00E42BAE"/>
    <w:rsid w:val="00E43F97"/>
    <w:rsid w:val="00E44105"/>
    <w:rsid w:val="00E447BF"/>
    <w:rsid w:val="00E45243"/>
    <w:rsid w:val="00E473A4"/>
    <w:rsid w:val="00E5057C"/>
    <w:rsid w:val="00E50670"/>
    <w:rsid w:val="00E54116"/>
    <w:rsid w:val="00E54367"/>
    <w:rsid w:val="00E545EA"/>
    <w:rsid w:val="00E568A3"/>
    <w:rsid w:val="00E60037"/>
    <w:rsid w:val="00E6112A"/>
    <w:rsid w:val="00E63328"/>
    <w:rsid w:val="00E642B8"/>
    <w:rsid w:val="00E65164"/>
    <w:rsid w:val="00E65F3F"/>
    <w:rsid w:val="00E70F88"/>
    <w:rsid w:val="00E71D40"/>
    <w:rsid w:val="00E73840"/>
    <w:rsid w:val="00E745CB"/>
    <w:rsid w:val="00E7668E"/>
    <w:rsid w:val="00E770A7"/>
    <w:rsid w:val="00E80EFB"/>
    <w:rsid w:val="00E850CC"/>
    <w:rsid w:val="00E866FB"/>
    <w:rsid w:val="00E87105"/>
    <w:rsid w:val="00E9724B"/>
    <w:rsid w:val="00EA134F"/>
    <w:rsid w:val="00EA3745"/>
    <w:rsid w:val="00EA5440"/>
    <w:rsid w:val="00EA57A1"/>
    <w:rsid w:val="00EA6807"/>
    <w:rsid w:val="00EB01A9"/>
    <w:rsid w:val="00EB03EC"/>
    <w:rsid w:val="00EB051C"/>
    <w:rsid w:val="00EB19CC"/>
    <w:rsid w:val="00EB48E8"/>
    <w:rsid w:val="00EB5143"/>
    <w:rsid w:val="00EB6460"/>
    <w:rsid w:val="00EB7131"/>
    <w:rsid w:val="00EB78E4"/>
    <w:rsid w:val="00EC2DEE"/>
    <w:rsid w:val="00EC44C3"/>
    <w:rsid w:val="00EC5EFE"/>
    <w:rsid w:val="00EC6B89"/>
    <w:rsid w:val="00EC6CD3"/>
    <w:rsid w:val="00ED0E96"/>
    <w:rsid w:val="00ED23A2"/>
    <w:rsid w:val="00ED566B"/>
    <w:rsid w:val="00ED5694"/>
    <w:rsid w:val="00ED773F"/>
    <w:rsid w:val="00EE259C"/>
    <w:rsid w:val="00EE2642"/>
    <w:rsid w:val="00EE3CCC"/>
    <w:rsid w:val="00EE68C1"/>
    <w:rsid w:val="00EE7D57"/>
    <w:rsid w:val="00EF1B00"/>
    <w:rsid w:val="00EF2D62"/>
    <w:rsid w:val="00EF6836"/>
    <w:rsid w:val="00EF6AD1"/>
    <w:rsid w:val="00F0005C"/>
    <w:rsid w:val="00F00612"/>
    <w:rsid w:val="00F0067D"/>
    <w:rsid w:val="00F01C06"/>
    <w:rsid w:val="00F035D6"/>
    <w:rsid w:val="00F044F8"/>
    <w:rsid w:val="00F055B2"/>
    <w:rsid w:val="00F05A1C"/>
    <w:rsid w:val="00F06DC5"/>
    <w:rsid w:val="00F11A6E"/>
    <w:rsid w:val="00F11AC9"/>
    <w:rsid w:val="00F145C7"/>
    <w:rsid w:val="00F1474B"/>
    <w:rsid w:val="00F1501C"/>
    <w:rsid w:val="00F151B9"/>
    <w:rsid w:val="00F2123A"/>
    <w:rsid w:val="00F21559"/>
    <w:rsid w:val="00F22B06"/>
    <w:rsid w:val="00F22B59"/>
    <w:rsid w:val="00F23C13"/>
    <w:rsid w:val="00F24335"/>
    <w:rsid w:val="00F24777"/>
    <w:rsid w:val="00F257D7"/>
    <w:rsid w:val="00F328C2"/>
    <w:rsid w:val="00F33510"/>
    <w:rsid w:val="00F34D71"/>
    <w:rsid w:val="00F352FF"/>
    <w:rsid w:val="00F35D39"/>
    <w:rsid w:val="00F40E45"/>
    <w:rsid w:val="00F501F9"/>
    <w:rsid w:val="00F52323"/>
    <w:rsid w:val="00F539F6"/>
    <w:rsid w:val="00F543F3"/>
    <w:rsid w:val="00F5546E"/>
    <w:rsid w:val="00F578F1"/>
    <w:rsid w:val="00F62FA8"/>
    <w:rsid w:val="00F6308C"/>
    <w:rsid w:val="00F63545"/>
    <w:rsid w:val="00F65605"/>
    <w:rsid w:val="00F65D24"/>
    <w:rsid w:val="00F65F99"/>
    <w:rsid w:val="00F67ABA"/>
    <w:rsid w:val="00F707D9"/>
    <w:rsid w:val="00F71A2B"/>
    <w:rsid w:val="00F750F3"/>
    <w:rsid w:val="00F76587"/>
    <w:rsid w:val="00F77452"/>
    <w:rsid w:val="00F7785E"/>
    <w:rsid w:val="00F8193D"/>
    <w:rsid w:val="00F81D5C"/>
    <w:rsid w:val="00F83656"/>
    <w:rsid w:val="00F84A6F"/>
    <w:rsid w:val="00F86262"/>
    <w:rsid w:val="00F87AB1"/>
    <w:rsid w:val="00F90E4F"/>
    <w:rsid w:val="00F9161D"/>
    <w:rsid w:val="00F916D1"/>
    <w:rsid w:val="00F94BF6"/>
    <w:rsid w:val="00F95AE0"/>
    <w:rsid w:val="00FA3EC0"/>
    <w:rsid w:val="00FA4070"/>
    <w:rsid w:val="00FA6FCA"/>
    <w:rsid w:val="00FB2D50"/>
    <w:rsid w:val="00FB470D"/>
    <w:rsid w:val="00FB7065"/>
    <w:rsid w:val="00FC111F"/>
    <w:rsid w:val="00FC1EEC"/>
    <w:rsid w:val="00FC27A2"/>
    <w:rsid w:val="00FC6FF4"/>
    <w:rsid w:val="00FD0180"/>
    <w:rsid w:val="00FD05B9"/>
    <w:rsid w:val="00FD28B3"/>
    <w:rsid w:val="00FD4E55"/>
    <w:rsid w:val="00FD6A32"/>
    <w:rsid w:val="00FD6BF6"/>
    <w:rsid w:val="00FD7F5B"/>
    <w:rsid w:val="00FE1A21"/>
    <w:rsid w:val="00FE524E"/>
    <w:rsid w:val="00FF1057"/>
    <w:rsid w:val="00FF1354"/>
    <w:rsid w:val="00FF32C2"/>
    <w:rsid w:val="00FF42D2"/>
    <w:rsid w:val="00FF46D0"/>
    <w:rsid w:val="00FF5336"/>
    <w:rsid w:val="00FF6557"/>
    <w:rsid w:val="00FF6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5D4A"/>
  <w15:docId w15:val="{F452CBBC-5898-4800-BA78-BF0BBA68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character" w:customStyle="1" w:styleId="Onopgelostemelding4">
    <w:name w:val="Onopgeloste melding4"/>
    <w:basedOn w:val="Standaardalinea-lettertype"/>
    <w:uiPriority w:val="99"/>
    <w:semiHidden/>
    <w:unhideWhenUsed/>
    <w:rsid w:val="00B7567E"/>
    <w:rPr>
      <w:color w:val="808080"/>
      <w:shd w:val="clear" w:color="auto" w:fill="E6E6E6"/>
    </w:rPr>
  </w:style>
  <w:style w:type="paragraph" w:styleId="Normaalweb">
    <w:name w:val="Normal (Web)"/>
    <w:basedOn w:val="Standaard"/>
    <w:uiPriority w:val="99"/>
    <w:unhideWhenUsed/>
    <w:rsid w:val="0020788C"/>
    <w:pPr>
      <w:spacing w:before="100" w:beforeAutospacing="1" w:after="100" w:afterAutospacing="1"/>
    </w:pPr>
    <w:rPr>
      <w:rFonts w:ascii="Times New Roman" w:eastAsia="Times New Roman" w:hAnsi="Times New Roman" w:cs="Times New Roman"/>
      <w:sz w:val="24"/>
      <w:szCs w:val="24"/>
      <w:lang w:val="en-IE" w:eastAsia="en-IE"/>
    </w:rPr>
  </w:style>
  <w:style w:type="paragraph" w:styleId="HTML-voorafopgemaakt">
    <w:name w:val="HTML Preformatted"/>
    <w:basedOn w:val="Standaard"/>
    <w:link w:val="HTML-voorafopgemaaktChar"/>
    <w:uiPriority w:val="99"/>
    <w:semiHidden/>
    <w:unhideWhenUsed/>
    <w:rsid w:val="0022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voorafopgemaaktChar">
    <w:name w:val="HTML - vooraf opgemaakt Char"/>
    <w:basedOn w:val="Standaardalinea-lettertype"/>
    <w:link w:val="HTML-voorafopgemaakt"/>
    <w:uiPriority w:val="99"/>
    <w:semiHidden/>
    <w:rsid w:val="002226F8"/>
    <w:rPr>
      <w:rFonts w:ascii="Courier New" w:eastAsia="Times New Roman" w:hAnsi="Courier New" w:cs="Courier New"/>
      <w:lang w:val="en-IE" w:eastAsia="en-IE"/>
    </w:rPr>
  </w:style>
  <w:style w:type="character" w:customStyle="1" w:styleId="Onopgelostemelding5">
    <w:name w:val="Onopgeloste melding5"/>
    <w:basedOn w:val="Standaardalinea-lettertype"/>
    <w:uiPriority w:val="99"/>
    <w:semiHidden/>
    <w:unhideWhenUsed/>
    <w:rsid w:val="00BC33DC"/>
    <w:rPr>
      <w:color w:val="605E5C"/>
      <w:shd w:val="clear" w:color="auto" w:fill="E1DFDD"/>
    </w:rPr>
  </w:style>
  <w:style w:type="character" w:styleId="Nadruk">
    <w:name w:val="Emphasis"/>
    <w:basedOn w:val="Standaardalinea-lettertype"/>
    <w:uiPriority w:val="20"/>
    <w:qFormat/>
    <w:locked/>
    <w:rsid w:val="000F172F"/>
    <w:rPr>
      <w:i/>
      <w:iCs/>
    </w:rPr>
  </w:style>
  <w:style w:type="character" w:customStyle="1" w:styleId="deel4">
    <w:name w:val="deel4"/>
    <w:basedOn w:val="Standaardalinea-lettertype"/>
    <w:rsid w:val="00F1474B"/>
    <w:rPr>
      <w:color w:val="000080"/>
      <w:sz w:val="29"/>
      <w:szCs w:val="29"/>
    </w:rPr>
  </w:style>
  <w:style w:type="character" w:customStyle="1" w:styleId="Onopgelostemelding6">
    <w:name w:val="Onopgeloste melding6"/>
    <w:basedOn w:val="Standaardalinea-lettertype"/>
    <w:uiPriority w:val="99"/>
    <w:semiHidden/>
    <w:unhideWhenUsed/>
    <w:rsid w:val="003210C3"/>
    <w:rPr>
      <w:color w:val="605E5C"/>
      <w:shd w:val="clear" w:color="auto" w:fill="E1DFDD"/>
    </w:rPr>
  </w:style>
  <w:style w:type="character" w:styleId="Onopgelostemelding">
    <w:name w:val="Unresolved Mention"/>
    <w:basedOn w:val="Standaardalinea-lettertype"/>
    <w:uiPriority w:val="99"/>
    <w:semiHidden/>
    <w:unhideWhenUsed/>
    <w:rsid w:val="005F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462">
      <w:bodyDiv w:val="1"/>
      <w:marLeft w:val="0"/>
      <w:marRight w:val="0"/>
      <w:marTop w:val="0"/>
      <w:marBottom w:val="0"/>
      <w:divBdr>
        <w:top w:val="none" w:sz="0" w:space="0" w:color="auto"/>
        <w:left w:val="none" w:sz="0" w:space="0" w:color="auto"/>
        <w:bottom w:val="none" w:sz="0" w:space="0" w:color="auto"/>
        <w:right w:val="none" w:sz="0" w:space="0" w:color="auto"/>
      </w:divBdr>
    </w:div>
    <w:div w:id="84543582">
      <w:bodyDiv w:val="1"/>
      <w:marLeft w:val="0"/>
      <w:marRight w:val="0"/>
      <w:marTop w:val="0"/>
      <w:marBottom w:val="0"/>
      <w:divBdr>
        <w:top w:val="none" w:sz="0" w:space="0" w:color="auto"/>
        <w:left w:val="none" w:sz="0" w:space="0" w:color="auto"/>
        <w:bottom w:val="none" w:sz="0" w:space="0" w:color="auto"/>
        <w:right w:val="none" w:sz="0" w:space="0" w:color="auto"/>
      </w:divBdr>
    </w:div>
    <w:div w:id="178391919">
      <w:bodyDiv w:val="1"/>
      <w:marLeft w:val="0"/>
      <w:marRight w:val="0"/>
      <w:marTop w:val="0"/>
      <w:marBottom w:val="0"/>
      <w:divBdr>
        <w:top w:val="none" w:sz="0" w:space="0" w:color="auto"/>
        <w:left w:val="none" w:sz="0" w:space="0" w:color="auto"/>
        <w:bottom w:val="none" w:sz="0" w:space="0" w:color="auto"/>
        <w:right w:val="none" w:sz="0" w:space="0" w:color="auto"/>
      </w:divBdr>
    </w:div>
    <w:div w:id="186531334">
      <w:bodyDiv w:val="1"/>
      <w:marLeft w:val="0"/>
      <w:marRight w:val="0"/>
      <w:marTop w:val="0"/>
      <w:marBottom w:val="0"/>
      <w:divBdr>
        <w:top w:val="none" w:sz="0" w:space="0" w:color="auto"/>
        <w:left w:val="none" w:sz="0" w:space="0" w:color="auto"/>
        <w:bottom w:val="none" w:sz="0" w:space="0" w:color="auto"/>
        <w:right w:val="none" w:sz="0" w:space="0" w:color="auto"/>
      </w:divBdr>
    </w:div>
    <w:div w:id="253781154">
      <w:bodyDiv w:val="1"/>
      <w:marLeft w:val="0"/>
      <w:marRight w:val="0"/>
      <w:marTop w:val="0"/>
      <w:marBottom w:val="0"/>
      <w:divBdr>
        <w:top w:val="none" w:sz="0" w:space="0" w:color="auto"/>
        <w:left w:val="none" w:sz="0" w:space="0" w:color="auto"/>
        <w:bottom w:val="none" w:sz="0" w:space="0" w:color="auto"/>
        <w:right w:val="none" w:sz="0" w:space="0" w:color="auto"/>
      </w:divBdr>
      <w:divsChild>
        <w:div w:id="346640743">
          <w:marLeft w:val="0"/>
          <w:marRight w:val="0"/>
          <w:marTop w:val="0"/>
          <w:marBottom w:val="0"/>
          <w:divBdr>
            <w:top w:val="none" w:sz="0" w:space="0" w:color="auto"/>
            <w:left w:val="none" w:sz="0" w:space="0" w:color="auto"/>
            <w:bottom w:val="none" w:sz="0" w:space="0" w:color="auto"/>
            <w:right w:val="none" w:sz="0" w:space="0" w:color="auto"/>
          </w:divBdr>
          <w:divsChild>
            <w:div w:id="499659483">
              <w:marLeft w:val="0"/>
              <w:marRight w:val="0"/>
              <w:marTop w:val="0"/>
              <w:marBottom w:val="0"/>
              <w:divBdr>
                <w:top w:val="none" w:sz="0" w:space="0" w:color="auto"/>
                <w:left w:val="none" w:sz="0" w:space="0" w:color="auto"/>
                <w:bottom w:val="none" w:sz="0" w:space="0" w:color="auto"/>
                <w:right w:val="none" w:sz="0" w:space="0" w:color="auto"/>
              </w:divBdr>
              <w:divsChild>
                <w:div w:id="728190849">
                  <w:marLeft w:val="0"/>
                  <w:marRight w:val="0"/>
                  <w:marTop w:val="0"/>
                  <w:marBottom w:val="0"/>
                  <w:divBdr>
                    <w:top w:val="none" w:sz="0" w:space="0" w:color="auto"/>
                    <w:left w:val="none" w:sz="0" w:space="0" w:color="auto"/>
                    <w:bottom w:val="none" w:sz="0" w:space="0" w:color="auto"/>
                    <w:right w:val="none" w:sz="0" w:space="0" w:color="auto"/>
                  </w:divBdr>
                  <w:divsChild>
                    <w:div w:id="85928093">
                      <w:marLeft w:val="0"/>
                      <w:marRight w:val="0"/>
                      <w:marTop w:val="0"/>
                      <w:marBottom w:val="0"/>
                      <w:divBdr>
                        <w:top w:val="none" w:sz="0" w:space="0" w:color="auto"/>
                        <w:left w:val="none" w:sz="0" w:space="0" w:color="auto"/>
                        <w:bottom w:val="none" w:sz="0" w:space="0" w:color="auto"/>
                        <w:right w:val="none" w:sz="0" w:space="0" w:color="auto"/>
                      </w:divBdr>
                      <w:divsChild>
                        <w:div w:id="606696576">
                          <w:marLeft w:val="0"/>
                          <w:marRight w:val="0"/>
                          <w:marTop w:val="0"/>
                          <w:marBottom w:val="0"/>
                          <w:divBdr>
                            <w:top w:val="none" w:sz="0" w:space="0" w:color="auto"/>
                            <w:left w:val="none" w:sz="0" w:space="0" w:color="auto"/>
                            <w:bottom w:val="none" w:sz="0" w:space="0" w:color="auto"/>
                            <w:right w:val="none" w:sz="0" w:space="0" w:color="auto"/>
                          </w:divBdr>
                          <w:divsChild>
                            <w:div w:id="862397206">
                              <w:marLeft w:val="0"/>
                              <w:marRight w:val="0"/>
                              <w:marTop w:val="0"/>
                              <w:marBottom w:val="0"/>
                              <w:divBdr>
                                <w:top w:val="none" w:sz="0" w:space="0" w:color="auto"/>
                                <w:left w:val="none" w:sz="0" w:space="0" w:color="auto"/>
                                <w:bottom w:val="none" w:sz="0" w:space="0" w:color="auto"/>
                                <w:right w:val="none" w:sz="0" w:space="0" w:color="auto"/>
                              </w:divBdr>
                              <w:divsChild>
                                <w:div w:id="981933249">
                                  <w:marLeft w:val="0"/>
                                  <w:marRight w:val="0"/>
                                  <w:marTop w:val="0"/>
                                  <w:marBottom w:val="0"/>
                                  <w:divBdr>
                                    <w:top w:val="none" w:sz="0" w:space="0" w:color="auto"/>
                                    <w:left w:val="none" w:sz="0" w:space="0" w:color="auto"/>
                                    <w:bottom w:val="none" w:sz="0" w:space="0" w:color="auto"/>
                                    <w:right w:val="none" w:sz="0" w:space="0" w:color="auto"/>
                                  </w:divBdr>
                                  <w:divsChild>
                                    <w:div w:id="848132459">
                                      <w:marLeft w:val="0"/>
                                      <w:marRight w:val="0"/>
                                      <w:marTop w:val="0"/>
                                      <w:marBottom w:val="0"/>
                                      <w:divBdr>
                                        <w:top w:val="none" w:sz="0" w:space="0" w:color="auto"/>
                                        <w:left w:val="none" w:sz="0" w:space="0" w:color="auto"/>
                                        <w:bottom w:val="none" w:sz="0" w:space="0" w:color="auto"/>
                                        <w:right w:val="none" w:sz="0" w:space="0" w:color="auto"/>
                                      </w:divBdr>
                                      <w:divsChild>
                                        <w:div w:id="622928559">
                                          <w:marLeft w:val="0"/>
                                          <w:marRight w:val="0"/>
                                          <w:marTop w:val="0"/>
                                          <w:marBottom w:val="0"/>
                                          <w:divBdr>
                                            <w:top w:val="none" w:sz="0" w:space="0" w:color="auto"/>
                                            <w:left w:val="none" w:sz="0" w:space="0" w:color="auto"/>
                                            <w:bottom w:val="none" w:sz="0" w:space="0" w:color="auto"/>
                                            <w:right w:val="none" w:sz="0" w:space="0" w:color="auto"/>
                                          </w:divBdr>
                                          <w:divsChild>
                                            <w:div w:id="881215898">
                                              <w:marLeft w:val="0"/>
                                              <w:marRight w:val="0"/>
                                              <w:marTop w:val="0"/>
                                              <w:marBottom w:val="0"/>
                                              <w:divBdr>
                                                <w:top w:val="none" w:sz="0" w:space="0" w:color="auto"/>
                                                <w:left w:val="none" w:sz="0" w:space="0" w:color="auto"/>
                                                <w:bottom w:val="none" w:sz="0" w:space="0" w:color="auto"/>
                                                <w:right w:val="none" w:sz="0" w:space="0" w:color="auto"/>
                                              </w:divBdr>
                                              <w:divsChild>
                                                <w:div w:id="993997292">
                                                  <w:marLeft w:val="0"/>
                                                  <w:marRight w:val="0"/>
                                                  <w:marTop w:val="0"/>
                                                  <w:marBottom w:val="0"/>
                                                  <w:divBdr>
                                                    <w:top w:val="none" w:sz="0" w:space="0" w:color="auto"/>
                                                    <w:left w:val="none" w:sz="0" w:space="0" w:color="auto"/>
                                                    <w:bottom w:val="none" w:sz="0" w:space="0" w:color="auto"/>
                                                    <w:right w:val="none" w:sz="0" w:space="0" w:color="auto"/>
                                                  </w:divBdr>
                                                  <w:divsChild>
                                                    <w:div w:id="1955595766">
                                                      <w:marLeft w:val="0"/>
                                                      <w:marRight w:val="0"/>
                                                      <w:marTop w:val="0"/>
                                                      <w:marBottom w:val="0"/>
                                                      <w:divBdr>
                                                        <w:top w:val="none" w:sz="0" w:space="0" w:color="auto"/>
                                                        <w:left w:val="none" w:sz="0" w:space="0" w:color="auto"/>
                                                        <w:bottom w:val="none" w:sz="0" w:space="0" w:color="auto"/>
                                                        <w:right w:val="none" w:sz="0" w:space="0" w:color="auto"/>
                                                      </w:divBdr>
                                                      <w:divsChild>
                                                        <w:div w:id="31273580">
                                                          <w:marLeft w:val="0"/>
                                                          <w:marRight w:val="0"/>
                                                          <w:marTop w:val="0"/>
                                                          <w:marBottom w:val="0"/>
                                                          <w:divBdr>
                                                            <w:top w:val="none" w:sz="0" w:space="0" w:color="auto"/>
                                                            <w:left w:val="none" w:sz="0" w:space="0" w:color="auto"/>
                                                            <w:bottom w:val="none" w:sz="0" w:space="0" w:color="auto"/>
                                                            <w:right w:val="none" w:sz="0" w:space="0" w:color="auto"/>
                                                          </w:divBdr>
                                                          <w:divsChild>
                                                            <w:div w:id="1904558828">
                                                              <w:marLeft w:val="0"/>
                                                              <w:marRight w:val="0"/>
                                                              <w:marTop w:val="0"/>
                                                              <w:marBottom w:val="0"/>
                                                              <w:divBdr>
                                                                <w:top w:val="none" w:sz="0" w:space="0" w:color="auto"/>
                                                                <w:left w:val="none" w:sz="0" w:space="0" w:color="auto"/>
                                                                <w:bottom w:val="none" w:sz="0" w:space="0" w:color="auto"/>
                                                                <w:right w:val="none" w:sz="0" w:space="0" w:color="auto"/>
                                                              </w:divBdr>
                                                              <w:divsChild>
                                                                <w:div w:id="378625500">
                                                                  <w:marLeft w:val="0"/>
                                                                  <w:marRight w:val="0"/>
                                                                  <w:marTop w:val="0"/>
                                                                  <w:marBottom w:val="0"/>
                                                                  <w:divBdr>
                                                                    <w:top w:val="none" w:sz="0" w:space="0" w:color="auto"/>
                                                                    <w:left w:val="none" w:sz="0" w:space="0" w:color="auto"/>
                                                                    <w:bottom w:val="none" w:sz="0" w:space="0" w:color="auto"/>
                                                                    <w:right w:val="none" w:sz="0" w:space="0" w:color="auto"/>
                                                                  </w:divBdr>
                                                                  <w:divsChild>
                                                                    <w:div w:id="1625228566">
                                                                      <w:marLeft w:val="0"/>
                                                                      <w:marRight w:val="0"/>
                                                                      <w:marTop w:val="0"/>
                                                                      <w:marBottom w:val="0"/>
                                                                      <w:divBdr>
                                                                        <w:top w:val="none" w:sz="0" w:space="0" w:color="auto"/>
                                                                        <w:left w:val="none" w:sz="0" w:space="0" w:color="auto"/>
                                                                        <w:bottom w:val="none" w:sz="0" w:space="0" w:color="auto"/>
                                                                        <w:right w:val="none" w:sz="0" w:space="0" w:color="auto"/>
                                                                      </w:divBdr>
                                                                      <w:divsChild>
                                                                        <w:div w:id="460877998">
                                                                          <w:marLeft w:val="0"/>
                                                                          <w:marRight w:val="0"/>
                                                                          <w:marTop w:val="0"/>
                                                                          <w:marBottom w:val="0"/>
                                                                          <w:divBdr>
                                                                            <w:top w:val="none" w:sz="0" w:space="0" w:color="auto"/>
                                                                            <w:left w:val="none" w:sz="0" w:space="0" w:color="auto"/>
                                                                            <w:bottom w:val="none" w:sz="0" w:space="0" w:color="auto"/>
                                                                            <w:right w:val="none" w:sz="0" w:space="0" w:color="auto"/>
                                                                          </w:divBdr>
                                                                          <w:divsChild>
                                                                            <w:div w:id="429274930">
                                                                              <w:marLeft w:val="0"/>
                                                                              <w:marRight w:val="0"/>
                                                                              <w:marTop w:val="0"/>
                                                                              <w:marBottom w:val="0"/>
                                                                              <w:divBdr>
                                                                                <w:top w:val="none" w:sz="0" w:space="0" w:color="auto"/>
                                                                                <w:left w:val="none" w:sz="0" w:space="0" w:color="auto"/>
                                                                                <w:bottom w:val="none" w:sz="0" w:space="0" w:color="auto"/>
                                                                                <w:right w:val="none" w:sz="0" w:space="0" w:color="auto"/>
                                                                              </w:divBdr>
                                                                              <w:divsChild>
                                                                                <w:div w:id="919289437">
                                                                                  <w:marLeft w:val="0"/>
                                                                                  <w:marRight w:val="0"/>
                                                                                  <w:marTop w:val="0"/>
                                                                                  <w:marBottom w:val="0"/>
                                                                                  <w:divBdr>
                                                                                    <w:top w:val="none" w:sz="0" w:space="0" w:color="auto"/>
                                                                                    <w:left w:val="none" w:sz="0" w:space="0" w:color="auto"/>
                                                                                    <w:bottom w:val="none" w:sz="0" w:space="0" w:color="auto"/>
                                                                                    <w:right w:val="none" w:sz="0" w:space="0" w:color="auto"/>
                                                                                  </w:divBdr>
                                                                                  <w:divsChild>
                                                                                    <w:div w:id="1120539180">
                                                                                      <w:marLeft w:val="0"/>
                                                                                      <w:marRight w:val="0"/>
                                                                                      <w:marTop w:val="0"/>
                                                                                      <w:marBottom w:val="0"/>
                                                                                      <w:divBdr>
                                                                                        <w:top w:val="none" w:sz="0" w:space="0" w:color="auto"/>
                                                                                        <w:left w:val="none" w:sz="0" w:space="0" w:color="auto"/>
                                                                                        <w:bottom w:val="none" w:sz="0" w:space="0" w:color="auto"/>
                                                                                        <w:right w:val="none" w:sz="0" w:space="0" w:color="auto"/>
                                                                                      </w:divBdr>
                                                                                      <w:divsChild>
                                                                                        <w:div w:id="220749972">
                                                                                          <w:marLeft w:val="0"/>
                                                                                          <w:marRight w:val="0"/>
                                                                                          <w:marTop w:val="0"/>
                                                                                          <w:marBottom w:val="0"/>
                                                                                          <w:divBdr>
                                                                                            <w:top w:val="none" w:sz="0" w:space="0" w:color="auto"/>
                                                                                            <w:left w:val="none" w:sz="0" w:space="0" w:color="auto"/>
                                                                                            <w:bottom w:val="none" w:sz="0" w:space="0" w:color="auto"/>
                                                                                            <w:right w:val="none" w:sz="0" w:space="0" w:color="auto"/>
                                                                                          </w:divBdr>
                                                                                          <w:divsChild>
                                                                                            <w:div w:id="1785491788">
                                                                                              <w:marLeft w:val="0"/>
                                                                                              <w:marRight w:val="0"/>
                                                                                              <w:marTop w:val="0"/>
                                                                                              <w:marBottom w:val="0"/>
                                                                                              <w:divBdr>
                                                                                                <w:top w:val="none" w:sz="0" w:space="0" w:color="auto"/>
                                                                                                <w:left w:val="none" w:sz="0" w:space="0" w:color="auto"/>
                                                                                                <w:bottom w:val="none" w:sz="0" w:space="0" w:color="auto"/>
                                                                                                <w:right w:val="none" w:sz="0" w:space="0" w:color="auto"/>
                                                                                              </w:divBdr>
                                                                                              <w:divsChild>
                                                                                                <w:div w:id="2107919992">
                                                                                                  <w:marLeft w:val="0"/>
                                                                                                  <w:marRight w:val="0"/>
                                                                                                  <w:marTop w:val="0"/>
                                                                                                  <w:marBottom w:val="0"/>
                                                                                                  <w:divBdr>
                                                                                                    <w:top w:val="none" w:sz="0" w:space="0" w:color="auto"/>
                                                                                                    <w:left w:val="none" w:sz="0" w:space="0" w:color="auto"/>
                                                                                                    <w:bottom w:val="none" w:sz="0" w:space="0" w:color="auto"/>
                                                                                                    <w:right w:val="none" w:sz="0" w:space="0" w:color="auto"/>
                                                                                                  </w:divBdr>
                                                                                                  <w:divsChild>
                                                                                                    <w:div w:id="1319378242">
                                                                                                      <w:marLeft w:val="0"/>
                                                                                                      <w:marRight w:val="0"/>
                                                                                                      <w:marTop w:val="0"/>
                                                                                                      <w:marBottom w:val="0"/>
                                                                                                      <w:divBdr>
                                                                                                        <w:top w:val="none" w:sz="0" w:space="0" w:color="auto"/>
                                                                                                        <w:left w:val="none" w:sz="0" w:space="0" w:color="auto"/>
                                                                                                        <w:bottom w:val="none" w:sz="0" w:space="0" w:color="auto"/>
                                                                                                        <w:right w:val="none" w:sz="0" w:space="0" w:color="auto"/>
                                                                                                      </w:divBdr>
                                                                                                      <w:divsChild>
                                                                                                        <w:div w:id="613365392">
                                                                                                          <w:marLeft w:val="0"/>
                                                                                                          <w:marRight w:val="0"/>
                                                                                                          <w:marTop w:val="0"/>
                                                                                                          <w:marBottom w:val="0"/>
                                                                                                          <w:divBdr>
                                                                                                            <w:top w:val="none" w:sz="0" w:space="0" w:color="auto"/>
                                                                                                            <w:left w:val="none" w:sz="0" w:space="0" w:color="auto"/>
                                                                                                            <w:bottom w:val="none" w:sz="0" w:space="0" w:color="auto"/>
                                                                                                            <w:right w:val="none" w:sz="0" w:space="0" w:color="auto"/>
                                                                                                          </w:divBdr>
                                                                                                          <w:divsChild>
                                                                                                            <w:div w:id="1487240402">
                                                                                                              <w:marLeft w:val="0"/>
                                                                                                              <w:marRight w:val="0"/>
                                                                                                              <w:marTop w:val="0"/>
                                                                                                              <w:marBottom w:val="0"/>
                                                                                                              <w:divBdr>
                                                                                                                <w:top w:val="none" w:sz="0" w:space="0" w:color="auto"/>
                                                                                                                <w:left w:val="none" w:sz="0" w:space="0" w:color="auto"/>
                                                                                                                <w:bottom w:val="none" w:sz="0" w:space="0" w:color="auto"/>
                                                                                                                <w:right w:val="none" w:sz="0" w:space="0" w:color="auto"/>
                                                                                                              </w:divBdr>
                                                                                                              <w:divsChild>
                                                                                                                <w:div w:id="1793939858">
                                                                                                                  <w:marLeft w:val="0"/>
                                                                                                                  <w:marRight w:val="0"/>
                                                                                                                  <w:marTop w:val="0"/>
                                                                                                                  <w:marBottom w:val="0"/>
                                                                                                                  <w:divBdr>
                                                                                                                    <w:top w:val="none" w:sz="0" w:space="0" w:color="auto"/>
                                                                                                                    <w:left w:val="none" w:sz="0" w:space="0" w:color="auto"/>
                                                                                                                    <w:bottom w:val="none" w:sz="0" w:space="0" w:color="auto"/>
                                                                                                                    <w:right w:val="none" w:sz="0" w:space="0" w:color="auto"/>
                                                                                                                  </w:divBdr>
                                                                                                                  <w:divsChild>
                                                                                                                    <w:div w:id="927811778">
                                                                                                                      <w:marLeft w:val="0"/>
                                                                                                                      <w:marRight w:val="0"/>
                                                                                                                      <w:marTop w:val="0"/>
                                                                                                                      <w:marBottom w:val="0"/>
                                                                                                                      <w:divBdr>
                                                                                                                        <w:top w:val="none" w:sz="0" w:space="0" w:color="auto"/>
                                                                                                                        <w:left w:val="none" w:sz="0" w:space="0" w:color="auto"/>
                                                                                                                        <w:bottom w:val="none" w:sz="0" w:space="0" w:color="auto"/>
                                                                                                                        <w:right w:val="none" w:sz="0" w:space="0" w:color="auto"/>
                                                                                                                      </w:divBdr>
                                                                                                                      <w:divsChild>
                                                                                                                        <w:div w:id="1021011586">
                                                                                                                          <w:marLeft w:val="0"/>
                                                                                                                          <w:marRight w:val="0"/>
                                                                                                                          <w:marTop w:val="0"/>
                                                                                                                          <w:marBottom w:val="0"/>
                                                                                                                          <w:divBdr>
                                                                                                                            <w:top w:val="none" w:sz="0" w:space="0" w:color="auto"/>
                                                                                                                            <w:left w:val="none" w:sz="0" w:space="0" w:color="auto"/>
                                                                                                                            <w:bottom w:val="none" w:sz="0" w:space="0" w:color="auto"/>
                                                                                                                            <w:right w:val="none" w:sz="0" w:space="0" w:color="auto"/>
                                                                                                                          </w:divBdr>
                                                                                                                          <w:divsChild>
                                                                                                                            <w:div w:id="779494127">
                                                                                                                              <w:marLeft w:val="0"/>
                                                                                                                              <w:marRight w:val="0"/>
                                                                                                                              <w:marTop w:val="0"/>
                                                                                                                              <w:marBottom w:val="0"/>
                                                                                                                              <w:divBdr>
                                                                                                                                <w:top w:val="none" w:sz="0" w:space="0" w:color="auto"/>
                                                                                                                                <w:left w:val="none" w:sz="0" w:space="0" w:color="auto"/>
                                                                                                                                <w:bottom w:val="none" w:sz="0" w:space="0" w:color="auto"/>
                                                                                                                                <w:right w:val="none" w:sz="0" w:space="0" w:color="auto"/>
                                                                                                                              </w:divBdr>
                                                                                                                              <w:divsChild>
                                                                                                                                <w:div w:id="10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614371">
      <w:bodyDiv w:val="1"/>
      <w:marLeft w:val="0"/>
      <w:marRight w:val="0"/>
      <w:marTop w:val="0"/>
      <w:marBottom w:val="0"/>
      <w:divBdr>
        <w:top w:val="none" w:sz="0" w:space="0" w:color="auto"/>
        <w:left w:val="none" w:sz="0" w:space="0" w:color="auto"/>
        <w:bottom w:val="none" w:sz="0" w:space="0" w:color="auto"/>
        <w:right w:val="none" w:sz="0" w:space="0" w:color="auto"/>
      </w:divBdr>
    </w:div>
    <w:div w:id="650445826">
      <w:bodyDiv w:val="1"/>
      <w:marLeft w:val="0"/>
      <w:marRight w:val="0"/>
      <w:marTop w:val="0"/>
      <w:marBottom w:val="0"/>
      <w:divBdr>
        <w:top w:val="none" w:sz="0" w:space="0" w:color="auto"/>
        <w:left w:val="none" w:sz="0" w:space="0" w:color="auto"/>
        <w:bottom w:val="none" w:sz="0" w:space="0" w:color="auto"/>
        <w:right w:val="none" w:sz="0" w:space="0" w:color="auto"/>
      </w:divBdr>
    </w:div>
    <w:div w:id="655302325">
      <w:bodyDiv w:val="1"/>
      <w:marLeft w:val="0"/>
      <w:marRight w:val="0"/>
      <w:marTop w:val="0"/>
      <w:marBottom w:val="0"/>
      <w:divBdr>
        <w:top w:val="none" w:sz="0" w:space="0" w:color="auto"/>
        <w:left w:val="none" w:sz="0" w:space="0" w:color="auto"/>
        <w:bottom w:val="none" w:sz="0" w:space="0" w:color="auto"/>
        <w:right w:val="none" w:sz="0" w:space="0" w:color="auto"/>
      </w:divBdr>
      <w:divsChild>
        <w:div w:id="1348485554">
          <w:marLeft w:val="590"/>
          <w:marRight w:val="0"/>
          <w:marTop w:val="0"/>
          <w:marBottom w:val="0"/>
          <w:divBdr>
            <w:top w:val="none" w:sz="0" w:space="0" w:color="auto"/>
            <w:left w:val="none" w:sz="0" w:space="0" w:color="auto"/>
            <w:bottom w:val="none" w:sz="0" w:space="0" w:color="auto"/>
            <w:right w:val="none" w:sz="0" w:space="0" w:color="auto"/>
          </w:divBdr>
        </w:div>
        <w:div w:id="1177420864">
          <w:marLeft w:val="590"/>
          <w:marRight w:val="0"/>
          <w:marTop w:val="0"/>
          <w:marBottom w:val="0"/>
          <w:divBdr>
            <w:top w:val="none" w:sz="0" w:space="0" w:color="auto"/>
            <w:left w:val="none" w:sz="0" w:space="0" w:color="auto"/>
            <w:bottom w:val="none" w:sz="0" w:space="0" w:color="auto"/>
            <w:right w:val="none" w:sz="0" w:space="0" w:color="auto"/>
          </w:divBdr>
        </w:div>
        <w:div w:id="9916665">
          <w:marLeft w:val="590"/>
          <w:marRight w:val="0"/>
          <w:marTop w:val="0"/>
          <w:marBottom w:val="0"/>
          <w:divBdr>
            <w:top w:val="none" w:sz="0" w:space="0" w:color="auto"/>
            <w:left w:val="none" w:sz="0" w:space="0" w:color="auto"/>
            <w:bottom w:val="none" w:sz="0" w:space="0" w:color="auto"/>
            <w:right w:val="none" w:sz="0" w:space="0" w:color="auto"/>
          </w:divBdr>
        </w:div>
        <w:div w:id="1504080530">
          <w:marLeft w:val="590"/>
          <w:marRight w:val="0"/>
          <w:marTop w:val="0"/>
          <w:marBottom w:val="0"/>
          <w:divBdr>
            <w:top w:val="none" w:sz="0" w:space="0" w:color="auto"/>
            <w:left w:val="none" w:sz="0" w:space="0" w:color="auto"/>
            <w:bottom w:val="none" w:sz="0" w:space="0" w:color="auto"/>
            <w:right w:val="none" w:sz="0" w:space="0" w:color="auto"/>
          </w:divBdr>
        </w:div>
        <w:div w:id="231235429">
          <w:marLeft w:val="590"/>
          <w:marRight w:val="0"/>
          <w:marTop w:val="0"/>
          <w:marBottom w:val="0"/>
          <w:divBdr>
            <w:top w:val="none" w:sz="0" w:space="0" w:color="auto"/>
            <w:left w:val="none" w:sz="0" w:space="0" w:color="auto"/>
            <w:bottom w:val="none" w:sz="0" w:space="0" w:color="auto"/>
            <w:right w:val="none" w:sz="0" w:space="0" w:color="auto"/>
          </w:divBdr>
        </w:div>
        <w:div w:id="1813594394">
          <w:marLeft w:val="590"/>
          <w:marRight w:val="0"/>
          <w:marTop w:val="0"/>
          <w:marBottom w:val="0"/>
          <w:divBdr>
            <w:top w:val="none" w:sz="0" w:space="0" w:color="auto"/>
            <w:left w:val="none" w:sz="0" w:space="0" w:color="auto"/>
            <w:bottom w:val="none" w:sz="0" w:space="0" w:color="auto"/>
            <w:right w:val="none" w:sz="0" w:space="0" w:color="auto"/>
          </w:divBdr>
        </w:div>
        <w:div w:id="1091391544">
          <w:marLeft w:val="590"/>
          <w:marRight w:val="0"/>
          <w:marTop w:val="0"/>
          <w:marBottom w:val="0"/>
          <w:divBdr>
            <w:top w:val="none" w:sz="0" w:space="0" w:color="auto"/>
            <w:left w:val="none" w:sz="0" w:space="0" w:color="auto"/>
            <w:bottom w:val="none" w:sz="0" w:space="0" w:color="auto"/>
            <w:right w:val="none" w:sz="0" w:space="0" w:color="auto"/>
          </w:divBdr>
        </w:div>
      </w:divsChild>
    </w:div>
    <w:div w:id="698551763">
      <w:bodyDiv w:val="1"/>
      <w:marLeft w:val="0"/>
      <w:marRight w:val="0"/>
      <w:marTop w:val="0"/>
      <w:marBottom w:val="0"/>
      <w:divBdr>
        <w:top w:val="none" w:sz="0" w:space="0" w:color="auto"/>
        <w:left w:val="none" w:sz="0" w:space="0" w:color="auto"/>
        <w:bottom w:val="none" w:sz="0" w:space="0" w:color="auto"/>
        <w:right w:val="none" w:sz="0" w:space="0" w:color="auto"/>
      </w:divBdr>
      <w:divsChild>
        <w:div w:id="1262378906">
          <w:marLeft w:val="0"/>
          <w:marRight w:val="0"/>
          <w:marTop w:val="0"/>
          <w:marBottom w:val="0"/>
          <w:divBdr>
            <w:top w:val="none" w:sz="0" w:space="0" w:color="auto"/>
            <w:left w:val="none" w:sz="0" w:space="0" w:color="auto"/>
            <w:bottom w:val="none" w:sz="0" w:space="0" w:color="auto"/>
            <w:right w:val="none" w:sz="0" w:space="0" w:color="auto"/>
          </w:divBdr>
          <w:divsChild>
            <w:div w:id="1679503786">
              <w:marLeft w:val="0"/>
              <w:marRight w:val="0"/>
              <w:marTop w:val="0"/>
              <w:marBottom w:val="0"/>
              <w:divBdr>
                <w:top w:val="none" w:sz="0" w:space="0" w:color="auto"/>
                <w:left w:val="none" w:sz="0" w:space="0" w:color="auto"/>
                <w:bottom w:val="none" w:sz="0" w:space="0" w:color="auto"/>
                <w:right w:val="none" w:sz="0" w:space="0" w:color="auto"/>
              </w:divBdr>
              <w:divsChild>
                <w:div w:id="1655135895">
                  <w:marLeft w:val="0"/>
                  <w:marRight w:val="0"/>
                  <w:marTop w:val="0"/>
                  <w:marBottom w:val="0"/>
                  <w:divBdr>
                    <w:top w:val="none" w:sz="0" w:space="0" w:color="auto"/>
                    <w:left w:val="none" w:sz="0" w:space="0" w:color="auto"/>
                    <w:bottom w:val="none" w:sz="0" w:space="0" w:color="auto"/>
                    <w:right w:val="none" w:sz="0" w:space="0" w:color="auto"/>
                  </w:divBdr>
                  <w:divsChild>
                    <w:div w:id="1667900151">
                      <w:marLeft w:val="-225"/>
                      <w:marRight w:val="-225"/>
                      <w:marTop w:val="0"/>
                      <w:marBottom w:val="0"/>
                      <w:divBdr>
                        <w:top w:val="none" w:sz="0" w:space="0" w:color="auto"/>
                        <w:left w:val="none" w:sz="0" w:space="0" w:color="auto"/>
                        <w:bottom w:val="none" w:sz="0" w:space="0" w:color="auto"/>
                        <w:right w:val="none" w:sz="0" w:space="0" w:color="auto"/>
                      </w:divBdr>
                      <w:divsChild>
                        <w:div w:id="365300456">
                          <w:marLeft w:val="0"/>
                          <w:marRight w:val="0"/>
                          <w:marTop w:val="0"/>
                          <w:marBottom w:val="0"/>
                          <w:divBdr>
                            <w:top w:val="none" w:sz="0" w:space="0" w:color="auto"/>
                            <w:left w:val="none" w:sz="0" w:space="0" w:color="auto"/>
                            <w:bottom w:val="none" w:sz="0" w:space="0" w:color="auto"/>
                            <w:right w:val="none" w:sz="0" w:space="0" w:color="auto"/>
                          </w:divBdr>
                          <w:divsChild>
                            <w:div w:id="296230531">
                              <w:marLeft w:val="-225"/>
                              <w:marRight w:val="-225"/>
                              <w:marTop w:val="0"/>
                              <w:marBottom w:val="0"/>
                              <w:divBdr>
                                <w:top w:val="none" w:sz="0" w:space="0" w:color="auto"/>
                                <w:left w:val="none" w:sz="0" w:space="0" w:color="auto"/>
                                <w:bottom w:val="none" w:sz="0" w:space="0" w:color="auto"/>
                                <w:right w:val="none" w:sz="0" w:space="0" w:color="auto"/>
                              </w:divBdr>
                              <w:divsChild>
                                <w:div w:id="1823349555">
                                  <w:marLeft w:val="0"/>
                                  <w:marRight w:val="0"/>
                                  <w:marTop w:val="0"/>
                                  <w:marBottom w:val="0"/>
                                  <w:divBdr>
                                    <w:top w:val="none" w:sz="0" w:space="0" w:color="auto"/>
                                    <w:left w:val="none" w:sz="0" w:space="0" w:color="auto"/>
                                    <w:bottom w:val="none" w:sz="0" w:space="0" w:color="auto"/>
                                    <w:right w:val="none" w:sz="0" w:space="0" w:color="auto"/>
                                  </w:divBdr>
                                  <w:divsChild>
                                    <w:div w:id="2052999456">
                                      <w:marLeft w:val="0"/>
                                      <w:marRight w:val="0"/>
                                      <w:marTop w:val="0"/>
                                      <w:marBottom w:val="0"/>
                                      <w:divBdr>
                                        <w:top w:val="none" w:sz="0" w:space="0" w:color="auto"/>
                                        <w:left w:val="none" w:sz="0" w:space="0" w:color="auto"/>
                                        <w:bottom w:val="none" w:sz="0" w:space="0" w:color="auto"/>
                                        <w:right w:val="none" w:sz="0" w:space="0" w:color="auto"/>
                                      </w:divBdr>
                                      <w:divsChild>
                                        <w:div w:id="995693289">
                                          <w:marLeft w:val="-225"/>
                                          <w:marRight w:val="-225"/>
                                          <w:marTop w:val="0"/>
                                          <w:marBottom w:val="0"/>
                                          <w:divBdr>
                                            <w:top w:val="none" w:sz="0" w:space="0" w:color="auto"/>
                                            <w:left w:val="none" w:sz="0" w:space="0" w:color="auto"/>
                                            <w:bottom w:val="none" w:sz="0" w:space="0" w:color="auto"/>
                                            <w:right w:val="none" w:sz="0" w:space="0" w:color="auto"/>
                                          </w:divBdr>
                                          <w:divsChild>
                                            <w:div w:id="1593390382">
                                              <w:marLeft w:val="0"/>
                                              <w:marRight w:val="0"/>
                                              <w:marTop w:val="0"/>
                                              <w:marBottom w:val="0"/>
                                              <w:divBdr>
                                                <w:top w:val="none" w:sz="0" w:space="0" w:color="auto"/>
                                                <w:left w:val="none" w:sz="0" w:space="0" w:color="auto"/>
                                                <w:bottom w:val="none" w:sz="0" w:space="0" w:color="auto"/>
                                                <w:right w:val="none" w:sz="0" w:space="0" w:color="auto"/>
                                              </w:divBdr>
                                              <w:divsChild>
                                                <w:div w:id="16329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150623">
      <w:bodyDiv w:val="1"/>
      <w:marLeft w:val="0"/>
      <w:marRight w:val="0"/>
      <w:marTop w:val="0"/>
      <w:marBottom w:val="0"/>
      <w:divBdr>
        <w:top w:val="none" w:sz="0" w:space="0" w:color="auto"/>
        <w:left w:val="none" w:sz="0" w:space="0" w:color="auto"/>
        <w:bottom w:val="none" w:sz="0" w:space="0" w:color="auto"/>
        <w:right w:val="none" w:sz="0" w:space="0" w:color="auto"/>
      </w:divBdr>
    </w:div>
    <w:div w:id="754010539">
      <w:bodyDiv w:val="1"/>
      <w:marLeft w:val="0"/>
      <w:marRight w:val="0"/>
      <w:marTop w:val="0"/>
      <w:marBottom w:val="0"/>
      <w:divBdr>
        <w:top w:val="none" w:sz="0" w:space="0" w:color="auto"/>
        <w:left w:val="none" w:sz="0" w:space="0" w:color="auto"/>
        <w:bottom w:val="none" w:sz="0" w:space="0" w:color="auto"/>
        <w:right w:val="none" w:sz="0" w:space="0" w:color="auto"/>
      </w:divBdr>
      <w:divsChild>
        <w:div w:id="2055231015">
          <w:marLeft w:val="0"/>
          <w:marRight w:val="0"/>
          <w:marTop w:val="0"/>
          <w:marBottom w:val="0"/>
          <w:divBdr>
            <w:top w:val="none" w:sz="0" w:space="0" w:color="auto"/>
            <w:left w:val="none" w:sz="0" w:space="0" w:color="auto"/>
            <w:bottom w:val="none" w:sz="0" w:space="0" w:color="auto"/>
            <w:right w:val="none" w:sz="0" w:space="0" w:color="auto"/>
          </w:divBdr>
          <w:divsChild>
            <w:div w:id="1994793616">
              <w:marLeft w:val="0"/>
              <w:marRight w:val="0"/>
              <w:marTop w:val="0"/>
              <w:marBottom w:val="0"/>
              <w:divBdr>
                <w:top w:val="none" w:sz="0" w:space="0" w:color="auto"/>
                <w:left w:val="none" w:sz="0" w:space="0" w:color="auto"/>
                <w:bottom w:val="none" w:sz="0" w:space="0" w:color="auto"/>
                <w:right w:val="none" w:sz="0" w:space="0" w:color="auto"/>
              </w:divBdr>
              <w:divsChild>
                <w:div w:id="1665742555">
                  <w:marLeft w:val="0"/>
                  <w:marRight w:val="0"/>
                  <w:marTop w:val="0"/>
                  <w:marBottom w:val="0"/>
                  <w:divBdr>
                    <w:top w:val="none" w:sz="0" w:space="0" w:color="auto"/>
                    <w:left w:val="none" w:sz="0" w:space="0" w:color="auto"/>
                    <w:bottom w:val="none" w:sz="0" w:space="0" w:color="auto"/>
                    <w:right w:val="none" w:sz="0" w:space="0" w:color="auto"/>
                  </w:divBdr>
                  <w:divsChild>
                    <w:div w:id="110251820">
                      <w:marLeft w:val="0"/>
                      <w:marRight w:val="0"/>
                      <w:marTop w:val="0"/>
                      <w:marBottom w:val="0"/>
                      <w:divBdr>
                        <w:top w:val="none" w:sz="0" w:space="0" w:color="auto"/>
                        <w:left w:val="none" w:sz="0" w:space="0" w:color="auto"/>
                        <w:bottom w:val="none" w:sz="0" w:space="0" w:color="auto"/>
                        <w:right w:val="none" w:sz="0" w:space="0" w:color="auto"/>
                      </w:divBdr>
                      <w:divsChild>
                        <w:div w:id="147747918">
                          <w:marLeft w:val="0"/>
                          <w:marRight w:val="0"/>
                          <w:marTop w:val="0"/>
                          <w:marBottom w:val="0"/>
                          <w:divBdr>
                            <w:top w:val="none" w:sz="0" w:space="0" w:color="auto"/>
                            <w:left w:val="none" w:sz="0" w:space="0" w:color="auto"/>
                            <w:bottom w:val="none" w:sz="0" w:space="0" w:color="auto"/>
                            <w:right w:val="none" w:sz="0" w:space="0" w:color="auto"/>
                          </w:divBdr>
                          <w:divsChild>
                            <w:div w:id="1928659508">
                              <w:marLeft w:val="0"/>
                              <w:marRight w:val="0"/>
                              <w:marTop w:val="0"/>
                              <w:marBottom w:val="0"/>
                              <w:divBdr>
                                <w:top w:val="none" w:sz="0" w:space="0" w:color="auto"/>
                                <w:left w:val="none" w:sz="0" w:space="0" w:color="auto"/>
                                <w:bottom w:val="none" w:sz="0" w:space="0" w:color="auto"/>
                                <w:right w:val="none" w:sz="0" w:space="0" w:color="auto"/>
                              </w:divBdr>
                              <w:divsChild>
                                <w:div w:id="1592660973">
                                  <w:marLeft w:val="0"/>
                                  <w:marRight w:val="0"/>
                                  <w:marTop w:val="0"/>
                                  <w:marBottom w:val="0"/>
                                  <w:divBdr>
                                    <w:top w:val="none" w:sz="0" w:space="0" w:color="auto"/>
                                    <w:left w:val="none" w:sz="0" w:space="0" w:color="auto"/>
                                    <w:bottom w:val="none" w:sz="0" w:space="0" w:color="auto"/>
                                    <w:right w:val="none" w:sz="0" w:space="0" w:color="auto"/>
                                  </w:divBdr>
                                  <w:divsChild>
                                    <w:div w:id="1374303445">
                                      <w:marLeft w:val="0"/>
                                      <w:marRight w:val="0"/>
                                      <w:marTop w:val="0"/>
                                      <w:marBottom w:val="0"/>
                                      <w:divBdr>
                                        <w:top w:val="none" w:sz="0" w:space="0" w:color="auto"/>
                                        <w:left w:val="none" w:sz="0" w:space="0" w:color="auto"/>
                                        <w:bottom w:val="none" w:sz="0" w:space="0" w:color="auto"/>
                                        <w:right w:val="none" w:sz="0" w:space="0" w:color="auto"/>
                                      </w:divBdr>
                                      <w:divsChild>
                                        <w:div w:id="1138230648">
                                          <w:marLeft w:val="0"/>
                                          <w:marRight w:val="0"/>
                                          <w:marTop w:val="0"/>
                                          <w:marBottom w:val="0"/>
                                          <w:divBdr>
                                            <w:top w:val="none" w:sz="0" w:space="0" w:color="auto"/>
                                            <w:left w:val="none" w:sz="0" w:space="0" w:color="auto"/>
                                            <w:bottom w:val="none" w:sz="0" w:space="0" w:color="auto"/>
                                            <w:right w:val="none" w:sz="0" w:space="0" w:color="auto"/>
                                          </w:divBdr>
                                          <w:divsChild>
                                            <w:div w:id="883255582">
                                              <w:marLeft w:val="0"/>
                                              <w:marRight w:val="0"/>
                                              <w:marTop w:val="0"/>
                                              <w:marBottom w:val="0"/>
                                              <w:divBdr>
                                                <w:top w:val="none" w:sz="0" w:space="0" w:color="auto"/>
                                                <w:left w:val="none" w:sz="0" w:space="0" w:color="auto"/>
                                                <w:bottom w:val="none" w:sz="0" w:space="0" w:color="auto"/>
                                                <w:right w:val="none" w:sz="0" w:space="0" w:color="auto"/>
                                              </w:divBdr>
                                              <w:divsChild>
                                                <w:div w:id="125321452">
                                                  <w:marLeft w:val="0"/>
                                                  <w:marRight w:val="0"/>
                                                  <w:marTop w:val="0"/>
                                                  <w:marBottom w:val="0"/>
                                                  <w:divBdr>
                                                    <w:top w:val="none" w:sz="0" w:space="0" w:color="auto"/>
                                                    <w:left w:val="none" w:sz="0" w:space="0" w:color="auto"/>
                                                    <w:bottom w:val="none" w:sz="0" w:space="0" w:color="auto"/>
                                                    <w:right w:val="none" w:sz="0" w:space="0" w:color="auto"/>
                                                  </w:divBdr>
                                                  <w:divsChild>
                                                    <w:div w:id="392584699">
                                                      <w:marLeft w:val="0"/>
                                                      <w:marRight w:val="0"/>
                                                      <w:marTop w:val="0"/>
                                                      <w:marBottom w:val="0"/>
                                                      <w:divBdr>
                                                        <w:top w:val="none" w:sz="0" w:space="0" w:color="auto"/>
                                                        <w:left w:val="none" w:sz="0" w:space="0" w:color="auto"/>
                                                        <w:bottom w:val="none" w:sz="0" w:space="0" w:color="auto"/>
                                                        <w:right w:val="none" w:sz="0" w:space="0" w:color="auto"/>
                                                      </w:divBdr>
                                                      <w:divsChild>
                                                        <w:div w:id="1409577636">
                                                          <w:marLeft w:val="0"/>
                                                          <w:marRight w:val="0"/>
                                                          <w:marTop w:val="0"/>
                                                          <w:marBottom w:val="0"/>
                                                          <w:divBdr>
                                                            <w:top w:val="none" w:sz="0" w:space="0" w:color="auto"/>
                                                            <w:left w:val="none" w:sz="0" w:space="0" w:color="auto"/>
                                                            <w:bottom w:val="none" w:sz="0" w:space="0" w:color="auto"/>
                                                            <w:right w:val="none" w:sz="0" w:space="0" w:color="auto"/>
                                                          </w:divBdr>
                                                          <w:divsChild>
                                                            <w:div w:id="1728994316">
                                                              <w:marLeft w:val="0"/>
                                                              <w:marRight w:val="0"/>
                                                              <w:marTop w:val="0"/>
                                                              <w:marBottom w:val="0"/>
                                                              <w:divBdr>
                                                                <w:top w:val="none" w:sz="0" w:space="0" w:color="auto"/>
                                                                <w:left w:val="none" w:sz="0" w:space="0" w:color="auto"/>
                                                                <w:bottom w:val="none" w:sz="0" w:space="0" w:color="auto"/>
                                                                <w:right w:val="none" w:sz="0" w:space="0" w:color="auto"/>
                                                              </w:divBdr>
                                                              <w:divsChild>
                                                                <w:div w:id="329456211">
                                                                  <w:marLeft w:val="0"/>
                                                                  <w:marRight w:val="0"/>
                                                                  <w:marTop w:val="0"/>
                                                                  <w:marBottom w:val="0"/>
                                                                  <w:divBdr>
                                                                    <w:top w:val="none" w:sz="0" w:space="0" w:color="auto"/>
                                                                    <w:left w:val="none" w:sz="0" w:space="0" w:color="auto"/>
                                                                    <w:bottom w:val="none" w:sz="0" w:space="0" w:color="auto"/>
                                                                    <w:right w:val="none" w:sz="0" w:space="0" w:color="auto"/>
                                                                  </w:divBdr>
                                                                  <w:divsChild>
                                                                    <w:div w:id="2032220161">
                                                                      <w:marLeft w:val="0"/>
                                                                      <w:marRight w:val="0"/>
                                                                      <w:marTop w:val="0"/>
                                                                      <w:marBottom w:val="0"/>
                                                                      <w:divBdr>
                                                                        <w:top w:val="none" w:sz="0" w:space="0" w:color="auto"/>
                                                                        <w:left w:val="none" w:sz="0" w:space="0" w:color="auto"/>
                                                                        <w:bottom w:val="none" w:sz="0" w:space="0" w:color="auto"/>
                                                                        <w:right w:val="none" w:sz="0" w:space="0" w:color="auto"/>
                                                                      </w:divBdr>
                                                                      <w:divsChild>
                                                                        <w:div w:id="1937706985">
                                                                          <w:marLeft w:val="0"/>
                                                                          <w:marRight w:val="0"/>
                                                                          <w:marTop w:val="0"/>
                                                                          <w:marBottom w:val="0"/>
                                                                          <w:divBdr>
                                                                            <w:top w:val="none" w:sz="0" w:space="0" w:color="auto"/>
                                                                            <w:left w:val="none" w:sz="0" w:space="0" w:color="auto"/>
                                                                            <w:bottom w:val="none" w:sz="0" w:space="0" w:color="auto"/>
                                                                            <w:right w:val="none" w:sz="0" w:space="0" w:color="auto"/>
                                                                          </w:divBdr>
                                                                          <w:divsChild>
                                                                            <w:div w:id="1474299087">
                                                                              <w:marLeft w:val="0"/>
                                                                              <w:marRight w:val="0"/>
                                                                              <w:marTop w:val="0"/>
                                                                              <w:marBottom w:val="0"/>
                                                                              <w:divBdr>
                                                                                <w:top w:val="none" w:sz="0" w:space="0" w:color="auto"/>
                                                                                <w:left w:val="none" w:sz="0" w:space="0" w:color="auto"/>
                                                                                <w:bottom w:val="none" w:sz="0" w:space="0" w:color="auto"/>
                                                                                <w:right w:val="none" w:sz="0" w:space="0" w:color="auto"/>
                                                                              </w:divBdr>
                                                                              <w:divsChild>
                                                                                <w:div w:id="655493336">
                                                                                  <w:marLeft w:val="0"/>
                                                                                  <w:marRight w:val="0"/>
                                                                                  <w:marTop w:val="0"/>
                                                                                  <w:marBottom w:val="0"/>
                                                                                  <w:divBdr>
                                                                                    <w:top w:val="none" w:sz="0" w:space="0" w:color="auto"/>
                                                                                    <w:left w:val="none" w:sz="0" w:space="0" w:color="auto"/>
                                                                                    <w:bottom w:val="none" w:sz="0" w:space="0" w:color="auto"/>
                                                                                    <w:right w:val="none" w:sz="0" w:space="0" w:color="auto"/>
                                                                                  </w:divBdr>
                                                                                  <w:divsChild>
                                                                                    <w:div w:id="567345290">
                                                                                      <w:marLeft w:val="0"/>
                                                                                      <w:marRight w:val="0"/>
                                                                                      <w:marTop w:val="0"/>
                                                                                      <w:marBottom w:val="0"/>
                                                                                      <w:divBdr>
                                                                                        <w:top w:val="none" w:sz="0" w:space="0" w:color="auto"/>
                                                                                        <w:left w:val="none" w:sz="0" w:space="0" w:color="auto"/>
                                                                                        <w:bottom w:val="none" w:sz="0" w:space="0" w:color="auto"/>
                                                                                        <w:right w:val="none" w:sz="0" w:space="0" w:color="auto"/>
                                                                                      </w:divBdr>
                                                                                      <w:divsChild>
                                                                                        <w:div w:id="1848131162">
                                                                                          <w:marLeft w:val="0"/>
                                                                                          <w:marRight w:val="0"/>
                                                                                          <w:marTop w:val="0"/>
                                                                                          <w:marBottom w:val="0"/>
                                                                                          <w:divBdr>
                                                                                            <w:top w:val="none" w:sz="0" w:space="0" w:color="auto"/>
                                                                                            <w:left w:val="none" w:sz="0" w:space="0" w:color="auto"/>
                                                                                            <w:bottom w:val="none" w:sz="0" w:space="0" w:color="auto"/>
                                                                                            <w:right w:val="none" w:sz="0" w:space="0" w:color="auto"/>
                                                                                          </w:divBdr>
                                                                                          <w:divsChild>
                                                                                            <w:div w:id="1078015690">
                                                                                              <w:marLeft w:val="0"/>
                                                                                              <w:marRight w:val="0"/>
                                                                                              <w:marTop w:val="0"/>
                                                                                              <w:marBottom w:val="0"/>
                                                                                              <w:divBdr>
                                                                                                <w:top w:val="none" w:sz="0" w:space="0" w:color="auto"/>
                                                                                                <w:left w:val="none" w:sz="0" w:space="0" w:color="auto"/>
                                                                                                <w:bottom w:val="none" w:sz="0" w:space="0" w:color="auto"/>
                                                                                                <w:right w:val="none" w:sz="0" w:space="0" w:color="auto"/>
                                                                                              </w:divBdr>
                                                                                              <w:divsChild>
                                                                                                <w:div w:id="1506168282">
                                                                                                  <w:marLeft w:val="0"/>
                                                                                                  <w:marRight w:val="0"/>
                                                                                                  <w:marTop w:val="0"/>
                                                                                                  <w:marBottom w:val="0"/>
                                                                                                  <w:divBdr>
                                                                                                    <w:top w:val="none" w:sz="0" w:space="0" w:color="auto"/>
                                                                                                    <w:left w:val="none" w:sz="0" w:space="0" w:color="auto"/>
                                                                                                    <w:bottom w:val="none" w:sz="0" w:space="0" w:color="auto"/>
                                                                                                    <w:right w:val="none" w:sz="0" w:space="0" w:color="auto"/>
                                                                                                  </w:divBdr>
                                                                                                  <w:divsChild>
                                                                                                    <w:div w:id="635991531">
                                                                                                      <w:marLeft w:val="0"/>
                                                                                                      <w:marRight w:val="0"/>
                                                                                                      <w:marTop w:val="0"/>
                                                                                                      <w:marBottom w:val="0"/>
                                                                                                      <w:divBdr>
                                                                                                        <w:top w:val="none" w:sz="0" w:space="0" w:color="auto"/>
                                                                                                        <w:left w:val="none" w:sz="0" w:space="0" w:color="auto"/>
                                                                                                        <w:bottom w:val="none" w:sz="0" w:space="0" w:color="auto"/>
                                                                                                        <w:right w:val="none" w:sz="0" w:space="0" w:color="auto"/>
                                                                                                      </w:divBdr>
                                                                                                      <w:divsChild>
                                                                                                        <w:div w:id="1015500126">
                                                                                                          <w:marLeft w:val="0"/>
                                                                                                          <w:marRight w:val="0"/>
                                                                                                          <w:marTop w:val="0"/>
                                                                                                          <w:marBottom w:val="0"/>
                                                                                                          <w:divBdr>
                                                                                                            <w:top w:val="none" w:sz="0" w:space="0" w:color="auto"/>
                                                                                                            <w:left w:val="none" w:sz="0" w:space="0" w:color="auto"/>
                                                                                                            <w:bottom w:val="none" w:sz="0" w:space="0" w:color="auto"/>
                                                                                                            <w:right w:val="none" w:sz="0" w:space="0" w:color="auto"/>
                                                                                                          </w:divBdr>
                                                                                                          <w:divsChild>
                                                                                                            <w:div w:id="49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814446808">
      <w:bodyDiv w:val="1"/>
      <w:marLeft w:val="0"/>
      <w:marRight w:val="0"/>
      <w:marTop w:val="0"/>
      <w:marBottom w:val="0"/>
      <w:divBdr>
        <w:top w:val="none" w:sz="0" w:space="0" w:color="auto"/>
        <w:left w:val="none" w:sz="0" w:space="0" w:color="auto"/>
        <w:bottom w:val="none" w:sz="0" w:space="0" w:color="auto"/>
        <w:right w:val="none" w:sz="0" w:space="0" w:color="auto"/>
      </w:divBdr>
    </w:div>
    <w:div w:id="999311334">
      <w:bodyDiv w:val="1"/>
      <w:marLeft w:val="0"/>
      <w:marRight w:val="0"/>
      <w:marTop w:val="0"/>
      <w:marBottom w:val="0"/>
      <w:divBdr>
        <w:top w:val="none" w:sz="0" w:space="0" w:color="auto"/>
        <w:left w:val="none" w:sz="0" w:space="0" w:color="auto"/>
        <w:bottom w:val="none" w:sz="0" w:space="0" w:color="auto"/>
        <w:right w:val="none" w:sz="0" w:space="0" w:color="auto"/>
      </w:divBdr>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071274272">
      <w:bodyDiv w:val="1"/>
      <w:marLeft w:val="0"/>
      <w:marRight w:val="0"/>
      <w:marTop w:val="0"/>
      <w:marBottom w:val="0"/>
      <w:divBdr>
        <w:top w:val="none" w:sz="0" w:space="0" w:color="auto"/>
        <w:left w:val="none" w:sz="0" w:space="0" w:color="auto"/>
        <w:bottom w:val="none" w:sz="0" w:space="0" w:color="auto"/>
        <w:right w:val="none" w:sz="0" w:space="0" w:color="auto"/>
      </w:divBdr>
    </w:div>
    <w:div w:id="1074087148">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147162544">
      <w:bodyDiv w:val="1"/>
      <w:marLeft w:val="0"/>
      <w:marRight w:val="0"/>
      <w:marTop w:val="0"/>
      <w:marBottom w:val="0"/>
      <w:divBdr>
        <w:top w:val="none" w:sz="0" w:space="0" w:color="auto"/>
        <w:left w:val="none" w:sz="0" w:space="0" w:color="auto"/>
        <w:bottom w:val="none" w:sz="0" w:space="0" w:color="auto"/>
        <w:right w:val="none" w:sz="0" w:space="0" w:color="auto"/>
      </w:divBdr>
    </w:div>
    <w:div w:id="1202279091">
      <w:bodyDiv w:val="1"/>
      <w:marLeft w:val="0"/>
      <w:marRight w:val="0"/>
      <w:marTop w:val="0"/>
      <w:marBottom w:val="0"/>
      <w:divBdr>
        <w:top w:val="none" w:sz="0" w:space="0" w:color="auto"/>
        <w:left w:val="none" w:sz="0" w:space="0" w:color="auto"/>
        <w:bottom w:val="none" w:sz="0" w:space="0" w:color="auto"/>
        <w:right w:val="none" w:sz="0" w:space="0" w:color="auto"/>
      </w:divBdr>
    </w:div>
    <w:div w:id="1202741547">
      <w:bodyDiv w:val="1"/>
      <w:marLeft w:val="0"/>
      <w:marRight w:val="0"/>
      <w:marTop w:val="0"/>
      <w:marBottom w:val="0"/>
      <w:divBdr>
        <w:top w:val="none" w:sz="0" w:space="0" w:color="auto"/>
        <w:left w:val="none" w:sz="0" w:space="0" w:color="auto"/>
        <w:bottom w:val="none" w:sz="0" w:space="0" w:color="auto"/>
        <w:right w:val="none" w:sz="0" w:space="0" w:color="auto"/>
      </w:divBdr>
    </w:div>
    <w:div w:id="1232232118">
      <w:bodyDiv w:val="1"/>
      <w:marLeft w:val="0"/>
      <w:marRight w:val="0"/>
      <w:marTop w:val="0"/>
      <w:marBottom w:val="0"/>
      <w:divBdr>
        <w:top w:val="none" w:sz="0" w:space="0" w:color="auto"/>
        <w:left w:val="none" w:sz="0" w:space="0" w:color="auto"/>
        <w:bottom w:val="none" w:sz="0" w:space="0" w:color="auto"/>
        <w:right w:val="none" w:sz="0" w:space="0" w:color="auto"/>
      </w:divBdr>
    </w:div>
    <w:div w:id="1237328168">
      <w:bodyDiv w:val="1"/>
      <w:marLeft w:val="0"/>
      <w:marRight w:val="0"/>
      <w:marTop w:val="0"/>
      <w:marBottom w:val="0"/>
      <w:divBdr>
        <w:top w:val="none" w:sz="0" w:space="0" w:color="auto"/>
        <w:left w:val="none" w:sz="0" w:space="0" w:color="auto"/>
        <w:bottom w:val="none" w:sz="0" w:space="0" w:color="auto"/>
        <w:right w:val="none" w:sz="0" w:space="0" w:color="auto"/>
      </w:divBdr>
      <w:divsChild>
        <w:div w:id="370962905">
          <w:marLeft w:val="0"/>
          <w:marRight w:val="0"/>
          <w:marTop w:val="0"/>
          <w:marBottom w:val="0"/>
          <w:divBdr>
            <w:top w:val="none" w:sz="0" w:space="0" w:color="auto"/>
            <w:left w:val="none" w:sz="0" w:space="0" w:color="auto"/>
            <w:bottom w:val="none" w:sz="0" w:space="0" w:color="auto"/>
            <w:right w:val="none" w:sz="0" w:space="0" w:color="auto"/>
          </w:divBdr>
          <w:divsChild>
            <w:div w:id="1119111247">
              <w:marLeft w:val="0"/>
              <w:marRight w:val="0"/>
              <w:marTop w:val="0"/>
              <w:marBottom w:val="0"/>
              <w:divBdr>
                <w:top w:val="none" w:sz="0" w:space="0" w:color="auto"/>
                <w:left w:val="none" w:sz="0" w:space="0" w:color="auto"/>
                <w:bottom w:val="none" w:sz="0" w:space="0" w:color="auto"/>
                <w:right w:val="none" w:sz="0" w:space="0" w:color="auto"/>
              </w:divBdr>
              <w:divsChild>
                <w:div w:id="1220677771">
                  <w:marLeft w:val="0"/>
                  <w:marRight w:val="0"/>
                  <w:marTop w:val="0"/>
                  <w:marBottom w:val="0"/>
                  <w:divBdr>
                    <w:top w:val="none" w:sz="0" w:space="0" w:color="auto"/>
                    <w:left w:val="none" w:sz="0" w:space="0" w:color="auto"/>
                    <w:bottom w:val="none" w:sz="0" w:space="0" w:color="auto"/>
                    <w:right w:val="none" w:sz="0" w:space="0" w:color="auto"/>
                  </w:divBdr>
                  <w:divsChild>
                    <w:div w:id="612320716">
                      <w:marLeft w:val="0"/>
                      <w:marRight w:val="0"/>
                      <w:marTop w:val="0"/>
                      <w:marBottom w:val="0"/>
                      <w:divBdr>
                        <w:top w:val="none" w:sz="0" w:space="0" w:color="auto"/>
                        <w:left w:val="none" w:sz="0" w:space="0" w:color="auto"/>
                        <w:bottom w:val="none" w:sz="0" w:space="0" w:color="auto"/>
                        <w:right w:val="none" w:sz="0" w:space="0" w:color="auto"/>
                      </w:divBdr>
                      <w:divsChild>
                        <w:div w:id="917177659">
                          <w:marLeft w:val="0"/>
                          <w:marRight w:val="0"/>
                          <w:marTop w:val="0"/>
                          <w:marBottom w:val="0"/>
                          <w:divBdr>
                            <w:top w:val="none" w:sz="0" w:space="0" w:color="auto"/>
                            <w:left w:val="none" w:sz="0" w:space="0" w:color="auto"/>
                            <w:bottom w:val="none" w:sz="0" w:space="0" w:color="auto"/>
                            <w:right w:val="none" w:sz="0" w:space="0" w:color="auto"/>
                          </w:divBdr>
                          <w:divsChild>
                            <w:div w:id="1761490879">
                              <w:marLeft w:val="0"/>
                              <w:marRight w:val="0"/>
                              <w:marTop w:val="0"/>
                              <w:marBottom w:val="0"/>
                              <w:divBdr>
                                <w:top w:val="none" w:sz="0" w:space="0" w:color="auto"/>
                                <w:left w:val="none" w:sz="0" w:space="0" w:color="auto"/>
                                <w:bottom w:val="none" w:sz="0" w:space="0" w:color="auto"/>
                                <w:right w:val="none" w:sz="0" w:space="0" w:color="auto"/>
                              </w:divBdr>
                              <w:divsChild>
                                <w:div w:id="1594975328">
                                  <w:marLeft w:val="0"/>
                                  <w:marRight w:val="0"/>
                                  <w:marTop w:val="0"/>
                                  <w:marBottom w:val="0"/>
                                  <w:divBdr>
                                    <w:top w:val="none" w:sz="0" w:space="0" w:color="auto"/>
                                    <w:left w:val="none" w:sz="0" w:space="0" w:color="auto"/>
                                    <w:bottom w:val="none" w:sz="0" w:space="0" w:color="auto"/>
                                    <w:right w:val="none" w:sz="0" w:space="0" w:color="auto"/>
                                  </w:divBdr>
                                  <w:divsChild>
                                    <w:div w:id="1203328078">
                                      <w:marLeft w:val="0"/>
                                      <w:marRight w:val="0"/>
                                      <w:marTop w:val="0"/>
                                      <w:marBottom w:val="0"/>
                                      <w:divBdr>
                                        <w:top w:val="none" w:sz="0" w:space="0" w:color="auto"/>
                                        <w:left w:val="none" w:sz="0" w:space="0" w:color="auto"/>
                                        <w:bottom w:val="none" w:sz="0" w:space="0" w:color="auto"/>
                                        <w:right w:val="none" w:sz="0" w:space="0" w:color="auto"/>
                                      </w:divBdr>
                                      <w:divsChild>
                                        <w:div w:id="1303316762">
                                          <w:marLeft w:val="0"/>
                                          <w:marRight w:val="0"/>
                                          <w:marTop w:val="0"/>
                                          <w:marBottom w:val="0"/>
                                          <w:divBdr>
                                            <w:top w:val="none" w:sz="0" w:space="0" w:color="auto"/>
                                            <w:left w:val="none" w:sz="0" w:space="0" w:color="auto"/>
                                            <w:bottom w:val="none" w:sz="0" w:space="0" w:color="auto"/>
                                            <w:right w:val="none" w:sz="0" w:space="0" w:color="auto"/>
                                          </w:divBdr>
                                          <w:divsChild>
                                            <w:div w:id="2087917211">
                                              <w:marLeft w:val="0"/>
                                              <w:marRight w:val="0"/>
                                              <w:marTop w:val="0"/>
                                              <w:marBottom w:val="0"/>
                                              <w:divBdr>
                                                <w:top w:val="none" w:sz="0" w:space="0" w:color="auto"/>
                                                <w:left w:val="none" w:sz="0" w:space="0" w:color="auto"/>
                                                <w:bottom w:val="none" w:sz="0" w:space="0" w:color="auto"/>
                                                <w:right w:val="none" w:sz="0" w:space="0" w:color="auto"/>
                                              </w:divBdr>
                                              <w:divsChild>
                                                <w:div w:id="915431320">
                                                  <w:marLeft w:val="0"/>
                                                  <w:marRight w:val="0"/>
                                                  <w:marTop w:val="0"/>
                                                  <w:marBottom w:val="0"/>
                                                  <w:divBdr>
                                                    <w:top w:val="none" w:sz="0" w:space="0" w:color="auto"/>
                                                    <w:left w:val="none" w:sz="0" w:space="0" w:color="auto"/>
                                                    <w:bottom w:val="none" w:sz="0" w:space="0" w:color="auto"/>
                                                    <w:right w:val="none" w:sz="0" w:space="0" w:color="auto"/>
                                                  </w:divBdr>
                                                  <w:divsChild>
                                                    <w:div w:id="941382607">
                                                      <w:marLeft w:val="0"/>
                                                      <w:marRight w:val="0"/>
                                                      <w:marTop w:val="0"/>
                                                      <w:marBottom w:val="0"/>
                                                      <w:divBdr>
                                                        <w:top w:val="none" w:sz="0" w:space="0" w:color="auto"/>
                                                        <w:left w:val="none" w:sz="0" w:space="0" w:color="auto"/>
                                                        <w:bottom w:val="none" w:sz="0" w:space="0" w:color="auto"/>
                                                        <w:right w:val="none" w:sz="0" w:space="0" w:color="auto"/>
                                                      </w:divBdr>
                                                      <w:divsChild>
                                                        <w:div w:id="839469930">
                                                          <w:marLeft w:val="0"/>
                                                          <w:marRight w:val="0"/>
                                                          <w:marTop w:val="0"/>
                                                          <w:marBottom w:val="0"/>
                                                          <w:divBdr>
                                                            <w:top w:val="none" w:sz="0" w:space="0" w:color="auto"/>
                                                            <w:left w:val="none" w:sz="0" w:space="0" w:color="auto"/>
                                                            <w:bottom w:val="none" w:sz="0" w:space="0" w:color="auto"/>
                                                            <w:right w:val="none" w:sz="0" w:space="0" w:color="auto"/>
                                                          </w:divBdr>
                                                          <w:divsChild>
                                                            <w:div w:id="416749794">
                                                              <w:marLeft w:val="0"/>
                                                              <w:marRight w:val="0"/>
                                                              <w:marTop w:val="0"/>
                                                              <w:marBottom w:val="0"/>
                                                              <w:divBdr>
                                                                <w:top w:val="none" w:sz="0" w:space="0" w:color="auto"/>
                                                                <w:left w:val="none" w:sz="0" w:space="0" w:color="auto"/>
                                                                <w:bottom w:val="none" w:sz="0" w:space="0" w:color="auto"/>
                                                                <w:right w:val="none" w:sz="0" w:space="0" w:color="auto"/>
                                                              </w:divBdr>
                                                              <w:divsChild>
                                                                <w:div w:id="998389007">
                                                                  <w:marLeft w:val="0"/>
                                                                  <w:marRight w:val="0"/>
                                                                  <w:marTop w:val="0"/>
                                                                  <w:marBottom w:val="0"/>
                                                                  <w:divBdr>
                                                                    <w:top w:val="none" w:sz="0" w:space="0" w:color="auto"/>
                                                                    <w:left w:val="none" w:sz="0" w:space="0" w:color="auto"/>
                                                                    <w:bottom w:val="none" w:sz="0" w:space="0" w:color="auto"/>
                                                                    <w:right w:val="none" w:sz="0" w:space="0" w:color="auto"/>
                                                                  </w:divBdr>
                                                                  <w:divsChild>
                                                                    <w:div w:id="872038679">
                                                                      <w:marLeft w:val="0"/>
                                                                      <w:marRight w:val="0"/>
                                                                      <w:marTop w:val="0"/>
                                                                      <w:marBottom w:val="0"/>
                                                                      <w:divBdr>
                                                                        <w:top w:val="none" w:sz="0" w:space="0" w:color="auto"/>
                                                                        <w:left w:val="none" w:sz="0" w:space="0" w:color="auto"/>
                                                                        <w:bottom w:val="none" w:sz="0" w:space="0" w:color="auto"/>
                                                                        <w:right w:val="none" w:sz="0" w:space="0" w:color="auto"/>
                                                                      </w:divBdr>
                                                                      <w:divsChild>
                                                                        <w:div w:id="763914572">
                                                                          <w:marLeft w:val="0"/>
                                                                          <w:marRight w:val="0"/>
                                                                          <w:marTop w:val="0"/>
                                                                          <w:marBottom w:val="0"/>
                                                                          <w:divBdr>
                                                                            <w:top w:val="none" w:sz="0" w:space="0" w:color="auto"/>
                                                                            <w:left w:val="none" w:sz="0" w:space="0" w:color="auto"/>
                                                                            <w:bottom w:val="none" w:sz="0" w:space="0" w:color="auto"/>
                                                                            <w:right w:val="none" w:sz="0" w:space="0" w:color="auto"/>
                                                                          </w:divBdr>
                                                                          <w:divsChild>
                                                                            <w:div w:id="1284464694">
                                                                              <w:marLeft w:val="0"/>
                                                                              <w:marRight w:val="0"/>
                                                                              <w:marTop w:val="0"/>
                                                                              <w:marBottom w:val="0"/>
                                                                              <w:divBdr>
                                                                                <w:top w:val="none" w:sz="0" w:space="0" w:color="auto"/>
                                                                                <w:left w:val="none" w:sz="0" w:space="0" w:color="auto"/>
                                                                                <w:bottom w:val="none" w:sz="0" w:space="0" w:color="auto"/>
                                                                                <w:right w:val="none" w:sz="0" w:space="0" w:color="auto"/>
                                                                              </w:divBdr>
                                                                              <w:divsChild>
                                                                                <w:div w:id="1496798813">
                                                                                  <w:marLeft w:val="0"/>
                                                                                  <w:marRight w:val="0"/>
                                                                                  <w:marTop w:val="0"/>
                                                                                  <w:marBottom w:val="0"/>
                                                                                  <w:divBdr>
                                                                                    <w:top w:val="none" w:sz="0" w:space="0" w:color="auto"/>
                                                                                    <w:left w:val="none" w:sz="0" w:space="0" w:color="auto"/>
                                                                                    <w:bottom w:val="none" w:sz="0" w:space="0" w:color="auto"/>
                                                                                    <w:right w:val="none" w:sz="0" w:space="0" w:color="auto"/>
                                                                                  </w:divBdr>
                                                                                  <w:divsChild>
                                                                                    <w:div w:id="902331116">
                                                                                      <w:marLeft w:val="0"/>
                                                                                      <w:marRight w:val="0"/>
                                                                                      <w:marTop w:val="0"/>
                                                                                      <w:marBottom w:val="0"/>
                                                                                      <w:divBdr>
                                                                                        <w:top w:val="none" w:sz="0" w:space="0" w:color="auto"/>
                                                                                        <w:left w:val="none" w:sz="0" w:space="0" w:color="auto"/>
                                                                                        <w:bottom w:val="none" w:sz="0" w:space="0" w:color="auto"/>
                                                                                        <w:right w:val="none" w:sz="0" w:space="0" w:color="auto"/>
                                                                                      </w:divBdr>
                                                                                      <w:divsChild>
                                                                                        <w:div w:id="736588909">
                                                                                          <w:marLeft w:val="0"/>
                                                                                          <w:marRight w:val="0"/>
                                                                                          <w:marTop w:val="0"/>
                                                                                          <w:marBottom w:val="0"/>
                                                                                          <w:divBdr>
                                                                                            <w:top w:val="none" w:sz="0" w:space="0" w:color="auto"/>
                                                                                            <w:left w:val="none" w:sz="0" w:space="0" w:color="auto"/>
                                                                                            <w:bottom w:val="none" w:sz="0" w:space="0" w:color="auto"/>
                                                                                            <w:right w:val="none" w:sz="0" w:space="0" w:color="auto"/>
                                                                                          </w:divBdr>
                                                                                          <w:divsChild>
                                                                                            <w:div w:id="300156202">
                                                                                              <w:marLeft w:val="0"/>
                                                                                              <w:marRight w:val="0"/>
                                                                                              <w:marTop w:val="0"/>
                                                                                              <w:marBottom w:val="0"/>
                                                                                              <w:divBdr>
                                                                                                <w:top w:val="none" w:sz="0" w:space="0" w:color="auto"/>
                                                                                                <w:left w:val="none" w:sz="0" w:space="0" w:color="auto"/>
                                                                                                <w:bottom w:val="none" w:sz="0" w:space="0" w:color="auto"/>
                                                                                                <w:right w:val="none" w:sz="0" w:space="0" w:color="auto"/>
                                                                                              </w:divBdr>
                                                                                              <w:divsChild>
                                                                                                <w:div w:id="1306155785">
                                                                                                  <w:marLeft w:val="0"/>
                                                                                                  <w:marRight w:val="0"/>
                                                                                                  <w:marTop w:val="0"/>
                                                                                                  <w:marBottom w:val="0"/>
                                                                                                  <w:divBdr>
                                                                                                    <w:top w:val="none" w:sz="0" w:space="0" w:color="auto"/>
                                                                                                    <w:left w:val="none" w:sz="0" w:space="0" w:color="auto"/>
                                                                                                    <w:bottom w:val="none" w:sz="0" w:space="0" w:color="auto"/>
                                                                                                    <w:right w:val="none" w:sz="0" w:space="0" w:color="auto"/>
                                                                                                  </w:divBdr>
                                                                                                  <w:divsChild>
                                                                                                    <w:div w:id="1101490562">
                                                                                                      <w:marLeft w:val="0"/>
                                                                                                      <w:marRight w:val="0"/>
                                                                                                      <w:marTop w:val="0"/>
                                                                                                      <w:marBottom w:val="0"/>
                                                                                                      <w:divBdr>
                                                                                                        <w:top w:val="none" w:sz="0" w:space="0" w:color="auto"/>
                                                                                                        <w:left w:val="none" w:sz="0" w:space="0" w:color="auto"/>
                                                                                                        <w:bottom w:val="none" w:sz="0" w:space="0" w:color="auto"/>
                                                                                                        <w:right w:val="none" w:sz="0" w:space="0" w:color="auto"/>
                                                                                                      </w:divBdr>
                                                                                                      <w:divsChild>
                                                                                                        <w:div w:id="657925164">
                                                                                                          <w:marLeft w:val="0"/>
                                                                                                          <w:marRight w:val="0"/>
                                                                                                          <w:marTop w:val="0"/>
                                                                                                          <w:marBottom w:val="0"/>
                                                                                                          <w:divBdr>
                                                                                                            <w:top w:val="none" w:sz="0" w:space="0" w:color="auto"/>
                                                                                                            <w:left w:val="none" w:sz="0" w:space="0" w:color="auto"/>
                                                                                                            <w:bottom w:val="none" w:sz="0" w:space="0" w:color="auto"/>
                                                                                                            <w:right w:val="none" w:sz="0" w:space="0" w:color="auto"/>
                                                                                                          </w:divBdr>
                                                                                                          <w:divsChild>
                                                                                                            <w:div w:id="1320235906">
                                                                                                              <w:marLeft w:val="0"/>
                                                                                                              <w:marRight w:val="0"/>
                                                                                                              <w:marTop w:val="0"/>
                                                                                                              <w:marBottom w:val="0"/>
                                                                                                              <w:divBdr>
                                                                                                                <w:top w:val="none" w:sz="0" w:space="0" w:color="auto"/>
                                                                                                                <w:left w:val="none" w:sz="0" w:space="0" w:color="auto"/>
                                                                                                                <w:bottom w:val="none" w:sz="0" w:space="0" w:color="auto"/>
                                                                                                                <w:right w:val="none" w:sz="0" w:space="0" w:color="auto"/>
                                                                                                              </w:divBdr>
                                                                                                              <w:divsChild>
                                                                                                                <w:div w:id="865681815">
                                                                                                                  <w:marLeft w:val="0"/>
                                                                                                                  <w:marRight w:val="0"/>
                                                                                                                  <w:marTop w:val="0"/>
                                                                                                                  <w:marBottom w:val="0"/>
                                                                                                                  <w:divBdr>
                                                                                                                    <w:top w:val="none" w:sz="0" w:space="0" w:color="auto"/>
                                                                                                                    <w:left w:val="none" w:sz="0" w:space="0" w:color="auto"/>
                                                                                                                    <w:bottom w:val="none" w:sz="0" w:space="0" w:color="auto"/>
                                                                                                                    <w:right w:val="none" w:sz="0" w:space="0" w:color="auto"/>
                                                                                                                  </w:divBdr>
                                                                                                                  <w:divsChild>
                                                                                                                    <w:div w:id="149172989">
                                                                                                                      <w:marLeft w:val="0"/>
                                                                                                                      <w:marRight w:val="0"/>
                                                                                                                      <w:marTop w:val="0"/>
                                                                                                                      <w:marBottom w:val="0"/>
                                                                                                                      <w:divBdr>
                                                                                                                        <w:top w:val="none" w:sz="0" w:space="0" w:color="auto"/>
                                                                                                                        <w:left w:val="none" w:sz="0" w:space="0" w:color="auto"/>
                                                                                                                        <w:bottom w:val="none" w:sz="0" w:space="0" w:color="auto"/>
                                                                                                                        <w:right w:val="none" w:sz="0" w:space="0" w:color="auto"/>
                                                                                                                      </w:divBdr>
                                                                                                                      <w:divsChild>
                                                                                                                        <w:div w:id="658733682">
                                                                                                                          <w:marLeft w:val="0"/>
                                                                                                                          <w:marRight w:val="0"/>
                                                                                                                          <w:marTop w:val="0"/>
                                                                                                                          <w:marBottom w:val="0"/>
                                                                                                                          <w:divBdr>
                                                                                                                            <w:top w:val="none" w:sz="0" w:space="0" w:color="auto"/>
                                                                                                                            <w:left w:val="none" w:sz="0" w:space="0" w:color="auto"/>
                                                                                                                            <w:bottom w:val="none" w:sz="0" w:space="0" w:color="auto"/>
                                                                                                                            <w:right w:val="none" w:sz="0" w:space="0" w:color="auto"/>
                                                                                                                          </w:divBdr>
                                                                                                                          <w:divsChild>
                                                                                                                            <w:div w:id="421726997">
                                                                                                                              <w:marLeft w:val="0"/>
                                                                                                                              <w:marRight w:val="0"/>
                                                                                                                              <w:marTop w:val="0"/>
                                                                                                                              <w:marBottom w:val="0"/>
                                                                                                                              <w:divBdr>
                                                                                                                                <w:top w:val="none" w:sz="0" w:space="0" w:color="auto"/>
                                                                                                                                <w:left w:val="none" w:sz="0" w:space="0" w:color="auto"/>
                                                                                                                                <w:bottom w:val="none" w:sz="0" w:space="0" w:color="auto"/>
                                                                                                                                <w:right w:val="none" w:sz="0" w:space="0" w:color="auto"/>
                                                                                                                              </w:divBdr>
                                                                                                                              <w:divsChild>
                                                                                                                                <w:div w:id="1528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310548833">
      <w:bodyDiv w:val="1"/>
      <w:marLeft w:val="0"/>
      <w:marRight w:val="0"/>
      <w:marTop w:val="0"/>
      <w:marBottom w:val="0"/>
      <w:divBdr>
        <w:top w:val="none" w:sz="0" w:space="0" w:color="auto"/>
        <w:left w:val="none" w:sz="0" w:space="0" w:color="auto"/>
        <w:bottom w:val="none" w:sz="0" w:space="0" w:color="auto"/>
        <w:right w:val="none" w:sz="0" w:space="0" w:color="auto"/>
      </w:divBdr>
    </w:div>
    <w:div w:id="1349675111">
      <w:bodyDiv w:val="1"/>
      <w:marLeft w:val="0"/>
      <w:marRight w:val="0"/>
      <w:marTop w:val="0"/>
      <w:marBottom w:val="0"/>
      <w:divBdr>
        <w:top w:val="none" w:sz="0" w:space="0" w:color="auto"/>
        <w:left w:val="none" w:sz="0" w:space="0" w:color="auto"/>
        <w:bottom w:val="none" w:sz="0" w:space="0" w:color="auto"/>
        <w:right w:val="none" w:sz="0" w:space="0" w:color="auto"/>
      </w:divBdr>
      <w:divsChild>
        <w:div w:id="609625423">
          <w:marLeft w:val="0"/>
          <w:marRight w:val="0"/>
          <w:marTop w:val="0"/>
          <w:marBottom w:val="0"/>
          <w:divBdr>
            <w:top w:val="none" w:sz="0" w:space="0" w:color="auto"/>
            <w:left w:val="none" w:sz="0" w:space="0" w:color="auto"/>
            <w:bottom w:val="none" w:sz="0" w:space="0" w:color="auto"/>
            <w:right w:val="none" w:sz="0" w:space="0" w:color="auto"/>
          </w:divBdr>
          <w:divsChild>
            <w:div w:id="1714888410">
              <w:marLeft w:val="0"/>
              <w:marRight w:val="0"/>
              <w:marTop w:val="0"/>
              <w:marBottom w:val="0"/>
              <w:divBdr>
                <w:top w:val="none" w:sz="0" w:space="0" w:color="auto"/>
                <w:left w:val="none" w:sz="0" w:space="0" w:color="auto"/>
                <w:bottom w:val="none" w:sz="0" w:space="0" w:color="auto"/>
                <w:right w:val="none" w:sz="0" w:space="0" w:color="auto"/>
              </w:divBdr>
              <w:divsChild>
                <w:div w:id="1518501115">
                  <w:marLeft w:val="0"/>
                  <w:marRight w:val="0"/>
                  <w:marTop w:val="0"/>
                  <w:marBottom w:val="0"/>
                  <w:divBdr>
                    <w:top w:val="none" w:sz="0" w:space="0" w:color="auto"/>
                    <w:left w:val="none" w:sz="0" w:space="0" w:color="auto"/>
                    <w:bottom w:val="none" w:sz="0" w:space="0" w:color="auto"/>
                    <w:right w:val="none" w:sz="0" w:space="0" w:color="auto"/>
                  </w:divBdr>
                  <w:divsChild>
                    <w:div w:id="341050481">
                      <w:marLeft w:val="0"/>
                      <w:marRight w:val="0"/>
                      <w:marTop w:val="0"/>
                      <w:marBottom w:val="0"/>
                      <w:divBdr>
                        <w:top w:val="none" w:sz="0" w:space="0" w:color="auto"/>
                        <w:left w:val="none" w:sz="0" w:space="0" w:color="auto"/>
                        <w:bottom w:val="none" w:sz="0" w:space="0" w:color="auto"/>
                        <w:right w:val="none" w:sz="0" w:space="0" w:color="auto"/>
                      </w:divBdr>
                      <w:divsChild>
                        <w:div w:id="1106853666">
                          <w:marLeft w:val="0"/>
                          <w:marRight w:val="0"/>
                          <w:marTop w:val="0"/>
                          <w:marBottom w:val="0"/>
                          <w:divBdr>
                            <w:top w:val="none" w:sz="0" w:space="0" w:color="auto"/>
                            <w:left w:val="none" w:sz="0" w:space="0" w:color="auto"/>
                            <w:bottom w:val="none" w:sz="0" w:space="0" w:color="auto"/>
                            <w:right w:val="none" w:sz="0" w:space="0" w:color="auto"/>
                          </w:divBdr>
                          <w:divsChild>
                            <w:div w:id="1757818741">
                              <w:marLeft w:val="0"/>
                              <w:marRight w:val="0"/>
                              <w:marTop w:val="0"/>
                              <w:marBottom w:val="0"/>
                              <w:divBdr>
                                <w:top w:val="none" w:sz="0" w:space="0" w:color="auto"/>
                                <w:left w:val="none" w:sz="0" w:space="0" w:color="auto"/>
                                <w:bottom w:val="none" w:sz="0" w:space="0" w:color="auto"/>
                                <w:right w:val="none" w:sz="0" w:space="0" w:color="auto"/>
                              </w:divBdr>
                              <w:divsChild>
                                <w:div w:id="1544828944">
                                  <w:marLeft w:val="0"/>
                                  <w:marRight w:val="0"/>
                                  <w:marTop w:val="0"/>
                                  <w:marBottom w:val="0"/>
                                  <w:divBdr>
                                    <w:top w:val="none" w:sz="0" w:space="0" w:color="auto"/>
                                    <w:left w:val="none" w:sz="0" w:space="0" w:color="auto"/>
                                    <w:bottom w:val="none" w:sz="0" w:space="0" w:color="auto"/>
                                    <w:right w:val="none" w:sz="0" w:space="0" w:color="auto"/>
                                  </w:divBdr>
                                  <w:divsChild>
                                    <w:div w:id="1698659409">
                                      <w:marLeft w:val="0"/>
                                      <w:marRight w:val="0"/>
                                      <w:marTop w:val="0"/>
                                      <w:marBottom w:val="0"/>
                                      <w:divBdr>
                                        <w:top w:val="none" w:sz="0" w:space="0" w:color="auto"/>
                                        <w:left w:val="none" w:sz="0" w:space="0" w:color="auto"/>
                                        <w:bottom w:val="none" w:sz="0" w:space="0" w:color="auto"/>
                                        <w:right w:val="none" w:sz="0" w:space="0" w:color="auto"/>
                                      </w:divBdr>
                                      <w:divsChild>
                                        <w:div w:id="1019745671">
                                          <w:marLeft w:val="0"/>
                                          <w:marRight w:val="0"/>
                                          <w:marTop w:val="0"/>
                                          <w:marBottom w:val="0"/>
                                          <w:divBdr>
                                            <w:top w:val="none" w:sz="0" w:space="0" w:color="auto"/>
                                            <w:left w:val="none" w:sz="0" w:space="0" w:color="auto"/>
                                            <w:bottom w:val="none" w:sz="0" w:space="0" w:color="auto"/>
                                            <w:right w:val="none" w:sz="0" w:space="0" w:color="auto"/>
                                          </w:divBdr>
                                          <w:divsChild>
                                            <w:div w:id="306084237">
                                              <w:marLeft w:val="0"/>
                                              <w:marRight w:val="0"/>
                                              <w:marTop w:val="0"/>
                                              <w:marBottom w:val="0"/>
                                              <w:divBdr>
                                                <w:top w:val="none" w:sz="0" w:space="0" w:color="auto"/>
                                                <w:left w:val="none" w:sz="0" w:space="0" w:color="auto"/>
                                                <w:bottom w:val="none" w:sz="0" w:space="0" w:color="auto"/>
                                                <w:right w:val="none" w:sz="0" w:space="0" w:color="auto"/>
                                              </w:divBdr>
                                              <w:divsChild>
                                                <w:div w:id="1282764842">
                                                  <w:marLeft w:val="0"/>
                                                  <w:marRight w:val="0"/>
                                                  <w:marTop w:val="0"/>
                                                  <w:marBottom w:val="0"/>
                                                  <w:divBdr>
                                                    <w:top w:val="none" w:sz="0" w:space="0" w:color="auto"/>
                                                    <w:left w:val="none" w:sz="0" w:space="0" w:color="auto"/>
                                                    <w:bottom w:val="none" w:sz="0" w:space="0" w:color="auto"/>
                                                    <w:right w:val="none" w:sz="0" w:space="0" w:color="auto"/>
                                                  </w:divBdr>
                                                  <w:divsChild>
                                                    <w:div w:id="1762294291">
                                                      <w:marLeft w:val="0"/>
                                                      <w:marRight w:val="0"/>
                                                      <w:marTop w:val="0"/>
                                                      <w:marBottom w:val="0"/>
                                                      <w:divBdr>
                                                        <w:top w:val="none" w:sz="0" w:space="0" w:color="auto"/>
                                                        <w:left w:val="none" w:sz="0" w:space="0" w:color="auto"/>
                                                        <w:bottom w:val="none" w:sz="0" w:space="0" w:color="auto"/>
                                                        <w:right w:val="none" w:sz="0" w:space="0" w:color="auto"/>
                                                      </w:divBdr>
                                                      <w:divsChild>
                                                        <w:div w:id="2113620339">
                                                          <w:marLeft w:val="0"/>
                                                          <w:marRight w:val="0"/>
                                                          <w:marTop w:val="0"/>
                                                          <w:marBottom w:val="0"/>
                                                          <w:divBdr>
                                                            <w:top w:val="none" w:sz="0" w:space="0" w:color="auto"/>
                                                            <w:left w:val="none" w:sz="0" w:space="0" w:color="auto"/>
                                                            <w:bottom w:val="none" w:sz="0" w:space="0" w:color="auto"/>
                                                            <w:right w:val="none" w:sz="0" w:space="0" w:color="auto"/>
                                                          </w:divBdr>
                                                          <w:divsChild>
                                                            <w:div w:id="1904097217">
                                                              <w:marLeft w:val="0"/>
                                                              <w:marRight w:val="0"/>
                                                              <w:marTop w:val="0"/>
                                                              <w:marBottom w:val="0"/>
                                                              <w:divBdr>
                                                                <w:top w:val="none" w:sz="0" w:space="0" w:color="auto"/>
                                                                <w:left w:val="none" w:sz="0" w:space="0" w:color="auto"/>
                                                                <w:bottom w:val="none" w:sz="0" w:space="0" w:color="auto"/>
                                                                <w:right w:val="none" w:sz="0" w:space="0" w:color="auto"/>
                                                              </w:divBdr>
                                                              <w:divsChild>
                                                                <w:div w:id="874149118">
                                                                  <w:marLeft w:val="0"/>
                                                                  <w:marRight w:val="0"/>
                                                                  <w:marTop w:val="0"/>
                                                                  <w:marBottom w:val="0"/>
                                                                  <w:divBdr>
                                                                    <w:top w:val="none" w:sz="0" w:space="0" w:color="auto"/>
                                                                    <w:left w:val="none" w:sz="0" w:space="0" w:color="auto"/>
                                                                    <w:bottom w:val="none" w:sz="0" w:space="0" w:color="auto"/>
                                                                    <w:right w:val="none" w:sz="0" w:space="0" w:color="auto"/>
                                                                  </w:divBdr>
                                                                  <w:divsChild>
                                                                    <w:div w:id="662465014">
                                                                      <w:marLeft w:val="0"/>
                                                                      <w:marRight w:val="0"/>
                                                                      <w:marTop w:val="0"/>
                                                                      <w:marBottom w:val="0"/>
                                                                      <w:divBdr>
                                                                        <w:top w:val="none" w:sz="0" w:space="0" w:color="auto"/>
                                                                        <w:left w:val="none" w:sz="0" w:space="0" w:color="auto"/>
                                                                        <w:bottom w:val="none" w:sz="0" w:space="0" w:color="auto"/>
                                                                        <w:right w:val="none" w:sz="0" w:space="0" w:color="auto"/>
                                                                      </w:divBdr>
                                                                      <w:divsChild>
                                                                        <w:div w:id="539628396">
                                                                          <w:marLeft w:val="0"/>
                                                                          <w:marRight w:val="0"/>
                                                                          <w:marTop w:val="0"/>
                                                                          <w:marBottom w:val="0"/>
                                                                          <w:divBdr>
                                                                            <w:top w:val="none" w:sz="0" w:space="0" w:color="auto"/>
                                                                            <w:left w:val="none" w:sz="0" w:space="0" w:color="auto"/>
                                                                            <w:bottom w:val="none" w:sz="0" w:space="0" w:color="auto"/>
                                                                            <w:right w:val="none" w:sz="0" w:space="0" w:color="auto"/>
                                                                          </w:divBdr>
                                                                          <w:divsChild>
                                                                            <w:div w:id="117992593">
                                                                              <w:marLeft w:val="0"/>
                                                                              <w:marRight w:val="0"/>
                                                                              <w:marTop w:val="0"/>
                                                                              <w:marBottom w:val="0"/>
                                                                              <w:divBdr>
                                                                                <w:top w:val="none" w:sz="0" w:space="0" w:color="auto"/>
                                                                                <w:left w:val="none" w:sz="0" w:space="0" w:color="auto"/>
                                                                                <w:bottom w:val="none" w:sz="0" w:space="0" w:color="auto"/>
                                                                                <w:right w:val="none" w:sz="0" w:space="0" w:color="auto"/>
                                                                              </w:divBdr>
                                                                              <w:divsChild>
                                                                                <w:div w:id="1530679802">
                                                                                  <w:marLeft w:val="0"/>
                                                                                  <w:marRight w:val="0"/>
                                                                                  <w:marTop w:val="0"/>
                                                                                  <w:marBottom w:val="0"/>
                                                                                  <w:divBdr>
                                                                                    <w:top w:val="none" w:sz="0" w:space="0" w:color="auto"/>
                                                                                    <w:left w:val="none" w:sz="0" w:space="0" w:color="auto"/>
                                                                                    <w:bottom w:val="none" w:sz="0" w:space="0" w:color="auto"/>
                                                                                    <w:right w:val="none" w:sz="0" w:space="0" w:color="auto"/>
                                                                                  </w:divBdr>
                                                                                  <w:divsChild>
                                                                                    <w:div w:id="1578249208">
                                                                                      <w:marLeft w:val="0"/>
                                                                                      <w:marRight w:val="0"/>
                                                                                      <w:marTop w:val="0"/>
                                                                                      <w:marBottom w:val="0"/>
                                                                                      <w:divBdr>
                                                                                        <w:top w:val="none" w:sz="0" w:space="0" w:color="auto"/>
                                                                                        <w:left w:val="none" w:sz="0" w:space="0" w:color="auto"/>
                                                                                        <w:bottom w:val="none" w:sz="0" w:space="0" w:color="auto"/>
                                                                                        <w:right w:val="none" w:sz="0" w:space="0" w:color="auto"/>
                                                                                      </w:divBdr>
                                                                                      <w:divsChild>
                                                                                        <w:div w:id="1935356844">
                                                                                          <w:marLeft w:val="0"/>
                                                                                          <w:marRight w:val="0"/>
                                                                                          <w:marTop w:val="0"/>
                                                                                          <w:marBottom w:val="0"/>
                                                                                          <w:divBdr>
                                                                                            <w:top w:val="none" w:sz="0" w:space="0" w:color="auto"/>
                                                                                            <w:left w:val="none" w:sz="0" w:space="0" w:color="auto"/>
                                                                                            <w:bottom w:val="none" w:sz="0" w:space="0" w:color="auto"/>
                                                                                            <w:right w:val="none" w:sz="0" w:space="0" w:color="auto"/>
                                                                                          </w:divBdr>
                                                                                          <w:divsChild>
                                                                                            <w:div w:id="131951520">
                                                                                              <w:marLeft w:val="0"/>
                                                                                              <w:marRight w:val="0"/>
                                                                                              <w:marTop w:val="0"/>
                                                                                              <w:marBottom w:val="0"/>
                                                                                              <w:divBdr>
                                                                                                <w:top w:val="none" w:sz="0" w:space="0" w:color="auto"/>
                                                                                                <w:left w:val="none" w:sz="0" w:space="0" w:color="auto"/>
                                                                                                <w:bottom w:val="none" w:sz="0" w:space="0" w:color="auto"/>
                                                                                                <w:right w:val="none" w:sz="0" w:space="0" w:color="auto"/>
                                                                                              </w:divBdr>
                                                                                              <w:divsChild>
                                                                                                <w:div w:id="1798835565">
                                                                                                  <w:marLeft w:val="0"/>
                                                                                                  <w:marRight w:val="0"/>
                                                                                                  <w:marTop w:val="0"/>
                                                                                                  <w:marBottom w:val="0"/>
                                                                                                  <w:divBdr>
                                                                                                    <w:top w:val="none" w:sz="0" w:space="0" w:color="auto"/>
                                                                                                    <w:left w:val="none" w:sz="0" w:space="0" w:color="auto"/>
                                                                                                    <w:bottom w:val="none" w:sz="0" w:space="0" w:color="auto"/>
                                                                                                    <w:right w:val="none" w:sz="0" w:space="0" w:color="auto"/>
                                                                                                  </w:divBdr>
                                                                                                  <w:divsChild>
                                                                                                    <w:div w:id="815217938">
                                                                                                      <w:marLeft w:val="0"/>
                                                                                                      <w:marRight w:val="0"/>
                                                                                                      <w:marTop w:val="0"/>
                                                                                                      <w:marBottom w:val="0"/>
                                                                                                      <w:divBdr>
                                                                                                        <w:top w:val="none" w:sz="0" w:space="0" w:color="auto"/>
                                                                                                        <w:left w:val="none" w:sz="0" w:space="0" w:color="auto"/>
                                                                                                        <w:bottom w:val="none" w:sz="0" w:space="0" w:color="auto"/>
                                                                                                        <w:right w:val="none" w:sz="0" w:space="0" w:color="auto"/>
                                                                                                      </w:divBdr>
                                                                                                      <w:divsChild>
                                                                                                        <w:div w:id="915286140">
                                                                                                          <w:marLeft w:val="0"/>
                                                                                                          <w:marRight w:val="0"/>
                                                                                                          <w:marTop w:val="0"/>
                                                                                                          <w:marBottom w:val="0"/>
                                                                                                          <w:divBdr>
                                                                                                            <w:top w:val="none" w:sz="0" w:space="0" w:color="auto"/>
                                                                                                            <w:left w:val="none" w:sz="0" w:space="0" w:color="auto"/>
                                                                                                            <w:bottom w:val="none" w:sz="0" w:space="0" w:color="auto"/>
                                                                                                            <w:right w:val="none" w:sz="0" w:space="0" w:color="auto"/>
                                                                                                          </w:divBdr>
                                                                                                          <w:divsChild>
                                                                                                            <w:div w:id="1550914182">
                                                                                                              <w:marLeft w:val="0"/>
                                                                                                              <w:marRight w:val="0"/>
                                                                                                              <w:marTop w:val="0"/>
                                                                                                              <w:marBottom w:val="0"/>
                                                                                                              <w:divBdr>
                                                                                                                <w:top w:val="none" w:sz="0" w:space="0" w:color="auto"/>
                                                                                                                <w:left w:val="none" w:sz="0" w:space="0" w:color="auto"/>
                                                                                                                <w:bottom w:val="none" w:sz="0" w:space="0" w:color="auto"/>
                                                                                                                <w:right w:val="none" w:sz="0" w:space="0" w:color="auto"/>
                                                                                                              </w:divBdr>
                                                                                                              <w:divsChild>
                                                                                                                <w:div w:id="870727350">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sChild>
                                                                                                                        <w:div w:id="1521698804">
                                                                                                                          <w:marLeft w:val="0"/>
                                                                                                                          <w:marRight w:val="0"/>
                                                                                                                          <w:marTop w:val="0"/>
                                                                                                                          <w:marBottom w:val="0"/>
                                                                                                                          <w:divBdr>
                                                                                                                            <w:top w:val="none" w:sz="0" w:space="0" w:color="auto"/>
                                                                                                                            <w:left w:val="none" w:sz="0" w:space="0" w:color="auto"/>
                                                                                                                            <w:bottom w:val="none" w:sz="0" w:space="0" w:color="auto"/>
                                                                                                                            <w:right w:val="none" w:sz="0" w:space="0" w:color="auto"/>
                                                                                                                          </w:divBdr>
                                                                                                                          <w:divsChild>
                                                                                                                            <w:div w:id="272368085">
                                                                                                                              <w:marLeft w:val="0"/>
                                                                                                                              <w:marRight w:val="0"/>
                                                                                                                              <w:marTop w:val="0"/>
                                                                                                                              <w:marBottom w:val="0"/>
                                                                                                                              <w:divBdr>
                                                                                                                                <w:top w:val="none" w:sz="0" w:space="0" w:color="auto"/>
                                                                                                                                <w:left w:val="none" w:sz="0" w:space="0" w:color="auto"/>
                                                                                                                                <w:bottom w:val="none" w:sz="0" w:space="0" w:color="auto"/>
                                                                                                                                <w:right w:val="none" w:sz="0" w:space="0" w:color="auto"/>
                                                                                                                              </w:divBdr>
                                                                                                                              <w:divsChild>
                                                                                                                                <w:div w:id="12082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523313">
      <w:bodyDiv w:val="1"/>
      <w:marLeft w:val="0"/>
      <w:marRight w:val="0"/>
      <w:marTop w:val="0"/>
      <w:marBottom w:val="0"/>
      <w:divBdr>
        <w:top w:val="none" w:sz="0" w:space="0" w:color="auto"/>
        <w:left w:val="none" w:sz="0" w:space="0" w:color="auto"/>
        <w:bottom w:val="none" w:sz="0" w:space="0" w:color="auto"/>
        <w:right w:val="none" w:sz="0" w:space="0" w:color="auto"/>
      </w:divBdr>
    </w:div>
    <w:div w:id="1586913175">
      <w:bodyDiv w:val="1"/>
      <w:marLeft w:val="0"/>
      <w:marRight w:val="0"/>
      <w:marTop w:val="0"/>
      <w:marBottom w:val="0"/>
      <w:divBdr>
        <w:top w:val="none" w:sz="0" w:space="0" w:color="auto"/>
        <w:left w:val="none" w:sz="0" w:space="0" w:color="auto"/>
        <w:bottom w:val="none" w:sz="0" w:space="0" w:color="auto"/>
        <w:right w:val="none" w:sz="0" w:space="0" w:color="auto"/>
      </w:divBdr>
    </w:div>
    <w:div w:id="1650937869">
      <w:bodyDiv w:val="1"/>
      <w:marLeft w:val="0"/>
      <w:marRight w:val="0"/>
      <w:marTop w:val="0"/>
      <w:marBottom w:val="0"/>
      <w:divBdr>
        <w:top w:val="none" w:sz="0" w:space="0" w:color="auto"/>
        <w:left w:val="none" w:sz="0" w:space="0" w:color="auto"/>
        <w:bottom w:val="none" w:sz="0" w:space="0" w:color="auto"/>
        <w:right w:val="none" w:sz="0" w:space="0" w:color="auto"/>
      </w:divBdr>
    </w:div>
    <w:div w:id="1691756396">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49497605">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20613804">
      <w:bodyDiv w:val="1"/>
      <w:marLeft w:val="0"/>
      <w:marRight w:val="0"/>
      <w:marTop w:val="0"/>
      <w:marBottom w:val="0"/>
      <w:divBdr>
        <w:top w:val="none" w:sz="0" w:space="0" w:color="auto"/>
        <w:left w:val="none" w:sz="0" w:space="0" w:color="auto"/>
        <w:bottom w:val="none" w:sz="0" w:space="0" w:color="auto"/>
        <w:right w:val="none" w:sz="0" w:space="0" w:color="auto"/>
      </w:divBdr>
    </w:div>
    <w:div w:id="1862083579">
      <w:bodyDiv w:val="1"/>
      <w:marLeft w:val="0"/>
      <w:marRight w:val="0"/>
      <w:marTop w:val="0"/>
      <w:marBottom w:val="0"/>
      <w:divBdr>
        <w:top w:val="none" w:sz="0" w:space="0" w:color="auto"/>
        <w:left w:val="none" w:sz="0" w:space="0" w:color="auto"/>
        <w:bottom w:val="none" w:sz="0" w:space="0" w:color="auto"/>
        <w:right w:val="none" w:sz="0" w:space="0" w:color="auto"/>
      </w:divBdr>
      <w:divsChild>
        <w:div w:id="309600659">
          <w:marLeft w:val="446"/>
          <w:marRight w:val="0"/>
          <w:marTop w:val="0"/>
          <w:marBottom w:val="0"/>
          <w:divBdr>
            <w:top w:val="none" w:sz="0" w:space="0" w:color="auto"/>
            <w:left w:val="none" w:sz="0" w:space="0" w:color="auto"/>
            <w:bottom w:val="none" w:sz="0" w:space="0" w:color="auto"/>
            <w:right w:val="none" w:sz="0" w:space="0" w:color="auto"/>
          </w:divBdr>
        </w:div>
        <w:div w:id="716511888">
          <w:marLeft w:val="446"/>
          <w:marRight w:val="0"/>
          <w:marTop w:val="0"/>
          <w:marBottom w:val="0"/>
          <w:divBdr>
            <w:top w:val="none" w:sz="0" w:space="0" w:color="auto"/>
            <w:left w:val="none" w:sz="0" w:space="0" w:color="auto"/>
            <w:bottom w:val="none" w:sz="0" w:space="0" w:color="auto"/>
            <w:right w:val="none" w:sz="0" w:space="0" w:color="auto"/>
          </w:divBdr>
        </w:div>
        <w:div w:id="1649625166">
          <w:marLeft w:val="446"/>
          <w:marRight w:val="0"/>
          <w:marTop w:val="0"/>
          <w:marBottom w:val="0"/>
          <w:divBdr>
            <w:top w:val="none" w:sz="0" w:space="0" w:color="auto"/>
            <w:left w:val="none" w:sz="0" w:space="0" w:color="auto"/>
            <w:bottom w:val="none" w:sz="0" w:space="0" w:color="auto"/>
            <w:right w:val="none" w:sz="0" w:space="0" w:color="auto"/>
          </w:divBdr>
        </w:div>
        <w:div w:id="692153788">
          <w:marLeft w:val="1627"/>
          <w:marRight w:val="0"/>
          <w:marTop w:val="0"/>
          <w:marBottom w:val="0"/>
          <w:divBdr>
            <w:top w:val="none" w:sz="0" w:space="0" w:color="auto"/>
            <w:left w:val="none" w:sz="0" w:space="0" w:color="auto"/>
            <w:bottom w:val="none" w:sz="0" w:space="0" w:color="auto"/>
            <w:right w:val="none" w:sz="0" w:space="0" w:color="auto"/>
          </w:divBdr>
        </w:div>
        <w:div w:id="262421262">
          <w:marLeft w:val="1627"/>
          <w:marRight w:val="0"/>
          <w:marTop w:val="0"/>
          <w:marBottom w:val="0"/>
          <w:divBdr>
            <w:top w:val="none" w:sz="0" w:space="0" w:color="auto"/>
            <w:left w:val="none" w:sz="0" w:space="0" w:color="auto"/>
            <w:bottom w:val="none" w:sz="0" w:space="0" w:color="auto"/>
            <w:right w:val="none" w:sz="0" w:space="0" w:color="auto"/>
          </w:divBdr>
        </w:div>
        <w:div w:id="1998991193">
          <w:marLeft w:val="446"/>
          <w:marRight w:val="0"/>
          <w:marTop w:val="0"/>
          <w:marBottom w:val="0"/>
          <w:divBdr>
            <w:top w:val="none" w:sz="0" w:space="0" w:color="auto"/>
            <w:left w:val="none" w:sz="0" w:space="0" w:color="auto"/>
            <w:bottom w:val="none" w:sz="0" w:space="0" w:color="auto"/>
            <w:right w:val="none" w:sz="0" w:space="0" w:color="auto"/>
          </w:divBdr>
        </w:div>
        <w:div w:id="386997654">
          <w:marLeft w:val="446"/>
          <w:marRight w:val="0"/>
          <w:marTop w:val="0"/>
          <w:marBottom w:val="0"/>
          <w:divBdr>
            <w:top w:val="none" w:sz="0" w:space="0" w:color="auto"/>
            <w:left w:val="none" w:sz="0" w:space="0" w:color="auto"/>
            <w:bottom w:val="none" w:sz="0" w:space="0" w:color="auto"/>
            <w:right w:val="none" w:sz="0" w:space="0" w:color="auto"/>
          </w:divBdr>
        </w:div>
        <w:div w:id="939683644">
          <w:marLeft w:val="446"/>
          <w:marRight w:val="0"/>
          <w:marTop w:val="0"/>
          <w:marBottom w:val="0"/>
          <w:divBdr>
            <w:top w:val="none" w:sz="0" w:space="0" w:color="auto"/>
            <w:left w:val="none" w:sz="0" w:space="0" w:color="auto"/>
            <w:bottom w:val="none" w:sz="0" w:space="0" w:color="auto"/>
            <w:right w:val="none" w:sz="0" w:space="0" w:color="auto"/>
          </w:divBdr>
        </w:div>
      </w:divsChild>
    </w:div>
    <w:div w:id="2002925676">
      <w:bodyDiv w:val="1"/>
      <w:marLeft w:val="0"/>
      <w:marRight w:val="0"/>
      <w:marTop w:val="0"/>
      <w:marBottom w:val="0"/>
      <w:divBdr>
        <w:top w:val="none" w:sz="0" w:space="0" w:color="auto"/>
        <w:left w:val="none" w:sz="0" w:space="0" w:color="auto"/>
        <w:bottom w:val="none" w:sz="0" w:space="0" w:color="auto"/>
        <w:right w:val="none" w:sz="0" w:space="0" w:color="auto"/>
      </w:divBdr>
      <w:divsChild>
        <w:div w:id="766312975">
          <w:marLeft w:val="0"/>
          <w:marRight w:val="0"/>
          <w:marTop w:val="0"/>
          <w:marBottom w:val="0"/>
          <w:divBdr>
            <w:top w:val="none" w:sz="0" w:space="0" w:color="auto"/>
            <w:left w:val="none" w:sz="0" w:space="0" w:color="auto"/>
            <w:bottom w:val="none" w:sz="0" w:space="0" w:color="auto"/>
            <w:right w:val="none" w:sz="0" w:space="0" w:color="auto"/>
          </w:divBdr>
          <w:divsChild>
            <w:div w:id="1293364745">
              <w:marLeft w:val="0"/>
              <w:marRight w:val="0"/>
              <w:marTop w:val="0"/>
              <w:marBottom w:val="0"/>
              <w:divBdr>
                <w:top w:val="none" w:sz="0" w:space="0" w:color="auto"/>
                <w:left w:val="none" w:sz="0" w:space="0" w:color="auto"/>
                <w:bottom w:val="none" w:sz="0" w:space="0" w:color="auto"/>
                <w:right w:val="none" w:sz="0" w:space="0" w:color="auto"/>
              </w:divBdr>
              <w:divsChild>
                <w:div w:id="868026147">
                  <w:marLeft w:val="0"/>
                  <w:marRight w:val="0"/>
                  <w:marTop w:val="0"/>
                  <w:marBottom w:val="0"/>
                  <w:divBdr>
                    <w:top w:val="none" w:sz="0" w:space="0" w:color="auto"/>
                    <w:left w:val="none" w:sz="0" w:space="0" w:color="auto"/>
                    <w:bottom w:val="none" w:sz="0" w:space="0" w:color="auto"/>
                    <w:right w:val="none" w:sz="0" w:space="0" w:color="auto"/>
                  </w:divBdr>
                  <w:divsChild>
                    <w:div w:id="528567226">
                      <w:marLeft w:val="0"/>
                      <w:marRight w:val="0"/>
                      <w:marTop w:val="0"/>
                      <w:marBottom w:val="0"/>
                      <w:divBdr>
                        <w:top w:val="none" w:sz="0" w:space="0" w:color="auto"/>
                        <w:left w:val="none" w:sz="0" w:space="0" w:color="auto"/>
                        <w:bottom w:val="none" w:sz="0" w:space="0" w:color="auto"/>
                        <w:right w:val="none" w:sz="0" w:space="0" w:color="auto"/>
                      </w:divBdr>
                      <w:divsChild>
                        <w:div w:id="2008287233">
                          <w:marLeft w:val="0"/>
                          <w:marRight w:val="0"/>
                          <w:marTop w:val="0"/>
                          <w:marBottom w:val="0"/>
                          <w:divBdr>
                            <w:top w:val="none" w:sz="0" w:space="0" w:color="auto"/>
                            <w:left w:val="none" w:sz="0" w:space="0" w:color="auto"/>
                            <w:bottom w:val="none" w:sz="0" w:space="0" w:color="auto"/>
                            <w:right w:val="none" w:sz="0" w:space="0" w:color="auto"/>
                          </w:divBdr>
                          <w:divsChild>
                            <w:div w:id="1600482398">
                              <w:marLeft w:val="0"/>
                              <w:marRight w:val="0"/>
                              <w:marTop w:val="0"/>
                              <w:marBottom w:val="0"/>
                              <w:divBdr>
                                <w:top w:val="none" w:sz="0" w:space="0" w:color="auto"/>
                                <w:left w:val="none" w:sz="0" w:space="0" w:color="auto"/>
                                <w:bottom w:val="none" w:sz="0" w:space="0" w:color="auto"/>
                                <w:right w:val="none" w:sz="0" w:space="0" w:color="auto"/>
                              </w:divBdr>
                              <w:divsChild>
                                <w:div w:id="114522303">
                                  <w:marLeft w:val="0"/>
                                  <w:marRight w:val="0"/>
                                  <w:marTop w:val="0"/>
                                  <w:marBottom w:val="0"/>
                                  <w:divBdr>
                                    <w:top w:val="none" w:sz="0" w:space="0" w:color="auto"/>
                                    <w:left w:val="none" w:sz="0" w:space="0" w:color="auto"/>
                                    <w:bottom w:val="none" w:sz="0" w:space="0" w:color="auto"/>
                                    <w:right w:val="none" w:sz="0" w:space="0" w:color="auto"/>
                                  </w:divBdr>
                                  <w:divsChild>
                                    <w:div w:id="1336691354">
                                      <w:marLeft w:val="0"/>
                                      <w:marRight w:val="0"/>
                                      <w:marTop w:val="0"/>
                                      <w:marBottom w:val="0"/>
                                      <w:divBdr>
                                        <w:top w:val="none" w:sz="0" w:space="0" w:color="auto"/>
                                        <w:left w:val="none" w:sz="0" w:space="0" w:color="auto"/>
                                        <w:bottom w:val="none" w:sz="0" w:space="0" w:color="auto"/>
                                        <w:right w:val="none" w:sz="0" w:space="0" w:color="auto"/>
                                      </w:divBdr>
                                      <w:divsChild>
                                        <w:div w:id="984310603">
                                          <w:marLeft w:val="0"/>
                                          <w:marRight w:val="0"/>
                                          <w:marTop w:val="0"/>
                                          <w:marBottom w:val="0"/>
                                          <w:divBdr>
                                            <w:top w:val="none" w:sz="0" w:space="0" w:color="auto"/>
                                            <w:left w:val="none" w:sz="0" w:space="0" w:color="auto"/>
                                            <w:bottom w:val="none" w:sz="0" w:space="0" w:color="auto"/>
                                            <w:right w:val="none" w:sz="0" w:space="0" w:color="auto"/>
                                          </w:divBdr>
                                          <w:divsChild>
                                            <w:div w:id="1523468401">
                                              <w:marLeft w:val="0"/>
                                              <w:marRight w:val="0"/>
                                              <w:marTop w:val="0"/>
                                              <w:marBottom w:val="0"/>
                                              <w:divBdr>
                                                <w:top w:val="none" w:sz="0" w:space="0" w:color="auto"/>
                                                <w:left w:val="none" w:sz="0" w:space="0" w:color="auto"/>
                                                <w:bottom w:val="none" w:sz="0" w:space="0" w:color="auto"/>
                                                <w:right w:val="none" w:sz="0" w:space="0" w:color="auto"/>
                                              </w:divBdr>
                                              <w:divsChild>
                                                <w:div w:id="640305032">
                                                  <w:marLeft w:val="0"/>
                                                  <w:marRight w:val="0"/>
                                                  <w:marTop w:val="0"/>
                                                  <w:marBottom w:val="0"/>
                                                  <w:divBdr>
                                                    <w:top w:val="none" w:sz="0" w:space="0" w:color="auto"/>
                                                    <w:left w:val="none" w:sz="0" w:space="0" w:color="auto"/>
                                                    <w:bottom w:val="none" w:sz="0" w:space="0" w:color="auto"/>
                                                    <w:right w:val="none" w:sz="0" w:space="0" w:color="auto"/>
                                                  </w:divBdr>
                                                  <w:divsChild>
                                                    <w:div w:id="1966693857">
                                                      <w:marLeft w:val="0"/>
                                                      <w:marRight w:val="0"/>
                                                      <w:marTop w:val="0"/>
                                                      <w:marBottom w:val="0"/>
                                                      <w:divBdr>
                                                        <w:top w:val="none" w:sz="0" w:space="0" w:color="auto"/>
                                                        <w:left w:val="none" w:sz="0" w:space="0" w:color="auto"/>
                                                        <w:bottom w:val="none" w:sz="0" w:space="0" w:color="auto"/>
                                                        <w:right w:val="none" w:sz="0" w:space="0" w:color="auto"/>
                                                      </w:divBdr>
                                                      <w:divsChild>
                                                        <w:div w:id="1245797549">
                                                          <w:marLeft w:val="0"/>
                                                          <w:marRight w:val="0"/>
                                                          <w:marTop w:val="0"/>
                                                          <w:marBottom w:val="0"/>
                                                          <w:divBdr>
                                                            <w:top w:val="none" w:sz="0" w:space="0" w:color="auto"/>
                                                            <w:left w:val="none" w:sz="0" w:space="0" w:color="auto"/>
                                                            <w:bottom w:val="none" w:sz="0" w:space="0" w:color="auto"/>
                                                            <w:right w:val="none" w:sz="0" w:space="0" w:color="auto"/>
                                                          </w:divBdr>
                                                          <w:divsChild>
                                                            <w:div w:id="947588983">
                                                              <w:marLeft w:val="0"/>
                                                              <w:marRight w:val="0"/>
                                                              <w:marTop w:val="0"/>
                                                              <w:marBottom w:val="0"/>
                                                              <w:divBdr>
                                                                <w:top w:val="none" w:sz="0" w:space="0" w:color="auto"/>
                                                                <w:left w:val="none" w:sz="0" w:space="0" w:color="auto"/>
                                                                <w:bottom w:val="none" w:sz="0" w:space="0" w:color="auto"/>
                                                                <w:right w:val="none" w:sz="0" w:space="0" w:color="auto"/>
                                                              </w:divBdr>
                                                              <w:divsChild>
                                                                <w:div w:id="67193866">
                                                                  <w:marLeft w:val="0"/>
                                                                  <w:marRight w:val="0"/>
                                                                  <w:marTop w:val="0"/>
                                                                  <w:marBottom w:val="0"/>
                                                                  <w:divBdr>
                                                                    <w:top w:val="none" w:sz="0" w:space="0" w:color="auto"/>
                                                                    <w:left w:val="none" w:sz="0" w:space="0" w:color="auto"/>
                                                                    <w:bottom w:val="none" w:sz="0" w:space="0" w:color="auto"/>
                                                                    <w:right w:val="none" w:sz="0" w:space="0" w:color="auto"/>
                                                                  </w:divBdr>
                                                                  <w:divsChild>
                                                                    <w:div w:id="1610696269">
                                                                      <w:marLeft w:val="0"/>
                                                                      <w:marRight w:val="0"/>
                                                                      <w:marTop w:val="0"/>
                                                                      <w:marBottom w:val="0"/>
                                                                      <w:divBdr>
                                                                        <w:top w:val="none" w:sz="0" w:space="0" w:color="auto"/>
                                                                        <w:left w:val="none" w:sz="0" w:space="0" w:color="auto"/>
                                                                        <w:bottom w:val="none" w:sz="0" w:space="0" w:color="auto"/>
                                                                        <w:right w:val="none" w:sz="0" w:space="0" w:color="auto"/>
                                                                      </w:divBdr>
                                                                      <w:divsChild>
                                                                        <w:div w:id="1823496214">
                                                                          <w:marLeft w:val="0"/>
                                                                          <w:marRight w:val="0"/>
                                                                          <w:marTop w:val="0"/>
                                                                          <w:marBottom w:val="0"/>
                                                                          <w:divBdr>
                                                                            <w:top w:val="none" w:sz="0" w:space="0" w:color="auto"/>
                                                                            <w:left w:val="none" w:sz="0" w:space="0" w:color="auto"/>
                                                                            <w:bottom w:val="none" w:sz="0" w:space="0" w:color="auto"/>
                                                                            <w:right w:val="none" w:sz="0" w:space="0" w:color="auto"/>
                                                                          </w:divBdr>
                                                                          <w:divsChild>
                                                                            <w:div w:id="418526398">
                                                                              <w:marLeft w:val="0"/>
                                                                              <w:marRight w:val="0"/>
                                                                              <w:marTop w:val="0"/>
                                                                              <w:marBottom w:val="0"/>
                                                                              <w:divBdr>
                                                                                <w:top w:val="none" w:sz="0" w:space="0" w:color="auto"/>
                                                                                <w:left w:val="none" w:sz="0" w:space="0" w:color="auto"/>
                                                                                <w:bottom w:val="none" w:sz="0" w:space="0" w:color="auto"/>
                                                                                <w:right w:val="none" w:sz="0" w:space="0" w:color="auto"/>
                                                                              </w:divBdr>
                                                                              <w:divsChild>
                                                                                <w:div w:id="43217021">
                                                                                  <w:marLeft w:val="0"/>
                                                                                  <w:marRight w:val="0"/>
                                                                                  <w:marTop w:val="0"/>
                                                                                  <w:marBottom w:val="0"/>
                                                                                  <w:divBdr>
                                                                                    <w:top w:val="none" w:sz="0" w:space="0" w:color="auto"/>
                                                                                    <w:left w:val="none" w:sz="0" w:space="0" w:color="auto"/>
                                                                                    <w:bottom w:val="none" w:sz="0" w:space="0" w:color="auto"/>
                                                                                    <w:right w:val="none" w:sz="0" w:space="0" w:color="auto"/>
                                                                                  </w:divBdr>
                                                                                  <w:divsChild>
                                                                                    <w:div w:id="1438139106">
                                                                                      <w:marLeft w:val="0"/>
                                                                                      <w:marRight w:val="0"/>
                                                                                      <w:marTop w:val="0"/>
                                                                                      <w:marBottom w:val="0"/>
                                                                                      <w:divBdr>
                                                                                        <w:top w:val="none" w:sz="0" w:space="0" w:color="auto"/>
                                                                                        <w:left w:val="none" w:sz="0" w:space="0" w:color="auto"/>
                                                                                        <w:bottom w:val="none" w:sz="0" w:space="0" w:color="auto"/>
                                                                                        <w:right w:val="none" w:sz="0" w:space="0" w:color="auto"/>
                                                                                      </w:divBdr>
                                                                                      <w:divsChild>
                                                                                        <w:div w:id="1227758319">
                                                                                          <w:marLeft w:val="0"/>
                                                                                          <w:marRight w:val="0"/>
                                                                                          <w:marTop w:val="0"/>
                                                                                          <w:marBottom w:val="0"/>
                                                                                          <w:divBdr>
                                                                                            <w:top w:val="none" w:sz="0" w:space="0" w:color="auto"/>
                                                                                            <w:left w:val="none" w:sz="0" w:space="0" w:color="auto"/>
                                                                                            <w:bottom w:val="none" w:sz="0" w:space="0" w:color="auto"/>
                                                                                            <w:right w:val="none" w:sz="0" w:space="0" w:color="auto"/>
                                                                                          </w:divBdr>
                                                                                          <w:divsChild>
                                                                                            <w:div w:id="193809175">
                                                                                              <w:marLeft w:val="0"/>
                                                                                              <w:marRight w:val="0"/>
                                                                                              <w:marTop w:val="0"/>
                                                                                              <w:marBottom w:val="0"/>
                                                                                              <w:divBdr>
                                                                                                <w:top w:val="none" w:sz="0" w:space="0" w:color="auto"/>
                                                                                                <w:left w:val="none" w:sz="0" w:space="0" w:color="auto"/>
                                                                                                <w:bottom w:val="none" w:sz="0" w:space="0" w:color="auto"/>
                                                                                                <w:right w:val="none" w:sz="0" w:space="0" w:color="auto"/>
                                                                                              </w:divBdr>
                                                                                              <w:divsChild>
                                                                                                <w:div w:id="1520122567">
                                                                                                  <w:marLeft w:val="0"/>
                                                                                                  <w:marRight w:val="0"/>
                                                                                                  <w:marTop w:val="0"/>
                                                                                                  <w:marBottom w:val="0"/>
                                                                                                  <w:divBdr>
                                                                                                    <w:top w:val="none" w:sz="0" w:space="0" w:color="auto"/>
                                                                                                    <w:left w:val="none" w:sz="0" w:space="0" w:color="auto"/>
                                                                                                    <w:bottom w:val="none" w:sz="0" w:space="0" w:color="auto"/>
                                                                                                    <w:right w:val="none" w:sz="0" w:space="0" w:color="auto"/>
                                                                                                  </w:divBdr>
                                                                                                  <w:divsChild>
                                                                                                    <w:div w:id="535700144">
                                                                                                      <w:marLeft w:val="0"/>
                                                                                                      <w:marRight w:val="0"/>
                                                                                                      <w:marTop w:val="0"/>
                                                                                                      <w:marBottom w:val="0"/>
                                                                                                      <w:divBdr>
                                                                                                        <w:top w:val="none" w:sz="0" w:space="0" w:color="auto"/>
                                                                                                        <w:left w:val="none" w:sz="0" w:space="0" w:color="auto"/>
                                                                                                        <w:bottom w:val="none" w:sz="0" w:space="0" w:color="auto"/>
                                                                                                        <w:right w:val="none" w:sz="0" w:space="0" w:color="auto"/>
                                                                                                      </w:divBdr>
                                                                                                      <w:divsChild>
                                                                                                        <w:div w:id="39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12163780">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hoeven@vervaekebelavi.be" TargetMode="External"/><Relationship Id="rId18" Type="http://schemas.openxmlformats.org/officeDocument/2006/relationships/image" Target="media/image3.jpeg"/><Relationship Id="rId26" Type="http://schemas.openxmlformats.org/officeDocument/2006/relationships/hyperlink" Target="https://ec.europa.eu/eip/agriculture/en/find-connect/projects/seniorlegehennen-optimierung-des-tierwohls-und" TargetMode="External"/><Relationship Id="rId39" Type="http://schemas.openxmlformats.org/officeDocument/2006/relationships/hyperlink" Target="https://ec.europa.eu/eip/agriculture/en/publications/eip-agri-brochure-operational-groups-update-2016" TargetMode="External"/><Relationship Id="rId21" Type="http://schemas.openxmlformats.org/officeDocument/2006/relationships/hyperlink" Target="https://cordis.europa.eu/project/id/817626" TargetMode="External"/><Relationship Id="rId34" Type="http://schemas.openxmlformats.org/officeDocument/2006/relationships/hyperlink" Target="https://ec.europa.eu/eip/agriculture/en/find-connect/projects/str%C3%B6bad-i-ungh%C3%B6nsburar-en-utmaning-f%C3%B6r-branschen" TargetMode="External"/><Relationship Id="rId42" Type="http://schemas.openxmlformats.org/officeDocument/2006/relationships/hyperlink" Target="https://ec.europa.eu/eip/agriculture/en/find-connect/projects?title=&amp;field_proj_funding_source_list=0&amp;search_api_views_fulltext=&amp;=Search"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ec.europa.eu/eip/agriculture/en/find-connect/projects/bio-ei" TargetMode="External"/><Relationship Id="rId11" Type="http://schemas.openxmlformats.org/officeDocument/2006/relationships/hyperlink" Target="https://youtu.be/Mb2cjdppuUU" TargetMode="External"/><Relationship Id="rId24" Type="http://schemas.openxmlformats.org/officeDocument/2006/relationships/hyperlink" Target="https://ec.europa.eu/eip/agriculture/en/eip-agri-projects/projects/operational-groups?search_api_views_fulltext_op=AND&amp;search_api_views_fulltext=" TargetMode="External"/><Relationship Id="rId32" Type="http://schemas.openxmlformats.org/officeDocument/2006/relationships/hyperlink" Target="https://ec.europa.eu/eip/agriculture/en/find-connect/projects/wzrost-konurencyjno%C5%9Bci-na-rynku-poprzez-wdro%C5%BCenie" TargetMode="External"/><Relationship Id="rId37" Type="http://schemas.openxmlformats.org/officeDocument/2006/relationships/hyperlink" Target="https://ec.europa.eu/eip/agriculture/en/publications/eip-agri-brochure-horizon-2020-multi-actor" TargetMode="External"/><Relationship Id="rId40" Type="http://schemas.openxmlformats.org/officeDocument/2006/relationships/hyperlink" Target="https://ec.europa.eu/eip/agriculture/en/publications/eip-agri-brochure-operational-groups-collaborat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allery.mailchimp.com/c40406f3cb81288b4051d5632/images/d4c42dfe-8823-48e0-9869-b3795d6a94c2.jpg" TargetMode="External"/><Relationship Id="rId23" Type="http://schemas.openxmlformats.org/officeDocument/2006/relationships/hyperlink" Target="https://ec.europa.eu/eip/agriculture/en/about/thematic-networks-%E2%80%93-closing-research-and" TargetMode="External"/><Relationship Id="rId28" Type="http://schemas.openxmlformats.org/officeDocument/2006/relationships/hyperlink" Target="https://ec.europa.eu/eip/agriculture/en/find-connect/projects/automatische-besch%C3%A4ftigungsanlage-f%C3%BCr-legehennen" TargetMode="External"/><Relationship Id="rId36" Type="http://schemas.openxmlformats.org/officeDocument/2006/relationships/hyperlink" Target="https://ec.europa.eu/eip/agriculture/en/publications/eip-agri-brochure-funding-opportunities-under-5"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ip/agriculture/en/focus-groups/reducing-antimicrobial-use-poultry-farming" TargetMode="External"/><Relationship Id="rId31" Type="http://schemas.openxmlformats.org/officeDocument/2006/relationships/hyperlink" Target="https://ec.europa.eu/eip/agriculture/en/find-connect/projects/basis-gesch%C3%A4ftsmodelle-f%C3%BCr-eine-nachhaltige-und-0" TargetMode="External"/><Relationship Id="rId44" Type="http://schemas.openxmlformats.org/officeDocument/2006/relationships/hyperlink" Target="mailto:ina.vanhoye@eip-agri.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a.vanhoye@eip-agri.eu" TargetMode="External"/><Relationship Id="rId22" Type="http://schemas.openxmlformats.org/officeDocument/2006/relationships/hyperlink" Target="https://ec.europa.eu/eip/agriculture/en/about/multi-actor-projects-scientists-and-farmers" TargetMode="External"/><Relationship Id="rId27" Type="http://schemas.openxmlformats.org/officeDocument/2006/relationships/hyperlink" Target="https://ec.europa.eu/eip/agriculture/en/find-connect/projects/beimischung-von-zertifizierter-pflanzenkohle-im" TargetMode="External"/><Relationship Id="rId30" Type="http://schemas.openxmlformats.org/officeDocument/2006/relationships/hyperlink" Target="https://ec.europa.eu/eip/agriculture/en/find-connect/projects/vermarktung-von-alth%C3%BChnern-und-brudertieren-durch" TargetMode="External"/><Relationship Id="rId35" Type="http://schemas.openxmlformats.org/officeDocument/2006/relationships/hyperlink" Target="https://ec.europa.eu/eip/agriculture/en/publications/eip-agri-brochure-eip-agri-network-2015" TargetMode="External"/><Relationship Id="rId43" Type="http://schemas.openxmlformats.org/officeDocument/2006/relationships/hyperlink" Target="https://ec.europa.eu/eip/agriculture/en/managing-authorities-contact-details?stakeholder=3394"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gallery.mailchimp.com/c40406f3cb81288b4051d5632/images/a44e8577-117f-4ad2-aa21-af32aa84a468.jpg" TargetMode="External"/><Relationship Id="rId25" Type="http://schemas.openxmlformats.org/officeDocument/2006/relationships/hyperlink" Target="https://ec.europa.eu/eip/agriculture/en/find-connect/projects/mast-von-%C3%B6ko-hybrid-h%C3%A4hnen-mit-wirtschaftseigenem" TargetMode="External"/><Relationship Id="rId33" Type="http://schemas.openxmlformats.org/officeDocument/2006/relationships/hyperlink" Target="https://ec.europa.eu/eip/agriculture/en/find-connect/projects/campyfree-estrat%C3%A9gias-de-controlo-de-campylobacter" TargetMode="External"/><Relationship Id="rId38" Type="http://schemas.openxmlformats.org/officeDocument/2006/relationships/hyperlink" Target="https://ec.europa.eu/eip/agriculture/en/publications/eip-agri-brochure-thematic-networks-under-horizon" TargetMode="External"/><Relationship Id="rId46" Type="http://schemas.openxmlformats.org/officeDocument/2006/relationships/footer" Target="footer1.xml"/><Relationship Id="rId20" Type="http://schemas.openxmlformats.org/officeDocument/2006/relationships/hyperlink" Target="https://cordis.europa.eu/project/id/817591" TargetMode="External"/><Relationship Id="rId41" Type="http://schemas.openxmlformats.org/officeDocument/2006/relationships/hyperlink" Target="https://ec.europa.eu/eip/agriculture/en/about/operational-group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oon\Documents\Meisoon\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2.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BB4E1-5BD3-4420-ADE6-43DCC781970E}">
  <ds:schemaRefs>
    <ds:schemaRef ds:uri="http://schemas.openxmlformats.org/officeDocument/2006/bibliography"/>
  </ds:schemaRefs>
</ds:datastoreItem>
</file>

<file path=customXml/itemProps4.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5</Pages>
  <Words>2225</Words>
  <Characters>12241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Meisoon Nasralla</dc:creator>
  <cp:lastModifiedBy>Ina Van Hoye</cp:lastModifiedBy>
  <cp:revision>5</cp:revision>
  <cp:lastPrinted>2020-01-23T09:56:00Z</cp:lastPrinted>
  <dcterms:created xsi:type="dcterms:W3CDTF">2020-02-04T14:25:00Z</dcterms:created>
  <dcterms:modified xsi:type="dcterms:W3CDTF">2020-07-13T11:44:00Z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