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4BC0" w14:textId="77777777" w:rsidR="00091C9D" w:rsidRPr="00BC487E" w:rsidRDefault="00091C9D" w:rsidP="00091C9D">
      <w:pPr>
        <w:spacing w:line="240" w:lineRule="auto"/>
        <w:rPr>
          <w:rFonts w:asciiTheme="minorHAnsi" w:eastAsia="Calibri" w:hAnsiTheme="minorHAnsi" w:cstheme="minorHAnsi"/>
          <w:b/>
          <w:bCs/>
          <w:color w:val="000000" w:themeColor="text1"/>
          <w:sz w:val="24"/>
          <w:szCs w:val="24"/>
          <w:lang w:val="en-US"/>
        </w:rPr>
      </w:pPr>
      <w:r w:rsidRPr="00BC487E">
        <w:rPr>
          <w:rFonts w:asciiTheme="minorHAnsi" w:eastAsia="Calibri" w:hAnsiTheme="minorHAnsi" w:cstheme="minorHAnsi"/>
          <w:b/>
          <w:bCs/>
          <w:color w:val="000000" w:themeColor="text1"/>
          <w:sz w:val="24"/>
          <w:szCs w:val="24"/>
        </w:rPr>
        <w:t>On a mission to make water resilient to climate change</w:t>
      </w:r>
      <w:r w:rsidRPr="00BC487E">
        <w:rPr>
          <w:rFonts w:asciiTheme="minorHAnsi" w:eastAsia="Calibri" w:hAnsiTheme="minorHAnsi" w:cstheme="minorHAnsi"/>
          <w:b/>
          <w:bCs/>
          <w:color w:val="000000" w:themeColor="text1"/>
          <w:sz w:val="24"/>
          <w:szCs w:val="24"/>
          <w:lang w:val="en-US"/>
        </w:rPr>
        <w:t xml:space="preserve"> </w:t>
      </w:r>
    </w:p>
    <w:p w14:paraId="4BEFD55F"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4AD9886F"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 xml:space="preserve">Dutch researcher, </w:t>
      </w:r>
      <w:r w:rsidRPr="00BC487E">
        <w:rPr>
          <w:rFonts w:asciiTheme="minorHAnsi" w:eastAsia="Times New Roman" w:hAnsiTheme="minorHAnsi" w:cstheme="minorHAnsi"/>
          <w:color w:val="000000"/>
          <w:sz w:val="24"/>
          <w:szCs w:val="24"/>
          <w:shd w:val="clear" w:color="auto" w:fill="FFFFFF"/>
        </w:rPr>
        <w:t xml:space="preserve">Dr </w:t>
      </w:r>
      <w:proofErr w:type="spellStart"/>
      <w:r w:rsidRPr="00BC487E">
        <w:rPr>
          <w:rFonts w:asciiTheme="minorHAnsi" w:eastAsia="Times New Roman" w:hAnsiTheme="minorHAnsi" w:cstheme="minorHAnsi"/>
          <w:color w:val="000000"/>
          <w:sz w:val="24"/>
          <w:szCs w:val="24"/>
          <w:shd w:val="clear" w:color="auto" w:fill="FFFFFF"/>
        </w:rPr>
        <w:t>Jolijn</w:t>
      </w:r>
      <w:proofErr w:type="spellEnd"/>
      <w:r w:rsidRPr="00BC487E">
        <w:rPr>
          <w:rFonts w:asciiTheme="minorHAnsi" w:eastAsia="Times New Roman" w:hAnsiTheme="minorHAnsi" w:cstheme="minorHAnsi"/>
          <w:color w:val="000000"/>
          <w:sz w:val="24"/>
          <w:szCs w:val="24"/>
          <w:shd w:val="clear" w:color="auto" w:fill="FFFFFF"/>
        </w:rPr>
        <w:t xml:space="preserve"> van </w:t>
      </w:r>
      <w:proofErr w:type="spellStart"/>
      <w:r w:rsidRPr="00BC487E">
        <w:rPr>
          <w:rFonts w:asciiTheme="minorHAnsi" w:eastAsia="Times New Roman" w:hAnsiTheme="minorHAnsi" w:cstheme="minorHAnsi"/>
          <w:color w:val="000000"/>
          <w:sz w:val="24"/>
          <w:szCs w:val="24"/>
          <w:shd w:val="clear" w:color="auto" w:fill="FFFFFF"/>
        </w:rPr>
        <w:t>Engelenburg</w:t>
      </w:r>
      <w:proofErr w:type="spellEnd"/>
      <w:r w:rsidRPr="00BC487E">
        <w:rPr>
          <w:rFonts w:asciiTheme="minorHAnsi" w:eastAsia="Calibri" w:hAnsiTheme="minorHAnsi" w:cstheme="minorHAnsi"/>
          <w:color w:val="000000" w:themeColor="text1"/>
          <w:sz w:val="24"/>
          <w:szCs w:val="24"/>
        </w:rPr>
        <w:t xml:space="preserve">, is on a mission to safeguard our water resources as the impacts of climate change start to be felt, with the help of funding from the </w:t>
      </w:r>
      <w:r w:rsidRPr="00460785">
        <w:rPr>
          <w:rFonts w:asciiTheme="minorHAnsi" w:eastAsia="Calibri" w:hAnsiTheme="minorHAnsi" w:cstheme="minorHAnsi"/>
          <w:color w:val="000000" w:themeColor="text1"/>
          <w:sz w:val="24"/>
          <w:szCs w:val="24"/>
        </w:rPr>
        <w:t>EU</w:t>
      </w:r>
      <w:r w:rsidRPr="00BC487E">
        <w:rPr>
          <w:rFonts w:asciiTheme="minorHAnsi" w:eastAsia="Calibri" w:hAnsiTheme="minorHAnsi" w:cstheme="minorHAnsi"/>
          <w:color w:val="000000" w:themeColor="text1"/>
          <w:sz w:val="24"/>
          <w:szCs w:val="24"/>
        </w:rPr>
        <w:t xml:space="preserve"> and 20 partners from six European countries.</w:t>
      </w:r>
    </w:p>
    <w:p w14:paraId="1653EBE2"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2C8D039C" w14:textId="77777777" w:rsidR="00091C9D" w:rsidRPr="00BC487E" w:rsidRDefault="00091C9D" w:rsidP="00091C9D">
      <w:pPr>
        <w:spacing w:line="240" w:lineRule="auto"/>
        <w:rPr>
          <w:rFonts w:asciiTheme="minorHAnsi" w:eastAsia="Calibri" w:hAnsiTheme="minorHAnsi" w:cstheme="minorHAnsi"/>
          <w:b/>
          <w:bCs/>
          <w:color w:val="000000" w:themeColor="text1"/>
          <w:sz w:val="24"/>
          <w:szCs w:val="24"/>
        </w:rPr>
      </w:pPr>
      <w:r w:rsidRPr="00BC487E">
        <w:rPr>
          <w:rFonts w:asciiTheme="minorHAnsi" w:eastAsia="Calibri" w:hAnsiTheme="minorHAnsi" w:cstheme="minorHAnsi"/>
          <w:b/>
          <w:bCs/>
          <w:color w:val="000000" w:themeColor="text1"/>
          <w:sz w:val="24"/>
          <w:szCs w:val="24"/>
        </w:rPr>
        <w:t xml:space="preserve">‘In the Netherlands, our problem used to be keeping water out. Now we are trying to keep it </w:t>
      </w:r>
      <w:proofErr w:type="gramStart"/>
      <w:r w:rsidRPr="00BC487E">
        <w:rPr>
          <w:rFonts w:asciiTheme="minorHAnsi" w:eastAsia="Calibri" w:hAnsiTheme="minorHAnsi" w:cstheme="minorHAnsi"/>
          <w:b/>
          <w:bCs/>
          <w:color w:val="000000" w:themeColor="text1"/>
          <w:sz w:val="24"/>
          <w:szCs w:val="24"/>
        </w:rPr>
        <w:t>in’</w:t>
      </w:r>
      <w:proofErr w:type="gramEnd"/>
    </w:p>
    <w:p w14:paraId="38D04E97"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 xml:space="preserve"> </w:t>
      </w:r>
    </w:p>
    <w:p w14:paraId="2A63C54F"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 xml:space="preserve">The work of Dr van </w:t>
      </w:r>
      <w:proofErr w:type="spellStart"/>
      <w:r w:rsidRPr="00BC487E">
        <w:rPr>
          <w:rFonts w:asciiTheme="minorHAnsi" w:eastAsia="Calibri" w:hAnsiTheme="minorHAnsi" w:cstheme="minorHAnsi"/>
          <w:color w:val="000000" w:themeColor="text1"/>
          <w:sz w:val="24"/>
          <w:szCs w:val="24"/>
        </w:rPr>
        <w:t>Engelenburg</w:t>
      </w:r>
      <w:proofErr w:type="spellEnd"/>
      <w:r w:rsidRPr="00BC487E">
        <w:rPr>
          <w:rFonts w:asciiTheme="minorHAnsi" w:eastAsia="Calibri" w:hAnsiTheme="minorHAnsi" w:cstheme="minorHAnsi"/>
          <w:color w:val="000000" w:themeColor="text1"/>
          <w:sz w:val="24"/>
          <w:szCs w:val="24"/>
        </w:rPr>
        <w:t xml:space="preserve"> and her fellow European researchers </w:t>
      </w:r>
      <w:r>
        <w:rPr>
          <w:rFonts w:asciiTheme="minorHAnsi" w:eastAsia="Calibri" w:hAnsiTheme="minorHAnsi" w:cstheme="minorHAnsi"/>
          <w:color w:val="000000" w:themeColor="text1"/>
          <w:sz w:val="24"/>
          <w:szCs w:val="24"/>
        </w:rPr>
        <w:t xml:space="preserve">within the BINGO project </w:t>
      </w:r>
      <w:r w:rsidRPr="00BC487E">
        <w:rPr>
          <w:rFonts w:asciiTheme="minorHAnsi" w:eastAsia="Calibri" w:hAnsiTheme="minorHAnsi" w:cstheme="minorHAnsi"/>
          <w:color w:val="000000" w:themeColor="text1"/>
          <w:sz w:val="24"/>
          <w:szCs w:val="24"/>
        </w:rPr>
        <w:t xml:space="preserve">was to design innovative ways to ensure that our water-management systems are robust enough to respond to the challenges that climate change is already causing. </w:t>
      </w:r>
    </w:p>
    <w:p w14:paraId="509521FE"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0445F341"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With the scientific community trying to predict future long-term climate patterns, and the world’s weather becoming more erratic, protecting our water supplies in the near to medium term – in the face of more frequent drought and flooding – is now an urgent task. But the unpredictability means that it is not an exact science.</w:t>
      </w:r>
    </w:p>
    <w:p w14:paraId="0A91C043"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14896DEF"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The EU supports researchers</w:t>
      </w:r>
      <w:r w:rsidRPr="00BC487E">
        <w:rPr>
          <w:rFonts w:asciiTheme="minorHAnsi" w:eastAsia="Calibri" w:hAnsiTheme="minorHAnsi" w:cstheme="minorHAnsi"/>
          <w:color w:val="000000" w:themeColor="text1"/>
          <w:sz w:val="24"/>
          <w:szCs w:val="24"/>
          <w:lang w:val="en-US"/>
        </w:rPr>
        <w:t xml:space="preserve"> discover new ways to protect our world and </w:t>
      </w:r>
      <w:r w:rsidRPr="00BC487E">
        <w:rPr>
          <w:rFonts w:asciiTheme="minorHAnsi" w:eastAsia="Calibri" w:hAnsiTheme="minorHAnsi" w:cstheme="minorHAnsi"/>
          <w:color w:val="000000" w:themeColor="text1"/>
          <w:sz w:val="24"/>
          <w:szCs w:val="24"/>
        </w:rPr>
        <w:t>improve people’s lives.</w:t>
      </w:r>
    </w:p>
    <w:p w14:paraId="774B2803"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194AF227" w14:textId="77777777" w:rsidR="00091C9D" w:rsidRPr="00BC487E" w:rsidRDefault="00091C9D" w:rsidP="00091C9D">
      <w:pPr>
        <w:spacing w:line="240" w:lineRule="auto"/>
        <w:rPr>
          <w:rFonts w:asciiTheme="minorHAnsi" w:eastAsia="Calibri" w:hAnsiTheme="minorHAnsi" w:cstheme="minorHAnsi"/>
          <w:b/>
          <w:bCs/>
          <w:color w:val="000000" w:themeColor="text1"/>
          <w:sz w:val="24"/>
          <w:szCs w:val="24"/>
        </w:rPr>
      </w:pPr>
      <w:r w:rsidRPr="00BC487E">
        <w:rPr>
          <w:rFonts w:asciiTheme="minorHAnsi" w:eastAsia="Calibri" w:hAnsiTheme="minorHAnsi" w:cstheme="minorHAnsi"/>
          <w:b/>
          <w:bCs/>
          <w:color w:val="000000" w:themeColor="text1"/>
          <w:sz w:val="24"/>
          <w:szCs w:val="24"/>
        </w:rPr>
        <w:t>Connecting all players</w:t>
      </w:r>
    </w:p>
    <w:p w14:paraId="6B388DC5" w14:textId="77777777" w:rsidR="00091C9D" w:rsidRPr="00BC487E" w:rsidRDefault="00091C9D" w:rsidP="00091C9D">
      <w:pPr>
        <w:spacing w:line="240" w:lineRule="auto"/>
        <w:rPr>
          <w:rFonts w:asciiTheme="minorHAnsi" w:eastAsia="Calibri" w:hAnsiTheme="minorHAnsi" w:cstheme="minorBidi"/>
          <w:color w:val="000000" w:themeColor="text1"/>
          <w:sz w:val="24"/>
          <w:szCs w:val="24"/>
        </w:rPr>
      </w:pPr>
      <w:r w:rsidRPr="00BC487E">
        <w:rPr>
          <w:rFonts w:asciiTheme="minorHAnsi" w:eastAsia="Calibri" w:hAnsiTheme="minorHAnsi" w:cstheme="minorBidi"/>
          <w:sz w:val="24"/>
          <w:szCs w:val="24"/>
        </w:rPr>
        <w:t xml:space="preserve">Crunching the numbers to predict future weather patterns and gauge the effect on water supply under different scenarios (including extreme ones), the researchers studied the climate and water conditions in six hotspots in </w:t>
      </w:r>
      <w:proofErr w:type="gramStart"/>
      <w:r w:rsidRPr="00BC487E">
        <w:rPr>
          <w:rFonts w:asciiTheme="minorHAnsi" w:eastAsia="Calibri" w:hAnsiTheme="minorHAnsi" w:cstheme="minorBidi"/>
          <w:sz w:val="24"/>
          <w:szCs w:val="24"/>
        </w:rPr>
        <w:t>Europe, and</w:t>
      </w:r>
      <w:proofErr w:type="gramEnd"/>
      <w:r w:rsidRPr="00BC487E">
        <w:rPr>
          <w:rFonts w:asciiTheme="minorHAnsi" w:eastAsia="Calibri" w:hAnsiTheme="minorHAnsi" w:cstheme="minorBidi"/>
          <w:sz w:val="24"/>
          <w:szCs w:val="24"/>
        </w:rPr>
        <w:t xml:space="preserve"> came up with a set of locally</w:t>
      </w:r>
      <w:r w:rsidRPr="27312CE0">
        <w:rPr>
          <w:rFonts w:asciiTheme="minorHAnsi" w:eastAsia="Calibri" w:hAnsiTheme="minorHAnsi" w:cstheme="minorBidi"/>
          <w:sz w:val="24"/>
          <w:szCs w:val="24"/>
        </w:rPr>
        <w:t xml:space="preserve"> </w:t>
      </w:r>
      <w:r w:rsidRPr="00BC487E">
        <w:rPr>
          <w:rFonts w:asciiTheme="minorHAnsi" w:eastAsia="Calibri" w:hAnsiTheme="minorHAnsi" w:cstheme="minorBidi"/>
          <w:sz w:val="24"/>
          <w:szCs w:val="24"/>
        </w:rPr>
        <w:t>adapted measures for all six</w:t>
      </w:r>
      <w:r w:rsidRPr="00BC487E">
        <w:rPr>
          <w:rFonts w:asciiTheme="minorHAnsi" w:eastAsia="Calibri" w:hAnsiTheme="minorHAnsi" w:cstheme="minorBidi"/>
          <w:color w:val="000000" w:themeColor="text1"/>
          <w:sz w:val="24"/>
          <w:szCs w:val="24"/>
        </w:rPr>
        <w:t xml:space="preserve">. </w:t>
      </w:r>
    </w:p>
    <w:p w14:paraId="73A3A2F8"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67AFED37" w14:textId="66F64791"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 xml:space="preserve">A first-of-its-kind, the initiative brought together researchers, academics, local municipal leaders, and water companies from Cyprus, Germany, the Netherlands, Norway, </w:t>
      </w:r>
      <w:proofErr w:type="gramStart"/>
      <w:r w:rsidRPr="00BC487E">
        <w:rPr>
          <w:rFonts w:asciiTheme="minorHAnsi" w:eastAsia="Calibri" w:hAnsiTheme="minorHAnsi" w:cstheme="minorHAnsi"/>
          <w:color w:val="000000" w:themeColor="text1"/>
          <w:sz w:val="24"/>
          <w:szCs w:val="24"/>
        </w:rPr>
        <w:t>Portugal</w:t>
      </w:r>
      <w:proofErr w:type="gramEnd"/>
      <w:r w:rsidRPr="00BC487E">
        <w:rPr>
          <w:rFonts w:asciiTheme="minorHAnsi" w:eastAsia="Calibri" w:hAnsiTheme="minorHAnsi" w:cstheme="minorHAnsi"/>
          <w:color w:val="000000" w:themeColor="text1"/>
          <w:sz w:val="24"/>
          <w:szCs w:val="24"/>
        </w:rPr>
        <w:t xml:space="preserve"> and Spain to form a </w:t>
      </w:r>
      <w:r w:rsidR="00121393">
        <w:rPr>
          <w:rFonts w:asciiTheme="minorHAnsi" w:eastAsia="Calibri" w:hAnsiTheme="minorHAnsi" w:cstheme="minorHAnsi"/>
          <w:color w:val="000000" w:themeColor="text1"/>
          <w:sz w:val="24"/>
          <w:szCs w:val="24"/>
        </w:rPr>
        <w:t xml:space="preserve">local </w:t>
      </w:r>
      <w:r w:rsidRPr="00BC487E">
        <w:rPr>
          <w:rFonts w:asciiTheme="minorHAnsi" w:eastAsia="Calibri" w:hAnsiTheme="minorHAnsi" w:cstheme="minorHAnsi"/>
          <w:color w:val="000000" w:themeColor="text1"/>
          <w:sz w:val="24"/>
          <w:szCs w:val="24"/>
        </w:rPr>
        <w:t xml:space="preserve">‘community of practice’. </w:t>
      </w:r>
    </w:p>
    <w:p w14:paraId="632C5130"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36338218" w14:textId="30CB765D" w:rsidR="00091C9D" w:rsidRPr="00BC487E" w:rsidRDefault="00091C9D" w:rsidP="56518740">
      <w:pPr>
        <w:spacing w:line="240" w:lineRule="auto"/>
        <w:rPr>
          <w:rFonts w:asciiTheme="minorHAnsi" w:eastAsia="Calibri" w:hAnsiTheme="minorHAnsi" w:cstheme="minorBidi"/>
          <w:color w:val="000000" w:themeColor="text1"/>
          <w:sz w:val="24"/>
          <w:szCs w:val="24"/>
        </w:rPr>
      </w:pPr>
      <w:r w:rsidRPr="56518740">
        <w:rPr>
          <w:rFonts w:asciiTheme="minorHAnsi" w:eastAsia="Calibri" w:hAnsiTheme="minorHAnsi" w:cstheme="minorBidi"/>
          <w:color w:val="000000" w:themeColor="text1"/>
          <w:sz w:val="24"/>
          <w:szCs w:val="24"/>
        </w:rPr>
        <w:t xml:space="preserve">‘Each location had its own unique problem, usually drought or flooding,’ explains Dr van </w:t>
      </w:r>
      <w:proofErr w:type="spellStart"/>
      <w:r w:rsidRPr="56518740">
        <w:rPr>
          <w:rFonts w:asciiTheme="minorHAnsi" w:eastAsia="Calibri" w:hAnsiTheme="minorHAnsi" w:cstheme="minorBidi"/>
          <w:color w:val="000000" w:themeColor="text1"/>
          <w:sz w:val="24"/>
          <w:szCs w:val="24"/>
        </w:rPr>
        <w:t>Engelenburg</w:t>
      </w:r>
      <w:proofErr w:type="spellEnd"/>
      <w:r w:rsidRPr="56518740">
        <w:rPr>
          <w:rFonts w:asciiTheme="minorHAnsi" w:eastAsia="Calibri" w:hAnsiTheme="minorHAnsi" w:cstheme="minorBidi"/>
          <w:color w:val="000000" w:themeColor="text1"/>
          <w:sz w:val="24"/>
          <w:szCs w:val="24"/>
        </w:rPr>
        <w:t xml:space="preserve">. ‘But in dealing with climate change, you need to bring everyone around the table. The community of practice approach has shown that you cannot do this on your own. Collaboration with other EU countries is </w:t>
      </w:r>
      <w:r w:rsidR="00121393" w:rsidRPr="56518740">
        <w:rPr>
          <w:rFonts w:asciiTheme="minorHAnsi" w:eastAsia="Calibri" w:hAnsiTheme="minorHAnsi" w:cstheme="minorBidi"/>
          <w:color w:val="000000" w:themeColor="text1"/>
          <w:sz w:val="24"/>
          <w:szCs w:val="24"/>
        </w:rPr>
        <w:t xml:space="preserve">also </w:t>
      </w:r>
      <w:r w:rsidRPr="56518740">
        <w:rPr>
          <w:rFonts w:asciiTheme="minorHAnsi" w:eastAsia="Calibri" w:hAnsiTheme="minorHAnsi" w:cstheme="minorBidi"/>
          <w:color w:val="000000" w:themeColor="text1"/>
          <w:sz w:val="24"/>
          <w:szCs w:val="24"/>
        </w:rPr>
        <w:t xml:space="preserve">extremely useful, </w:t>
      </w:r>
      <w:r w:rsidR="04CB93FB" w:rsidRPr="56518740">
        <w:rPr>
          <w:rFonts w:asciiTheme="minorHAnsi" w:eastAsia="Calibri" w:hAnsiTheme="minorHAnsi" w:cstheme="minorBidi"/>
          <w:color w:val="000000" w:themeColor="text1"/>
          <w:sz w:val="24"/>
          <w:szCs w:val="24"/>
        </w:rPr>
        <w:t>to learn how other countries deal with comparable climate risks;</w:t>
      </w:r>
      <w:r w:rsidR="50231B9D" w:rsidRPr="56518740">
        <w:rPr>
          <w:rFonts w:asciiTheme="minorHAnsi" w:eastAsia="Calibri" w:hAnsiTheme="minorHAnsi" w:cstheme="minorBidi"/>
          <w:color w:val="000000" w:themeColor="text1"/>
          <w:sz w:val="24"/>
          <w:szCs w:val="24"/>
        </w:rPr>
        <w:t xml:space="preserve"> </w:t>
      </w:r>
      <w:r w:rsidRPr="56518740">
        <w:rPr>
          <w:rFonts w:asciiTheme="minorHAnsi" w:eastAsia="Calibri" w:hAnsiTheme="minorHAnsi" w:cstheme="minorBidi"/>
          <w:color w:val="000000" w:themeColor="text1"/>
          <w:sz w:val="24"/>
          <w:szCs w:val="24"/>
        </w:rPr>
        <w:t>it makes us realise how big a problem climate change is.’</w:t>
      </w:r>
    </w:p>
    <w:p w14:paraId="71129C85"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720B974B" w14:textId="52AC460A" w:rsidR="00091C9D" w:rsidRPr="00BC487E" w:rsidRDefault="00091C9D" w:rsidP="56518740">
      <w:pPr>
        <w:spacing w:line="240" w:lineRule="auto"/>
        <w:rPr>
          <w:rFonts w:asciiTheme="minorHAnsi" w:eastAsia="Calibri" w:hAnsiTheme="minorHAnsi" w:cstheme="minorBidi"/>
          <w:color w:val="000000" w:themeColor="text1"/>
          <w:sz w:val="24"/>
          <w:szCs w:val="24"/>
        </w:rPr>
      </w:pPr>
      <w:r w:rsidRPr="56518740">
        <w:rPr>
          <w:rFonts w:asciiTheme="minorHAnsi" w:eastAsia="Calibri" w:hAnsiTheme="minorHAnsi" w:cstheme="minorBidi"/>
          <w:color w:val="000000" w:themeColor="text1"/>
          <w:sz w:val="24"/>
          <w:szCs w:val="24"/>
        </w:rPr>
        <w:t xml:space="preserve">In the Netherlands, </w:t>
      </w:r>
      <w:proofErr w:type="spellStart"/>
      <w:r w:rsidRPr="56518740">
        <w:rPr>
          <w:rFonts w:asciiTheme="minorHAnsi" w:eastAsia="Calibri" w:hAnsiTheme="minorHAnsi" w:cstheme="minorBidi"/>
          <w:color w:val="000000" w:themeColor="text1"/>
          <w:sz w:val="24"/>
          <w:szCs w:val="24"/>
        </w:rPr>
        <w:t>Veluwe</w:t>
      </w:r>
      <w:proofErr w:type="spellEnd"/>
      <w:r w:rsidRPr="56518740">
        <w:rPr>
          <w:rFonts w:asciiTheme="minorHAnsi" w:eastAsia="Calibri" w:hAnsiTheme="minorHAnsi" w:cstheme="minorBidi"/>
          <w:color w:val="000000" w:themeColor="text1"/>
          <w:sz w:val="24"/>
          <w:szCs w:val="24"/>
        </w:rPr>
        <w:t xml:space="preserve"> (in Gelderland province, and one of the research sites) has already seen four recent summer drought events. </w:t>
      </w:r>
      <w:proofErr w:type="gramStart"/>
      <w:r w:rsidRPr="56518740">
        <w:rPr>
          <w:rFonts w:asciiTheme="minorHAnsi" w:eastAsia="Calibri" w:hAnsiTheme="minorHAnsi" w:cstheme="minorBidi"/>
          <w:color w:val="000000" w:themeColor="text1"/>
          <w:sz w:val="24"/>
          <w:szCs w:val="24"/>
        </w:rPr>
        <w:t>So</w:t>
      </w:r>
      <w:proofErr w:type="gramEnd"/>
      <w:r w:rsidRPr="56518740">
        <w:rPr>
          <w:rFonts w:asciiTheme="minorHAnsi" w:eastAsia="Calibri" w:hAnsiTheme="minorHAnsi" w:cstheme="minorBidi"/>
          <w:color w:val="000000" w:themeColor="text1"/>
          <w:sz w:val="24"/>
          <w:szCs w:val="24"/>
        </w:rPr>
        <w:t xml:space="preserve"> although climate change may bring more intense downpours </w:t>
      </w:r>
      <w:r w:rsidR="787B0384" w:rsidRPr="56518740">
        <w:rPr>
          <w:rFonts w:asciiTheme="minorHAnsi" w:eastAsia="Calibri" w:hAnsiTheme="minorHAnsi" w:cstheme="minorBidi"/>
          <w:color w:val="000000" w:themeColor="text1"/>
          <w:sz w:val="24"/>
          <w:szCs w:val="24"/>
        </w:rPr>
        <w:t>during winter</w:t>
      </w:r>
      <w:r w:rsidRPr="56518740">
        <w:rPr>
          <w:rFonts w:asciiTheme="minorHAnsi" w:eastAsia="Calibri" w:hAnsiTheme="minorHAnsi" w:cstheme="minorBidi"/>
          <w:color w:val="000000" w:themeColor="text1"/>
          <w:sz w:val="24"/>
          <w:szCs w:val="24"/>
        </w:rPr>
        <w:t xml:space="preserve">, </w:t>
      </w:r>
      <w:r w:rsidR="51971A44" w:rsidRPr="56518740">
        <w:rPr>
          <w:rFonts w:asciiTheme="minorHAnsi" w:eastAsia="Calibri" w:hAnsiTheme="minorHAnsi" w:cstheme="minorBidi"/>
          <w:color w:val="000000" w:themeColor="text1"/>
          <w:sz w:val="24"/>
          <w:szCs w:val="24"/>
        </w:rPr>
        <w:t>this may not compensate for faster evaporation during summer</w:t>
      </w:r>
      <w:r w:rsidRPr="56518740">
        <w:rPr>
          <w:rFonts w:asciiTheme="minorHAnsi" w:eastAsia="Calibri" w:hAnsiTheme="minorHAnsi" w:cstheme="minorBidi"/>
          <w:color w:val="000000" w:themeColor="text1"/>
          <w:sz w:val="24"/>
          <w:szCs w:val="24"/>
        </w:rPr>
        <w:t xml:space="preserve">. With reservoir capacity limited, and desalinization solutions (using sea water) complicated and expensive, local adaptation solutions in </w:t>
      </w:r>
      <w:proofErr w:type="spellStart"/>
      <w:r w:rsidRPr="56518740">
        <w:rPr>
          <w:rFonts w:asciiTheme="minorHAnsi" w:eastAsia="Calibri" w:hAnsiTheme="minorHAnsi" w:cstheme="minorBidi"/>
          <w:color w:val="000000" w:themeColor="text1"/>
          <w:sz w:val="24"/>
          <w:szCs w:val="24"/>
        </w:rPr>
        <w:t>Veluwe</w:t>
      </w:r>
      <w:proofErr w:type="spellEnd"/>
      <w:r w:rsidRPr="56518740">
        <w:rPr>
          <w:rFonts w:asciiTheme="minorHAnsi" w:eastAsia="Calibri" w:hAnsiTheme="minorHAnsi" w:cstheme="minorBidi"/>
          <w:color w:val="000000" w:themeColor="text1"/>
          <w:sz w:val="24"/>
          <w:szCs w:val="24"/>
        </w:rPr>
        <w:t xml:space="preserve"> focus on ground infiltration techniques</w:t>
      </w:r>
      <w:r w:rsidRPr="56518740">
        <w:rPr>
          <w:rFonts w:asciiTheme="minorHAnsi" w:eastAsia="Calibri" w:hAnsiTheme="minorHAnsi" w:cstheme="minorBidi"/>
          <w:sz w:val="24"/>
          <w:szCs w:val="24"/>
        </w:rPr>
        <w:t xml:space="preserve">. </w:t>
      </w:r>
    </w:p>
    <w:p w14:paraId="41B8178D" w14:textId="77777777" w:rsidR="00091C9D" w:rsidRPr="00BC487E" w:rsidRDefault="00091C9D" w:rsidP="00091C9D">
      <w:pPr>
        <w:spacing w:line="240" w:lineRule="auto"/>
        <w:rPr>
          <w:rFonts w:asciiTheme="minorHAnsi" w:eastAsia="Calibri" w:hAnsiTheme="minorHAnsi" w:cstheme="minorHAnsi"/>
          <w:color w:val="000000" w:themeColor="text1"/>
          <w:sz w:val="24"/>
          <w:szCs w:val="24"/>
          <w:lang w:val="en-US"/>
        </w:rPr>
      </w:pPr>
    </w:p>
    <w:p w14:paraId="4E6C4713" w14:textId="5F7483BD" w:rsidR="00091C9D" w:rsidRPr="00BC487E" w:rsidRDefault="00091C9D" w:rsidP="56518740">
      <w:pPr>
        <w:spacing w:line="240" w:lineRule="auto"/>
        <w:rPr>
          <w:rFonts w:asciiTheme="minorHAnsi" w:eastAsia="Calibri" w:hAnsiTheme="minorHAnsi" w:cstheme="minorBidi"/>
          <w:color w:val="000000" w:themeColor="text1"/>
          <w:sz w:val="24"/>
          <w:szCs w:val="24"/>
        </w:rPr>
      </w:pPr>
      <w:r w:rsidRPr="56518740">
        <w:rPr>
          <w:rFonts w:asciiTheme="minorHAnsi" w:eastAsia="Calibri" w:hAnsiTheme="minorHAnsi" w:cstheme="minorBidi"/>
          <w:color w:val="000000" w:themeColor="text1"/>
          <w:sz w:val="24"/>
          <w:szCs w:val="24"/>
        </w:rPr>
        <w:t xml:space="preserve">‘What really </w:t>
      </w:r>
      <w:r w:rsidR="00121393" w:rsidRPr="56518740">
        <w:rPr>
          <w:rFonts w:asciiTheme="minorHAnsi" w:eastAsia="Calibri" w:hAnsiTheme="minorHAnsi" w:cstheme="minorBidi"/>
          <w:color w:val="000000" w:themeColor="text1"/>
          <w:sz w:val="24"/>
          <w:szCs w:val="24"/>
        </w:rPr>
        <w:t>confronted us with the impact of climate change</w:t>
      </w:r>
      <w:r w:rsidRPr="56518740">
        <w:rPr>
          <w:rFonts w:asciiTheme="minorHAnsi" w:eastAsia="Calibri" w:hAnsiTheme="minorHAnsi" w:cstheme="minorBidi"/>
          <w:color w:val="000000" w:themeColor="text1"/>
          <w:sz w:val="24"/>
          <w:szCs w:val="24"/>
        </w:rPr>
        <w:t xml:space="preserve"> in the Netherlands,’ says Dr van </w:t>
      </w:r>
      <w:proofErr w:type="spellStart"/>
      <w:r w:rsidRPr="56518740">
        <w:rPr>
          <w:rFonts w:asciiTheme="minorHAnsi" w:eastAsia="Calibri" w:hAnsiTheme="minorHAnsi" w:cstheme="minorBidi"/>
          <w:color w:val="000000" w:themeColor="text1"/>
          <w:sz w:val="24"/>
          <w:szCs w:val="24"/>
        </w:rPr>
        <w:t>Engelenburg</w:t>
      </w:r>
      <w:proofErr w:type="spellEnd"/>
      <w:r w:rsidRPr="56518740">
        <w:rPr>
          <w:rFonts w:asciiTheme="minorHAnsi" w:eastAsia="Calibri" w:hAnsiTheme="minorHAnsi" w:cstheme="minorBidi"/>
          <w:color w:val="000000" w:themeColor="text1"/>
          <w:sz w:val="24"/>
          <w:szCs w:val="24"/>
        </w:rPr>
        <w:t xml:space="preserve">, ‘was that </w:t>
      </w:r>
      <w:r w:rsidR="00121393" w:rsidRPr="56518740">
        <w:rPr>
          <w:rFonts w:asciiTheme="minorHAnsi" w:eastAsia="Calibri" w:hAnsiTheme="minorHAnsi" w:cstheme="minorBidi"/>
          <w:color w:val="000000" w:themeColor="text1"/>
          <w:sz w:val="24"/>
          <w:szCs w:val="24"/>
        </w:rPr>
        <w:t xml:space="preserve">already </w:t>
      </w:r>
      <w:r w:rsidRPr="56518740">
        <w:rPr>
          <w:rFonts w:asciiTheme="minorHAnsi" w:eastAsia="Calibri" w:hAnsiTheme="minorHAnsi" w:cstheme="minorBidi"/>
          <w:color w:val="000000" w:themeColor="text1"/>
          <w:sz w:val="24"/>
          <w:szCs w:val="24"/>
        </w:rPr>
        <w:t xml:space="preserve">during this research, </w:t>
      </w:r>
      <w:r w:rsidR="00121393" w:rsidRPr="56518740">
        <w:rPr>
          <w:rFonts w:asciiTheme="minorHAnsi" w:eastAsia="Calibri" w:hAnsiTheme="minorHAnsi" w:cstheme="minorBidi"/>
          <w:color w:val="000000" w:themeColor="text1"/>
          <w:sz w:val="24"/>
          <w:szCs w:val="24"/>
        </w:rPr>
        <w:t>since</w:t>
      </w:r>
      <w:r w:rsidRPr="56518740">
        <w:rPr>
          <w:rFonts w:asciiTheme="minorHAnsi" w:eastAsia="Calibri" w:hAnsiTheme="minorHAnsi" w:cstheme="minorBidi"/>
          <w:color w:val="000000" w:themeColor="text1"/>
          <w:sz w:val="24"/>
          <w:szCs w:val="24"/>
        </w:rPr>
        <w:t xml:space="preserve"> 2018, we </w:t>
      </w:r>
      <w:r w:rsidR="00121393" w:rsidRPr="56518740">
        <w:rPr>
          <w:rFonts w:asciiTheme="minorHAnsi" w:eastAsia="Calibri" w:hAnsiTheme="minorHAnsi" w:cstheme="minorBidi"/>
          <w:color w:val="000000" w:themeColor="text1"/>
          <w:sz w:val="24"/>
          <w:szCs w:val="24"/>
        </w:rPr>
        <w:t xml:space="preserve">have </w:t>
      </w:r>
      <w:r w:rsidRPr="56518740">
        <w:rPr>
          <w:rFonts w:asciiTheme="minorHAnsi" w:eastAsia="Calibri" w:hAnsiTheme="minorHAnsi" w:cstheme="minorBidi"/>
          <w:color w:val="000000" w:themeColor="text1"/>
          <w:sz w:val="24"/>
          <w:szCs w:val="24"/>
        </w:rPr>
        <w:t xml:space="preserve">actually </w:t>
      </w:r>
      <w:r w:rsidR="00121393" w:rsidRPr="56518740">
        <w:rPr>
          <w:rFonts w:asciiTheme="minorHAnsi" w:eastAsia="Calibri" w:hAnsiTheme="minorHAnsi" w:cstheme="minorBidi"/>
          <w:color w:val="000000" w:themeColor="text1"/>
          <w:sz w:val="24"/>
          <w:szCs w:val="24"/>
        </w:rPr>
        <w:t>had to deal with several extremely dry summers</w:t>
      </w:r>
      <w:r w:rsidRPr="56518740">
        <w:rPr>
          <w:rFonts w:asciiTheme="minorHAnsi" w:eastAsia="Calibri" w:hAnsiTheme="minorHAnsi" w:cstheme="minorBidi"/>
          <w:color w:val="000000" w:themeColor="text1"/>
          <w:sz w:val="24"/>
          <w:szCs w:val="24"/>
        </w:rPr>
        <w:t>.’</w:t>
      </w:r>
    </w:p>
    <w:p w14:paraId="2AEF8F5A"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435B354E"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sz w:val="24"/>
          <w:szCs w:val="24"/>
        </w:rPr>
        <w:t>The EU has made climate action and adaptation its top priority, with research and innovation vital to find solutions for the challenges we face today, and those of the future.</w:t>
      </w:r>
    </w:p>
    <w:p w14:paraId="1D18C15D" w14:textId="77777777" w:rsidR="00091C9D" w:rsidRPr="00BC487E" w:rsidRDefault="00091C9D" w:rsidP="00091C9D">
      <w:pPr>
        <w:spacing w:line="240" w:lineRule="auto"/>
        <w:rPr>
          <w:rFonts w:asciiTheme="minorHAnsi" w:eastAsia="Calibri" w:hAnsiTheme="minorHAnsi" w:cstheme="minorHAnsi"/>
          <w:sz w:val="24"/>
          <w:szCs w:val="24"/>
        </w:rPr>
      </w:pPr>
    </w:p>
    <w:p w14:paraId="59BEBFF6" w14:textId="77777777" w:rsidR="00091C9D" w:rsidRPr="00BC487E" w:rsidRDefault="00091C9D" w:rsidP="00091C9D">
      <w:pPr>
        <w:spacing w:line="240" w:lineRule="auto"/>
        <w:rPr>
          <w:rFonts w:asciiTheme="minorHAnsi" w:eastAsia="Calibri" w:hAnsiTheme="minorHAnsi" w:cstheme="minorHAnsi"/>
          <w:b/>
          <w:bCs/>
          <w:sz w:val="24"/>
          <w:szCs w:val="24"/>
        </w:rPr>
      </w:pPr>
      <w:r w:rsidRPr="00BC487E">
        <w:rPr>
          <w:rFonts w:asciiTheme="minorHAnsi" w:eastAsia="Calibri" w:hAnsiTheme="minorHAnsi" w:cstheme="minorHAnsi"/>
          <w:b/>
          <w:bCs/>
          <w:sz w:val="24"/>
          <w:szCs w:val="24"/>
        </w:rPr>
        <w:t>Local solutions for local problems</w:t>
      </w:r>
    </w:p>
    <w:p w14:paraId="05D71C88" w14:textId="32D0879D" w:rsidR="00091C9D" w:rsidRPr="00BC487E" w:rsidRDefault="00091C9D" w:rsidP="56518740">
      <w:pPr>
        <w:spacing w:line="240" w:lineRule="auto"/>
        <w:rPr>
          <w:rFonts w:asciiTheme="minorHAnsi" w:eastAsia="Calibri" w:hAnsiTheme="minorHAnsi" w:cstheme="minorBidi"/>
          <w:sz w:val="24"/>
          <w:szCs w:val="24"/>
        </w:rPr>
      </w:pPr>
      <w:proofErr w:type="gramStart"/>
      <w:r w:rsidRPr="56518740">
        <w:rPr>
          <w:rFonts w:asciiTheme="minorHAnsi" w:eastAsia="Calibri" w:hAnsiTheme="minorHAnsi" w:cstheme="minorBidi"/>
          <w:sz w:val="24"/>
          <w:szCs w:val="24"/>
        </w:rPr>
        <w:t>So</w:t>
      </w:r>
      <w:proofErr w:type="gramEnd"/>
      <w:r w:rsidRPr="56518740">
        <w:rPr>
          <w:rFonts w:asciiTheme="minorHAnsi" w:eastAsia="Calibri" w:hAnsiTheme="minorHAnsi" w:cstheme="minorBidi"/>
          <w:sz w:val="24"/>
          <w:szCs w:val="24"/>
        </w:rPr>
        <w:t xml:space="preserve"> in </w:t>
      </w:r>
      <w:proofErr w:type="spellStart"/>
      <w:r w:rsidRPr="56518740">
        <w:rPr>
          <w:rFonts w:asciiTheme="minorHAnsi" w:eastAsia="Calibri" w:hAnsiTheme="minorHAnsi" w:cstheme="minorBidi"/>
          <w:sz w:val="24"/>
          <w:szCs w:val="24"/>
        </w:rPr>
        <w:t>Veluwe</w:t>
      </w:r>
      <w:proofErr w:type="spellEnd"/>
      <w:r w:rsidRPr="56518740">
        <w:rPr>
          <w:rFonts w:asciiTheme="minorHAnsi" w:eastAsia="Calibri" w:hAnsiTheme="minorHAnsi" w:cstheme="minorBidi"/>
          <w:sz w:val="24"/>
          <w:szCs w:val="24"/>
        </w:rPr>
        <w:t>, researchers focused on ways to improve infiltration of water into the ground</w:t>
      </w:r>
      <w:r w:rsidR="04324C45" w:rsidRPr="56518740">
        <w:rPr>
          <w:rFonts w:asciiTheme="minorHAnsi" w:eastAsia="Calibri" w:hAnsiTheme="minorHAnsi" w:cstheme="minorBidi"/>
          <w:sz w:val="24"/>
          <w:szCs w:val="24"/>
        </w:rPr>
        <w:t xml:space="preserve"> in various ways</w:t>
      </w:r>
      <w:r w:rsidRPr="56518740">
        <w:rPr>
          <w:rFonts w:asciiTheme="minorHAnsi" w:eastAsia="Calibri" w:hAnsiTheme="minorHAnsi" w:cstheme="minorBidi"/>
          <w:sz w:val="24"/>
          <w:szCs w:val="24"/>
        </w:rPr>
        <w:t xml:space="preserve">, </w:t>
      </w:r>
      <w:r w:rsidR="6E29937F" w:rsidRPr="56518740">
        <w:rPr>
          <w:rFonts w:asciiTheme="minorHAnsi" w:eastAsia="Calibri" w:hAnsiTheme="minorHAnsi" w:cstheme="minorBidi"/>
          <w:sz w:val="24"/>
          <w:szCs w:val="24"/>
        </w:rPr>
        <w:t xml:space="preserve">in one case focusing on artificial infiltration, </w:t>
      </w:r>
      <w:r w:rsidRPr="56518740">
        <w:rPr>
          <w:rFonts w:asciiTheme="minorHAnsi" w:eastAsia="Calibri" w:hAnsiTheme="minorHAnsi" w:cstheme="minorBidi"/>
          <w:sz w:val="24"/>
          <w:szCs w:val="24"/>
        </w:rPr>
        <w:t>using ponds, pumps and pipelines. ‘The research work really helped us to appreciate the value of infiltration as a way to conserve water,’ says</w:t>
      </w:r>
      <w:r w:rsidRPr="56518740">
        <w:rPr>
          <w:rFonts w:asciiTheme="minorHAnsi" w:eastAsia="Calibri" w:hAnsiTheme="minorHAnsi" w:cstheme="minorBidi"/>
          <w:color w:val="000000" w:themeColor="text1"/>
          <w:sz w:val="24"/>
          <w:szCs w:val="24"/>
        </w:rPr>
        <w:t xml:space="preserve"> Dr van </w:t>
      </w:r>
      <w:proofErr w:type="spellStart"/>
      <w:r w:rsidRPr="56518740">
        <w:rPr>
          <w:rFonts w:asciiTheme="minorHAnsi" w:eastAsia="Calibri" w:hAnsiTheme="minorHAnsi" w:cstheme="minorBidi"/>
          <w:color w:val="000000" w:themeColor="text1"/>
          <w:sz w:val="24"/>
          <w:szCs w:val="24"/>
        </w:rPr>
        <w:t>Engelenburg</w:t>
      </w:r>
      <w:proofErr w:type="spellEnd"/>
      <w:r w:rsidRPr="56518740">
        <w:rPr>
          <w:rFonts w:asciiTheme="minorHAnsi" w:eastAsia="Calibri" w:hAnsiTheme="minorHAnsi" w:cstheme="minorBidi"/>
          <w:color w:val="000000" w:themeColor="text1"/>
          <w:sz w:val="24"/>
          <w:szCs w:val="24"/>
        </w:rPr>
        <w:t>.</w:t>
      </w:r>
    </w:p>
    <w:p w14:paraId="286E50EB" w14:textId="77777777" w:rsidR="00091C9D" w:rsidRPr="00BC487E" w:rsidRDefault="00091C9D" w:rsidP="00091C9D">
      <w:pPr>
        <w:spacing w:line="240" w:lineRule="auto"/>
        <w:rPr>
          <w:rFonts w:asciiTheme="minorHAnsi" w:eastAsia="Calibri" w:hAnsiTheme="minorHAnsi" w:cstheme="minorHAnsi"/>
          <w:sz w:val="24"/>
          <w:szCs w:val="24"/>
        </w:rPr>
      </w:pPr>
    </w:p>
    <w:p w14:paraId="5EC92699" w14:textId="25BD545A" w:rsidR="00750475" w:rsidRPr="00460785" w:rsidRDefault="00750475" w:rsidP="00091C9D">
      <w:pPr>
        <w:spacing w:line="240" w:lineRule="auto"/>
        <w:rPr>
          <w:rFonts w:asciiTheme="minorHAnsi" w:eastAsia="Calibri" w:hAnsiTheme="minorHAnsi" w:cstheme="minorHAnsi"/>
          <w:color w:val="000000" w:themeColor="text1"/>
          <w:sz w:val="24"/>
          <w:szCs w:val="24"/>
        </w:rPr>
      </w:pPr>
      <w:r w:rsidRPr="00460785">
        <w:rPr>
          <w:rFonts w:ascii="Calibri" w:hAnsi="Calibri" w:cs="Calibri"/>
          <w:color w:val="000000" w:themeColor="text1"/>
        </w:rPr>
        <w:t>To help the work of other team members – who included municipalities and water companies - the researchers analysed the water cycle in each location, made weather forecasts, identified potential hazards and what would happen if they occurred, built a platform to exchange climate data, and listed the different measures that could be taken to start adapting to a changing climate.</w:t>
      </w:r>
    </w:p>
    <w:p w14:paraId="7BC6DCEB" w14:textId="77777777" w:rsidR="00091C9D" w:rsidRPr="00617376" w:rsidRDefault="00091C9D" w:rsidP="00091C9D">
      <w:pPr>
        <w:spacing w:line="240" w:lineRule="auto"/>
        <w:rPr>
          <w:rFonts w:asciiTheme="minorHAnsi" w:eastAsia="Calibri" w:hAnsiTheme="minorHAnsi" w:cstheme="minorHAnsi"/>
          <w:color w:val="000000" w:themeColor="text1"/>
          <w:sz w:val="24"/>
          <w:szCs w:val="24"/>
        </w:rPr>
      </w:pPr>
    </w:p>
    <w:p w14:paraId="17161B69" w14:textId="77777777" w:rsidR="00091C9D" w:rsidRPr="00BC487E" w:rsidRDefault="00091C9D" w:rsidP="00091C9D">
      <w:pPr>
        <w:spacing w:line="240" w:lineRule="auto"/>
        <w:rPr>
          <w:rFonts w:asciiTheme="minorHAnsi" w:eastAsia="Calibri" w:hAnsiTheme="minorHAnsi" w:cstheme="minorHAnsi"/>
          <w:sz w:val="24"/>
          <w:szCs w:val="24"/>
        </w:rPr>
      </w:pPr>
      <w:r w:rsidRPr="00BC487E">
        <w:rPr>
          <w:rFonts w:asciiTheme="minorHAnsi" w:eastAsia="Calibri" w:hAnsiTheme="minorHAnsi" w:cstheme="minorHAnsi"/>
          <w:sz w:val="24"/>
          <w:szCs w:val="24"/>
        </w:rPr>
        <w:t xml:space="preserve">Using local knowledge to design local solutions for local problems, the research developed 20 water models for the last 30 years, and the next 85 years. The social and economic implications of the choices are outlined for each location. Forging partnerships between researchers and local (municipality) decision-makers is perhaps the initiative’s most valuable legacy – applying science to inform public policy and solve real-world problems, via a community of practice. This approach is worth replicating across many fields, says </w:t>
      </w:r>
      <w:proofErr w:type="spellStart"/>
      <w:r w:rsidRPr="00BC487E">
        <w:rPr>
          <w:rFonts w:asciiTheme="minorHAnsi" w:eastAsia="Calibri" w:hAnsiTheme="minorHAnsi" w:cstheme="minorHAnsi"/>
          <w:color w:val="000000" w:themeColor="text1"/>
          <w:sz w:val="24"/>
          <w:szCs w:val="24"/>
        </w:rPr>
        <w:t>Dr.</w:t>
      </w:r>
      <w:proofErr w:type="spellEnd"/>
      <w:r w:rsidRPr="00BC487E">
        <w:rPr>
          <w:rFonts w:asciiTheme="minorHAnsi" w:eastAsia="Calibri" w:hAnsiTheme="minorHAnsi" w:cstheme="minorHAnsi"/>
          <w:color w:val="000000" w:themeColor="text1"/>
          <w:sz w:val="24"/>
          <w:szCs w:val="24"/>
        </w:rPr>
        <w:t xml:space="preserve"> van </w:t>
      </w:r>
      <w:proofErr w:type="spellStart"/>
      <w:r w:rsidRPr="00BC487E">
        <w:rPr>
          <w:rFonts w:asciiTheme="minorHAnsi" w:eastAsia="Calibri" w:hAnsiTheme="minorHAnsi" w:cstheme="minorHAnsi"/>
          <w:color w:val="000000" w:themeColor="text1"/>
          <w:sz w:val="24"/>
          <w:szCs w:val="24"/>
        </w:rPr>
        <w:t>Engelenburg</w:t>
      </w:r>
      <w:proofErr w:type="spellEnd"/>
      <w:r w:rsidRPr="00BC487E">
        <w:rPr>
          <w:rFonts w:asciiTheme="minorHAnsi" w:eastAsia="Calibri" w:hAnsiTheme="minorHAnsi" w:cstheme="minorHAnsi"/>
          <w:color w:val="000000" w:themeColor="text1"/>
          <w:sz w:val="24"/>
          <w:szCs w:val="24"/>
        </w:rPr>
        <w:t>.</w:t>
      </w:r>
    </w:p>
    <w:p w14:paraId="46263E52" w14:textId="77777777" w:rsidR="00091C9D" w:rsidRPr="00BC487E" w:rsidRDefault="00091C9D" w:rsidP="00091C9D">
      <w:pPr>
        <w:spacing w:line="240" w:lineRule="auto"/>
        <w:rPr>
          <w:rFonts w:asciiTheme="minorHAnsi" w:eastAsia="Calibri" w:hAnsiTheme="minorHAnsi" w:cstheme="minorHAnsi"/>
          <w:sz w:val="24"/>
          <w:szCs w:val="24"/>
        </w:rPr>
      </w:pPr>
    </w:p>
    <w:p w14:paraId="4431ABF3" w14:textId="6B59C208" w:rsidR="00091C9D" w:rsidRPr="00BC487E" w:rsidRDefault="00091C9D" w:rsidP="56518740">
      <w:pPr>
        <w:spacing w:line="240" w:lineRule="auto"/>
        <w:rPr>
          <w:rFonts w:asciiTheme="minorHAnsi" w:eastAsia="Calibri" w:hAnsiTheme="minorHAnsi" w:cstheme="minorBidi"/>
          <w:sz w:val="24"/>
          <w:szCs w:val="24"/>
        </w:rPr>
      </w:pPr>
      <w:r w:rsidRPr="56518740">
        <w:rPr>
          <w:rFonts w:asciiTheme="minorHAnsi" w:eastAsia="Calibri" w:hAnsiTheme="minorHAnsi" w:cstheme="minorBidi"/>
          <w:sz w:val="24"/>
          <w:szCs w:val="24"/>
        </w:rPr>
        <w:t xml:space="preserve">‘Ultimately this will be for the benefit of EU citizens. </w:t>
      </w:r>
      <w:r w:rsidR="01029942" w:rsidRPr="56518740">
        <w:rPr>
          <w:rFonts w:asciiTheme="minorHAnsi" w:eastAsia="Calibri" w:hAnsiTheme="minorHAnsi" w:cstheme="minorBidi"/>
          <w:sz w:val="24"/>
          <w:szCs w:val="24"/>
        </w:rPr>
        <w:t>Water companies need</w:t>
      </w:r>
      <w:r w:rsidRPr="56518740">
        <w:rPr>
          <w:rFonts w:asciiTheme="minorHAnsi" w:eastAsia="Calibri" w:hAnsiTheme="minorHAnsi" w:cstheme="minorBidi"/>
          <w:sz w:val="24"/>
          <w:szCs w:val="24"/>
        </w:rPr>
        <w:t xml:space="preserve"> to provide a </w:t>
      </w:r>
      <w:r w:rsidR="11BE927C" w:rsidRPr="56518740">
        <w:rPr>
          <w:rFonts w:asciiTheme="minorHAnsi" w:eastAsia="Calibri" w:hAnsiTheme="minorHAnsi" w:cstheme="minorBidi"/>
          <w:sz w:val="24"/>
          <w:szCs w:val="24"/>
        </w:rPr>
        <w:t xml:space="preserve">sustainable </w:t>
      </w:r>
      <w:r w:rsidRPr="56518740">
        <w:rPr>
          <w:rFonts w:asciiTheme="minorHAnsi" w:eastAsia="Calibri" w:hAnsiTheme="minorHAnsi" w:cstheme="minorBidi"/>
          <w:sz w:val="24"/>
          <w:szCs w:val="24"/>
        </w:rPr>
        <w:t xml:space="preserve">supply of drinking water for the Dutch people. But climate change is </w:t>
      </w:r>
      <w:proofErr w:type="gramStart"/>
      <w:r w:rsidRPr="56518740">
        <w:rPr>
          <w:rFonts w:asciiTheme="minorHAnsi" w:eastAsia="Calibri" w:hAnsiTheme="minorHAnsi" w:cstheme="minorBidi"/>
          <w:sz w:val="24"/>
          <w:szCs w:val="24"/>
        </w:rPr>
        <w:t>happening</w:t>
      </w:r>
      <w:proofErr w:type="gramEnd"/>
      <w:r w:rsidRPr="56518740">
        <w:rPr>
          <w:rFonts w:asciiTheme="minorHAnsi" w:eastAsia="Calibri" w:hAnsiTheme="minorHAnsi" w:cstheme="minorBidi"/>
          <w:sz w:val="24"/>
          <w:szCs w:val="24"/>
        </w:rPr>
        <w:t xml:space="preserve"> and we need to be ready.’</w:t>
      </w:r>
    </w:p>
    <w:p w14:paraId="409E7327" w14:textId="77777777" w:rsidR="00091C9D" w:rsidRPr="00BC487E" w:rsidRDefault="00091C9D" w:rsidP="00091C9D">
      <w:pPr>
        <w:spacing w:line="240" w:lineRule="auto"/>
        <w:rPr>
          <w:rFonts w:asciiTheme="minorHAnsi" w:eastAsia="Calibri" w:hAnsiTheme="minorHAnsi" w:cstheme="minorHAnsi"/>
          <w:sz w:val="24"/>
          <w:szCs w:val="24"/>
        </w:rPr>
      </w:pPr>
    </w:p>
    <w:p w14:paraId="19B46BE6" w14:textId="77777777" w:rsidR="00091C9D" w:rsidRPr="003F51BC" w:rsidRDefault="00091C9D" w:rsidP="00091C9D">
      <w:pPr>
        <w:spacing w:line="240" w:lineRule="auto"/>
        <w:rPr>
          <w:rFonts w:asciiTheme="minorHAnsi" w:eastAsia="Calibri" w:hAnsiTheme="minorHAnsi" w:cstheme="minorBidi"/>
          <w:color w:val="000000" w:themeColor="text1"/>
          <w:sz w:val="24"/>
          <w:szCs w:val="24"/>
        </w:rPr>
      </w:pPr>
      <w:r w:rsidRPr="48B79072">
        <w:rPr>
          <w:rFonts w:asciiTheme="minorHAnsi" w:eastAsia="Calibri" w:hAnsiTheme="minorHAnsi" w:cstheme="minorBidi"/>
          <w:b/>
          <w:color w:val="000000" w:themeColor="text1"/>
          <w:sz w:val="24"/>
          <w:szCs w:val="24"/>
        </w:rPr>
        <w:t xml:space="preserve">Science, </w:t>
      </w:r>
      <w:proofErr w:type="gramStart"/>
      <w:r w:rsidRPr="48B79072">
        <w:rPr>
          <w:rFonts w:asciiTheme="minorHAnsi" w:eastAsia="Calibri" w:hAnsiTheme="minorHAnsi" w:cstheme="minorBidi"/>
          <w:b/>
          <w:color w:val="000000" w:themeColor="text1"/>
          <w:sz w:val="24"/>
          <w:szCs w:val="24"/>
        </w:rPr>
        <w:t>research</w:t>
      </w:r>
      <w:proofErr w:type="gramEnd"/>
      <w:r w:rsidRPr="48B79072">
        <w:rPr>
          <w:rFonts w:asciiTheme="minorHAnsi" w:eastAsia="Calibri" w:hAnsiTheme="minorHAnsi" w:cstheme="minorBidi"/>
          <w:b/>
          <w:color w:val="000000" w:themeColor="text1"/>
          <w:sz w:val="24"/>
          <w:szCs w:val="24"/>
        </w:rPr>
        <w:t xml:space="preserve"> and innovation: our secret ally</w:t>
      </w:r>
    </w:p>
    <w:p w14:paraId="399C0A08" w14:textId="77777777" w:rsidR="00091C9D" w:rsidRPr="003F51BC" w:rsidRDefault="00091C9D" w:rsidP="00091C9D">
      <w:pPr>
        <w:spacing w:line="240" w:lineRule="auto"/>
        <w:rPr>
          <w:rFonts w:asciiTheme="minorHAnsi" w:eastAsia="Calibri" w:hAnsiTheme="minorHAnsi" w:cstheme="minorBidi"/>
          <w:color w:val="000000" w:themeColor="text1"/>
          <w:sz w:val="24"/>
          <w:szCs w:val="24"/>
        </w:rPr>
      </w:pPr>
      <w:r w:rsidRPr="48B79072">
        <w:rPr>
          <w:rFonts w:asciiTheme="minorHAnsi" w:eastAsia="Calibri" w:hAnsiTheme="minorHAnsi" w:cstheme="minorBidi"/>
          <w:color w:val="000000" w:themeColor="text1"/>
          <w:sz w:val="24"/>
          <w:szCs w:val="24"/>
        </w:rPr>
        <w:t>This research is part of the EU’s efforts to discover new ways to prepare for climate change, protect our oceans and waters, and fight cancer. Together, EU countries can work more effectively, by pooling funding and expertise from around the world, coordinating international efforts, and benefitting from local knowhow.</w:t>
      </w:r>
    </w:p>
    <w:p w14:paraId="3239A694"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68B85527" w14:textId="77777777" w:rsidR="00091C9D" w:rsidRPr="00BC487E" w:rsidRDefault="00091C9D" w:rsidP="00091C9D">
      <w:pPr>
        <w:spacing w:line="240" w:lineRule="auto"/>
        <w:rPr>
          <w:rFonts w:asciiTheme="minorHAnsi" w:eastAsia="Calibri" w:hAnsiTheme="minorHAnsi" w:cstheme="minorHAnsi"/>
          <w:color w:val="000000" w:themeColor="text1"/>
          <w:sz w:val="24"/>
          <w:szCs w:val="24"/>
          <w:lang w:val="en-IE"/>
        </w:rPr>
      </w:pPr>
      <w:r w:rsidRPr="00BC487E">
        <w:rPr>
          <w:rFonts w:asciiTheme="minorHAnsi" w:eastAsia="Calibri" w:hAnsiTheme="minorHAnsi" w:cstheme="minorHAnsi"/>
          <w:color w:val="000000" w:themeColor="text1"/>
          <w:sz w:val="24"/>
          <w:szCs w:val="24"/>
          <w:lang w:val="en-IE"/>
        </w:rPr>
        <w:t>Locally developed solutions have global impact when replicated across the world.</w:t>
      </w:r>
    </w:p>
    <w:p w14:paraId="02A7ADC3" w14:textId="77777777" w:rsidR="00091C9D" w:rsidRPr="00BC487E" w:rsidRDefault="00091C9D" w:rsidP="00091C9D">
      <w:pPr>
        <w:spacing w:line="240" w:lineRule="auto"/>
        <w:rPr>
          <w:rFonts w:asciiTheme="minorHAnsi" w:eastAsia="Calibri" w:hAnsiTheme="minorHAnsi" w:cstheme="minorHAnsi"/>
          <w:color w:val="000000" w:themeColor="text1"/>
          <w:sz w:val="24"/>
          <w:szCs w:val="24"/>
        </w:rPr>
      </w:pPr>
    </w:p>
    <w:p w14:paraId="75C1B73A" w14:textId="77777777" w:rsidR="00091C9D" w:rsidRDefault="00091C9D" w:rsidP="00091C9D">
      <w:pPr>
        <w:spacing w:line="240" w:lineRule="auto"/>
        <w:rPr>
          <w:rFonts w:asciiTheme="minorHAnsi" w:eastAsia="Calibri" w:hAnsiTheme="minorHAnsi" w:cstheme="minorHAnsi"/>
          <w:color w:val="000000" w:themeColor="text1"/>
          <w:sz w:val="24"/>
          <w:szCs w:val="24"/>
        </w:rPr>
      </w:pPr>
      <w:r w:rsidRPr="00BC487E">
        <w:rPr>
          <w:rFonts w:asciiTheme="minorHAnsi" w:eastAsia="Calibri" w:hAnsiTheme="minorHAnsi" w:cstheme="minorHAnsi"/>
          <w:color w:val="000000" w:themeColor="text1"/>
          <w:sz w:val="24"/>
          <w:szCs w:val="24"/>
        </w:rPr>
        <w:t xml:space="preserve">Join researchers on a mission to protect our planet and society, by sharing, </w:t>
      </w:r>
      <w:proofErr w:type="gramStart"/>
      <w:r w:rsidRPr="00BC487E">
        <w:rPr>
          <w:rFonts w:asciiTheme="minorHAnsi" w:eastAsia="Calibri" w:hAnsiTheme="minorHAnsi" w:cstheme="minorHAnsi"/>
          <w:color w:val="000000" w:themeColor="text1"/>
          <w:sz w:val="24"/>
          <w:szCs w:val="24"/>
        </w:rPr>
        <w:t>liking</w:t>
      </w:r>
      <w:proofErr w:type="gramEnd"/>
      <w:r w:rsidRPr="00BC487E">
        <w:rPr>
          <w:rFonts w:asciiTheme="minorHAnsi" w:eastAsia="Calibri" w:hAnsiTheme="minorHAnsi" w:cstheme="minorHAnsi"/>
          <w:color w:val="000000" w:themeColor="text1"/>
          <w:sz w:val="24"/>
          <w:szCs w:val="24"/>
        </w:rPr>
        <w:t xml:space="preserve"> and following the stories of #ResearchImpactEU.</w:t>
      </w:r>
    </w:p>
    <w:p w14:paraId="798822A5" w14:textId="77777777" w:rsidR="00B87A2D" w:rsidRDefault="00B87A2D"/>
    <w:sectPr w:rsidR="00B87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9D"/>
    <w:rsid w:val="00091C9D"/>
    <w:rsid w:val="00121393"/>
    <w:rsid w:val="00150A5C"/>
    <w:rsid w:val="00161D21"/>
    <w:rsid w:val="00460785"/>
    <w:rsid w:val="006B4915"/>
    <w:rsid w:val="00750475"/>
    <w:rsid w:val="00906F83"/>
    <w:rsid w:val="00B23EFA"/>
    <w:rsid w:val="00B87A2D"/>
    <w:rsid w:val="00D0623B"/>
    <w:rsid w:val="01029942"/>
    <w:rsid w:val="04324C45"/>
    <w:rsid w:val="04CB93FB"/>
    <w:rsid w:val="04FA57E5"/>
    <w:rsid w:val="0700F97A"/>
    <w:rsid w:val="11BE927C"/>
    <w:rsid w:val="2492FEA8"/>
    <w:rsid w:val="50231B9D"/>
    <w:rsid w:val="51971A44"/>
    <w:rsid w:val="56518740"/>
    <w:rsid w:val="625D4C84"/>
    <w:rsid w:val="6E29937F"/>
    <w:rsid w:val="7230F190"/>
    <w:rsid w:val="787B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5FE9"/>
  <w15:docId w15:val="{AC428BB5-46C9-D247-9E52-6F687764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D"/>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1393"/>
    <w:rPr>
      <w:rFonts w:ascii="Arial" w:eastAsia="Arial" w:hAnsi="Arial" w:cs="Arial"/>
      <w:kern w:val="0"/>
      <w:sz w:val="22"/>
      <w:szCs w:val="22"/>
      <w:lang w:eastAsia="en-GB"/>
      <w14:ligatures w14:val="none"/>
    </w:rPr>
  </w:style>
  <w:style w:type="character" w:styleId="CommentReference">
    <w:name w:val="annotation reference"/>
    <w:basedOn w:val="DefaultParagraphFont"/>
    <w:uiPriority w:val="99"/>
    <w:semiHidden/>
    <w:unhideWhenUsed/>
    <w:rsid w:val="00121393"/>
    <w:rPr>
      <w:sz w:val="16"/>
      <w:szCs w:val="16"/>
    </w:rPr>
  </w:style>
  <w:style w:type="paragraph" w:styleId="CommentText">
    <w:name w:val="annotation text"/>
    <w:basedOn w:val="Normal"/>
    <w:link w:val="CommentTextChar"/>
    <w:uiPriority w:val="99"/>
    <w:unhideWhenUsed/>
    <w:rsid w:val="00121393"/>
    <w:pPr>
      <w:spacing w:line="240" w:lineRule="auto"/>
    </w:pPr>
    <w:rPr>
      <w:sz w:val="20"/>
      <w:szCs w:val="20"/>
    </w:rPr>
  </w:style>
  <w:style w:type="character" w:customStyle="1" w:styleId="CommentTextChar">
    <w:name w:val="Comment Text Char"/>
    <w:basedOn w:val="DefaultParagraphFont"/>
    <w:link w:val="CommentText"/>
    <w:uiPriority w:val="99"/>
    <w:rsid w:val="00121393"/>
    <w:rPr>
      <w:rFonts w:ascii="Arial" w:eastAsia="Arial"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121393"/>
    <w:rPr>
      <w:b/>
      <w:bCs/>
    </w:rPr>
  </w:style>
  <w:style w:type="character" w:customStyle="1" w:styleId="CommentSubjectChar">
    <w:name w:val="Comment Subject Char"/>
    <w:basedOn w:val="CommentTextChar"/>
    <w:link w:val="CommentSubject"/>
    <w:uiPriority w:val="99"/>
    <w:semiHidden/>
    <w:rsid w:val="00121393"/>
    <w:rPr>
      <w:rFonts w:ascii="Arial" w:eastAsia="Arial" w:hAnsi="Arial" w:cs="Arial"/>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ée un document." ma:contentTypeScope="" ma:versionID="80391c91b3c646806aad92dba9720f32">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5e3fc2b38f6540e16b7731404da32686"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F3FBB-DD9E-4EC4-A77A-8FE91637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F1FF8-FE3C-4001-9335-FC42A282600F}">
  <ds:schemaRefs>
    <ds:schemaRef ds:uri="http://schemas.microsoft.com/office/2006/metadata/properties"/>
    <ds:schemaRef ds:uri="http://schemas.microsoft.com/office/infopath/2007/PartnerControls"/>
    <ds:schemaRef ds:uri="7d1b97a8-51d8-406d-8036-119157ac06a7"/>
  </ds:schemaRefs>
</ds:datastoreItem>
</file>

<file path=customXml/itemProps3.xml><?xml version="1.0" encoding="utf-8"?>
<ds:datastoreItem xmlns:ds="http://schemas.openxmlformats.org/officeDocument/2006/customXml" ds:itemID="{A763C964-9AC5-4825-8A65-CA38F54A5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Polyuga</dc:creator>
  <cp:keywords/>
  <dc:description/>
  <cp:lastModifiedBy>Oksana Polyuga</cp:lastModifiedBy>
  <cp:revision>3</cp:revision>
  <dcterms:created xsi:type="dcterms:W3CDTF">2023-05-11T12:16:00Z</dcterms:created>
  <dcterms:modified xsi:type="dcterms:W3CDTF">2023-05-11T12:16:00Z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